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7D5E" w14:textId="3CF5B06B" w:rsidR="004D75DF" w:rsidRDefault="001574BB" w:rsidP="005663B7">
      <w:pPr>
        <w:pStyle w:val="CenteredHeading"/>
        <w:jc w:val="right"/>
        <w:rPr>
          <w:lang w:val="en-GB"/>
        </w:rPr>
      </w:pPr>
      <w:r>
        <w:rPr>
          <w:rFonts w:ascii="Cambria" w:hAnsi="Cambria"/>
          <w:color w:val="365F91"/>
          <w:sz w:val="24"/>
          <w:lang w:val="en-GB"/>
        </w:rPr>
        <w:t>ISO/IEC JTC 1/SC 34/WG 4 N </w:t>
      </w:r>
      <w:r w:rsidR="002749CC">
        <w:rPr>
          <w:rFonts w:ascii="Cambria" w:hAnsi="Cambria"/>
          <w:color w:val="365F91"/>
          <w:sz w:val="24"/>
          <w:lang w:val="en-GB"/>
        </w:rPr>
        <w:t>03</w:t>
      </w:r>
      <w:r w:rsidR="000429E2">
        <w:rPr>
          <w:rFonts w:ascii="Cambria" w:hAnsi="Cambria"/>
          <w:color w:val="365F91"/>
          <w:sz w:val="24"/>
          <w:lang w:val="en-GB"/>
        </w:rPr>
        <w:t>1</w:t>
      </w:r>
      <w:r w:rsidR="00B725FD">
        <w:rPr>
          <w:rFonts w:ascii="Cambria" w:hAnsi="Cambria"/>
          <w:color w:val="365F91"/>
          <w:sz w:val="24"/>
          <w:lang w:val="en-GB"/>
        </w:rPr>
        <w:t>8</w:t>
      </w:r>
    </w:p>
    <w:p w14:paraId="5DFD4E32" w14:textId="6627379D" w:rsidR="0021348F" w:rsidRPr="00EB1DA8" w:rsidRDefault="00CE0D63" w:rsidP="0021348F">
      <w:pPr>
        <w:jc w:val="center"/>
        <w:rPr>
          <w:rFonts w:ascii="Cambria" w:hAnsi="Cambria"/>
          <w:b/>
          <w:color w:val="365F91"/>
          <w:sz w:val="36"/>
          <w:szCs w:val="36"/>
          <w:lang w:val="en-GB" w:eastAsia="en-GB"/>
        </w:rPr>
      </w:pPr>
      <w:r>
        <w:rPr>
          <w:rFonts w:ascii="Cambria" w:hAnsi="Cambria"/>
          <w:b/>
          <w:color w:val="FF0000"/>
          <w:sz w:val="36"/>
          <w:szCs w:val="36"/>
          <w:lang w:val="en-GB" w:eastAsia="en-GB"/>
        </w:rPr>
        <w:t xml:space="preserve">Draft </w:t>
      </w:r>
      <w:r w:rsidR="0021348F" w:rsidRPr="00EB1DA8">
        <w:rPr>
          <w:rFonts w:ascii="Cambria" w:hAnsi="Cambria"/>
          <w:b/>
          <w:color w:val="365F91"/>
          <w:sz w:val="36"/>
          <w:szCs w:val="36"/>
          <w:lang w:val="en-GB" w:eastAsia="en-GB"/>
        </w:rPr>
        <w:t xml:space="preserve">Minutes of the </w:t>
      </w:r>
      <w:r w:rsidR="00B7677E">
        <w:rPr>
          <w:rFonts w:ascii="Cambria" w:hAnsi="Cambria"/>
          <w:b/>
          <w:color w:val="365F91"/>
          <w:sz w:val="36"/>
          <w:szCs w:val="36"/>
          <w:lang w:val="en-GB" w:eastAsia="en-GB"/>
        </w:rPr>
        <w:t>Teleconference</w:t>
      </w:r>
      <w:r w:rsidR="00FC7C10" w:rsidRPr="00EB1DA8">
        <w:rPr>
          <w:rFonts w:ascii="Cambria" w:hAnsi="Cambria"/>
          <w:b/>
          <w:color w:val="365F91"/>
          <w:sz w:val="36"/>
          <w:szCs w:val="36"/>
          <w:lang w:val="en-GB" w:eastAsia="en-GB"/>
        </w:rPr>
        <w:t xml:space="preserve"> </w:t>
      </w:r>
      <w:r w:rsidR="0021348F" w:rsidRPr="00EB1DA8">
        <w:rPr>
          <w:rFonts w:ascii="Cambria" w:hAnsi="Cambria"/>
          <w:b/>
          <w:color w:val="365F91"/>
          <w:sz w:val="36"/>
          <w:szCs w:val="36"/>
          <w:lang w:val="en-GB" w:eastAsia="en-GB"/>
        </w:rPr>
        <w:t>of</w:t>
      </w:r>
    </w:p>
    <w:p w14:paraId="59ADC634" w14:textId="0DB0EB2B" w:rsidR="0021348F" w:rsidRDefault="0021348F" w:rsidP="0021348F">
      <w:pPr>
        <w:jc w:val="center"/>
        <w:rPr>
          <w:rFonts w:ascii="Cambria" w:hAnsi="Cambria"/>
          <w:b/>
          <w:color w:val="365F91"/>
          <w:sz w:val="36"/>
          <w:szCs w:val="36"/>
          <w:lang w:val="en-GB" w:eastAsia="en-GB"/>
        </w:rPr>
      </w:pPr>
      <w:r w:rsidRPr="00EB1DA8">
        <w:rPr>
          <w:rFonts w:ascii="Cambria" w:hAnsi="Cambria"/>
          <w:b/>
          <w:color w:val="365F91"/>
          <w:sz w:val="36"/>
          <w:szCs w:val="36"/>
          <w:lang w:val="en-GB" w:eastAsia="en-GB"/>
        </w:rPr>
        <w:t>ISO/IEC JTC 1/SC 34/WG4, 201</w:t>
      </w:r>
      <w:r w:rsidR="00D85F38">
        <w:rPr>
          <w:rFonts w:ascii="Cambria" w:hAnsi="Cambria"/>
          <w:b/>
          <w:color w:val="365F91"/>
          <w:sz w:val="36"/>
          <w:szCs w:val="36"/>
          <w:lang w:val="en-GB" w:eastAsia="en-GB"/>
        </w:rPr>
        <w:t>5</w:t>
      </w:r>
      <w:r w:rsidRPr="00EB1DA8">
        <w:rPr>
          <w:rFonts w:ascii="Cambria" w:hAnsi="Cambria"/>
          <w:b/>
          <w:color w:val="365F91"/>
          <w:sz w:val="36"/>
          <w:szCs w:val="36"/>
          <w:lang w:val="en-GB" w:eastAsia="en-GB"/>
        </w:rPr>
        <w:t>-</w:t>
      </w:r>
      <w:r w:rsidR="00D85F38">
        <w:rPr>
          <w:rFonts w:ascii="Cambria" w:hAnsi="Cambria"/>
          <w:b/>
          <w:color w:val="365F91"/>
          <w:sz w:val="36"/>
          <w:szCs w:val="36"/>
          <w:lang w:val="en-GB" w:eastAsia="en-GB"/>
        </w:rPr>
        <w:t>0</w:t>
      </w:r>
      <w:r w:rsidR="00B725FD">
        <w:rPr>
          <w:rFonts w:ascii="Cambria" w:hAnsi="Cambria"/>
          <w:b/>
          <w:color w:val="365F91"/>
          <w:sz w:val="36"/>
          <w:szCs w:val="36"/>
          <w:lang w:val="en-GB" w:eastAsia="en-GB"/>
        </w:rPr>
        <w:t>8</w:t>
      </w:r>
      <w:r w:rsidR="00FC7C10">
        <w:rPr>
          <w:rFonts w:ascii="Cambria" w:hAnsi="Cambria"/>
          <w:b/>
          <w:color w:val="365F91"/>
          <w:sz w:val="36"/>
          <w:szCs w:val="36"/>
          <w:lang w:val="en-GB" w:eastAsia="en-GB"/>
        </w:rPr>
        <w:t>-</w:t>
      </w:r>
      <w:r w:rsidR="00C01DBB">
        <w:rPr>
          <w:rFonts w:ascii="Cambria" w:hAnsi="Cambria"/>
          <w:b/>
          <w:color w:val="365F91"/>
          <w:sz w:val="36"/>
          <w:szCs w:val="36"/>
          <w:lang w:val="en-GB" w:eastAsia="en-GB"/>
        </w:rPr>
        <w:t>2</w:t>
      </w:r>
      <w:r w:rsidR="00B725FD">
        <w:rPr>
          <w:rFonts w:ascii="Cambria" w:hAnsi="Cambria"/>
          <w:b/>
          <w:color w:val="365F91"/>
          <w:sz w:val="36"/>
          <w:szCs w:val="36"/>
          <w:lang w:val="en-GB" w:eastAsia="en-GB"/>
        </w:rPr>
        <w:t>0</w:t>
      </w:r>
    </w:p>
    <w:p w14:paraId="5B863E7A" w14:textId="77777777" w:rsidR="007903DE" w:rsidRDefault="007903DE" w:rsidP="007903DE">
      <w:pPr>
        <w:jc w:val="center"/>
        <w:rPr>
          <w:rFonts w:asciiTheme="majorHAnsi" w:hAnsiTheme="majorHAnsi"/>
          <w:b/>
          <w:color w:val="365F91" w:themeColor="accent1" w:themeShade="BF"/>
          <w:sz w:val="28"/>
          <w:lang w:val="en-GB" w:eastAsia="en-GB"/>
        </w:rPr>
      </w:pPr>
      <w:smartTag w:uri="urn:schemas-microsoft-com:office:smarttags" w:element="PersonName">
        <w:smartTag w:uri="urn:schemas:contacts" w:element="GivenName">
          <w:r w:rsidRPr="004A1360">
            <w:rPr>
              <w:rFonts w:asciiTheme="majorHAnsi" w:hAnsiTheme="majorHAnsi"/>
              <w:b/>
              <w:color w:val="365F91" w:themeColor="accent1" w:themeShade="BF"/>
              <w:sz w:val="28"/>
              <w:lang w:val="en-GB" w:eastAsia="en-GB"/>
            </w:rPr>
            <w:t>Rex</w:t>
          </w:r>
        </w:smartTag>
        <w:r w:rsidRPr="004A1360">
          <w:rPr>
            <w:rFonts w:asciiTheme="majorHAnsi" w:hAnsiTheme="majorHAnsi"/>
            <w:b/>
            <w:color w:val="365F91" w:themeColor="accent1" w:themeShade="BF"/>
            <w:sz w:val="28"/>
            <w:lang w:val="en-GB" w:eastAsia="en-GB"/>
          </w:rPr>
          <w:t xml:space="preserve"> </w:t>
        </w:r>
        <w:smartTag w:uri="urn:schemas:contacts" w:element="Sn">
          <w:r w:rsidRPr="004A1360">
            <w:rPr>
              <w:rFonts w:asciiTheme="majorHAnsi" w:hAnsiTheme="majorHAnsi"/>
              <w:b/>
              <w:color w:val="365F91" w:themeColor="accent1" w:themeShade="BF"/>
              <w:sz w:val="28"/>
              <w:lang w:val="en-GB" w:eastAsia="en-GB"/>
            </w:rPr>
            <w:t>Jaeschke</w:t>
          </w:r>
        </w:smartTag>
      </w:smartTag>
      <w:r w:rsidRPr="004A1360">
        <w:rPr>
          <w:rFonts w:asciiTheme="majorHAnsi" w:hAnsiTheme="majorHAnsi"/>
          <w:b/>
          <w:color w:val="365F91" w:themeColor="accent1" w:themeShade="BF"/>
          <w:sz w:val="28"/>
          <w:lang w:val="en-GB" w:eastAsia="en-GB"/>
        </w:rPr>
        <w:t xml:space="preserve"> (</w:t>
      </w:r>
      <w:hyperlink r:id="rId8" w:history="1">
        <w:r w:rsidRPr="00010CA6">
          <w:rPr>
            <w:rStyle w:val="Hyperlink"/>
            <w:rFonts w:asciiTheme="majorHAnsi" w:hAnsiTheme="majorHAnsi"/>
            <w:b/>
            <w:sz w:val="28"/>
            <w:lang w:val="en-GB" w:eastAsia="en-GB"/>
          </w:rPr>
          <w:t>rex@RexJaeschke.com</w:t>
        </w:r>
      </w:hyperlink>
      <w:r w:rsidRPr="004A1360">
        <w:rPr>
          <w:rFonts w:asciiTheme="majorHAnsi" w:hAnsiTheme="majorHAnsi"/>
          <w:b/>
          <w:color w:val="365F91" w:themeColor="accent1" w:themeShade="BF"/>
          <w:sz w:val="28"/>
          <w:lang w:val="en-GB" w:eastAsia="en-GB"/>
        </w:rPr>
        <w:t>)</w:t>
      </w:r>
    </w:p>
    <w:p w14:paraId="733F8357" w14:textId="2A86F592" w:rsidR="0021348F" w:rsidRPr="00ED4C0B" w:rsidRDefault="0021348F" w:rsidP="0021348F">
      <w:pPr>
        <w:jc w:val="center"/>
        <w:rPr>
          <w:rFonts w:asciiTheme="majorHAnsi" w:hAnsiTheme="majorHAnsi"/>
          <w:b/>
          <w:color w:val="365F91" w:themeColor="accent1" w:themeShade="BF"/>
          <w:sz w:val="24"/>
          <w:szCs w:val="24"/>
          <w:lang w:val="en-GB" w:eastAsia="en-GB"/>
        </w:rPr>
      </w:pPr>
      <w:r w:rsidRPr="00ED4C0B">
        <w:rPr>
          <w:rFonts w:asciiTheme="majorHAnsi" w:hAnsiTheme="majorHAnsi"/>
          <w:b/>
          <w:color w:val="365F91" w:themeColor="accent1" w:themeShade="BF"/>
          <w:sz w:val="24"/>
          <w:szCs w:val="24"/>
          <w:lang w:val="en-GB" w:eastAsia="en-GB"/>
        </w:rPr>
        <w:t>201</w:t>
      </w:r>
      <w:r w:rsidR="00D85F38">
        <w:rPr>
          <w:rFonts w:asciiTheme="majorHAnsi" w:hAnsiTheme="majorHAnsi"/>
          <w:b/>
          <w:color w:val="365F91" w:themeColor="accent1" w:themeShade="BF"/>
          <w:sz w:val="24"/>
          <w:szCs w:val="24"/>
          <w:lang w:val="en-GB" w:eastAsia="en-GB"/>
        </w:rPr>
        <w:t>5</w:t>
      </w:r>
      <w:r w:rsidRPr="00ED4C0B">
        <w:rPr>
          <w:rFonts w:asciiTheme="majorHAnsi" w:hAnsiTheme="majorHAnsi"/>
          <w:b/>
          <w:color w:val="365F91" w:themeColor="accent1" w:themeShade="BF"/>
          <w:sz w:val="24"/>
          <w:szCs w:val="24"/>
          <w:lang w:val="en-GB" w:eastAsia="en-GB"/>
        </w:rPr>
        <w:t>-</w:t>
      </w:r>
      <w:r w:rsidR="00D85F38" w:rsidRPr="00B5531B">
        <w:rPr>
          <w:rFonts w:asciiTheme="majorHAnsi" w:hAnsiTheme="majorHAnsi"/>
          <w:b/>
          <w:color w:val="365F91" w:themeColor="accent1" w:themeShade="BF"/>
          <w:sz w:val="24"/>
          <w:szCs w:val="24"/>
          <w:lang w:val="en-GB" w:eastAsia="en-GB"/>
        </w:rPr>
        <w:t>0</w:t>
      </w:r>
      <w:r w:rsidR="00B725FD">
        <w:rPr>
          <w:rFonts w:asciiTheme="majorHAnsi" w:hAnsiTheme="majorHAnsi"/>
          <w:b/>
          <w:color w:val="365F91" w:themeColor="accent1" w:themeShade="BF"/>
          <w:sz w:val="24"/>
          <w:szCs w:val="24"/>
          <w:lang w:val="en-GB" w:eastAsia="en-GB"/>
        </w:rPr>
        <w:t>8</w:t>
      </w:r>
      <w:r w:rsidR="00C9278D" w:rsidRPr="00B5531B">
        <w:rPr>
          <w:rFonts w:asciiTheme="majorHAnsi" w:hAnsiTheme="majorHAnsi"/>
          <w:b/>
          <w:color w:val="365F91" w:themeColor="accent1" w:themeShade="BF"/>
          <w:sz w:val="24"/>
          <w:szCs w:val="24"/>
          <w:lang w:val="en-GB" w:eastAsia="en-GB"/>
        </w:rPr>
        <w:t>-</w:t>
      </w:r>
      <w:r w:rsidR="00D521F6">
        <w:rPr>
          <w:rFonts w:asciiTheme="majorHAnsi" w:hAnsiTheme="majorHAnsi"/>
          <w:b/>
          <w:color w:val="365F91" w:themeColor="accent1" w:themeShade="BF"/>
          <w:sz w:val="24"/>
          <w:szCs w:val="24"/>
          <w:lang w:val="en-GB" w:eastAsia="en-GB"/>
        </w:rPr>
        <w:t>20</w:t>
      </w:r>
    </w:p>
    <w:p w14:paraId="669E9B1C" w14:textId="77777777" w:rsidR="004D75DF" w:rsidRDefault="00BB5C5E" w:rsidP="00B06D58">
      <w:pPr>
        <w:pStyle w:val="ListParagraph"/>
        <w:keepNext/>
        <w:keepLines/>
        <w:numPr>
          <w:ilvl w:val="0"/>
          <w:numId w:val="15"/>
        </w:numPr>
        <w:ind w:left="403"/>
        <w:rPr>
          <w:b/>
          <w:sz w:val="28"/>
          <w:lang w:val="en-GB"/>
        </w:rPr>
      </w:pPr>
      <w:r>
        <w:rPr>
          <w:b/>
          <w:sz w:val="28"/>
          <w:lang w:val="en-GB"/>
        </w:rPr>
        <w:t>Opening remarks</w:t>
      </w:r>
    </w:p>
    <w:p w14:paraId="6273907D" w14:textId="34D27D5F" w:rsidR="00634574" w:rsidRPr="00634574" w:rsidRDefault="00634574" w:rsidP="00634574">
      <w:r w:rsidRPr="00634574">
        <w:t xml:space="preserve">The meeting started at </w:t>
      </w:r>
      <w:r w:rsidR="00C4639E">
        <w:t>13:</w:t>
      </w:r>
      <w:r w:rsidR="00764A41">
        <w:t>00</w:t>
      </w:r>
      <w:r w:rsidR="00C4639E">
        <w:t xml:space="preserve"> GMT</w:t>
      </w:r>
      <w:r w:rsidRPr="00634574">
        <w:t xml:space="preserve">. The convener, Murata-san, welcomed everyone to the </w:t>
      </w:r>
      <w:r w:rsidR="00D071FA">
        <w:t>6</w:t>
      </w:r>
      <w:r w:rsidR="0015381B">
        <w:t>8</w:t>
      </w:r>
      <w:r w:rsidR="00D071FA" w:rsidRPr="00D071FA">
        <w:rPr>
          <w:vertAlign w:val="superscript"/>
        </w:rPr>
        <w:t>th</w:t>
      </w:r>
      <w:r w:rsidR="00D071FA">
        <w:t xml:space="preserve"> teleconference </w:t>
      </w:r>
      <w:r w:rsidRPr="00634574">
        <w:t>meeting of WG4.</w:t>
      </w:r>
    </w:p>
    <w:p w14:paraId="4DA61295" w14:textId="77777777" w:rsidR="004D75DF" w:rsidRDefault="00BB5C5E" w:rsidP="00B06D58">
      <w:pPr>
        <w:pStyle w:val="ListParagraph"/>
        <w:keepNext/>
        <w:keepLines/>
        <w:numPr>
          <w:ilvl w:val="0"/>
          <w:numId w:val="15"/>
        </w:numPr>
        <w:ind w:left="403"/>
        <w:rPr>
          <w:b/>
          <w:sz w:val="28"/>
          <w:lang w:val="en-GB"/>
        </w:rPr>
      </w:pPr>
      <w:r>
        <w:rPr>
          <w:b/>
          <w:sz w:val="28"/>
          <w:lang w:val="en-GB"/>
        </w:rPr>
        <w:t>Roll call of delegates</w:t>
      </w:r>
    </w:p>
    <w:p w14:paraId="7723B245" w14:textId="77777777" w:rsidR="004D75DF" w:rsidRPr="00A53E91" w:rsidRDefault="00BB5C5E" w:rsidP="00A53E91">
      <w:r w:rsidRPr="00A53E91">
        <w:t>The following members were present during part or all of the meeting:</w:t>
      </w:r>
    </w:p>
    <w:tbl>
      <w:tblPr>
        <w:tblStyle w:val="IndentedElementTable65"/>
        <w:tblW w:w="0" w:type="auto"/>
        <w:tblLook w:val="04A0" w:firstRow="1" w:lastRow="0" w:firstColumn="1" w:lastColumn="0" w:noHBand="0" w:noVBand="1"/>
      </w:tblPr>
      <w:tblGrid>
        <w:gridCol w:w="1925"/>
        <w:gridCol w:w="2954"/>
        <w:gridCol w:w="3529"/>
      </w:tblGrid>
      <w:tr w:rsidR="00D521F6" w:rsidRPr="00D521F6" w14:paraId="5A9E8ED5" w14:textId="77777777" w:rsidTr="0043779B">
        <w:trPr>
          <w:cnfStyle w:val="100000000000" w:firstRow="1" w:lastRow="0" w:firstColumn="0" w:lastColumn="0" w:oddVBand="0" w:evenVBand="0" w:oddHBand="0" w:evenHBand="0" w:firstRowFirstColumn="0" w:firstRowLastColumn="0" w:lastRowFirstColumn="0" w:lastRowLastColumn="0"/>
        </w:trPr>
        <w:tc>
          <w:tcPr>
            <w:tcW w:w="1925" w:type="dxa"/>
          </w:tcPr>
          <w:p w14:paraId="1FAF3CB6" w14:textId="77777777" w:rsidR="00D521F6" w:rsidRPr="00D521F6" w:rsidRDefault="00D521F6" w:rsidP="0043779B">
            <w:pPr>
              <w:spacing w:after="200" w:line="276" w:lineRule="auto"/>
              <w:jc w:val="left"/>
              <w:rPr>
                <w:lang w:eastAsia="en-CA"/>
              </w:rPr>
            </w:pPr>
            <w:r w:rsidRPr="00D521F6">
              <w:rPr>
                <w:lang w:eastAsia="en-CA"/>
              </w:rPr>
              <w:t>Name</w:t>
            </w:r>
          </w:p>
        </w:tc>
        <w:tc>
          <w:tcPr>
            <w:tcW w:w="2954" w:type="dxa"/>
          </w:tcPr>
          <w:p w14:paraId="70553247" w14:textId="77777777" w:rsidR="00D521F6" w:rsidRPr="00D521F6" w:rsidRDefault="00D521F6" w:rsidP="0043779B">
            <w:pPr>
              <w:spacing w:after="200" w:line="276" w:lineRule="auto"/>
              <w:jc w:val="left"/>
              <w:rPr>
                <w:lang w:eastAsia="en-CA"/>
              </w:rPr>
            </w:pPr>
            <w:r w:rsidRPr="00D521F6">
              <w:rPr>
                <w:lang w:eastAsia="en-CA"/>
              </w:rPr>
              <w:t>Affiliation</w:t>
            </w:r>
          </w:p>
        </w:tc>
        <w:tc>
          <w:tcPr>
            <w:tcW w:w="3529" w:type="dxa"/>
          </w:tcPr>
          <w:p w14:paraId="0F76C635" w14:textId="77777777" w:rsidR="00D521F6" w:rsidRPr="00D521F6" w:rsidRDefault="00D521F6" w:rsidP="0043779B">
            <w:pPr>
              <w:spacing w:after="200" w:line="276" w:lineRule="auto"/>
              <w:jc w:val="left"/>
              <w:rPr>
                <w:lang w:eastAsia="en-CA"/>
              </w:rPr>
            </w:pPr>
            <w:r w:rsidRPr="00D521F6">
              <w:rPr>
                <w:lang w:eastAsia="en-CA"/>
              </w:rPr>
              <w:t>Employer/Sponsor</w:t>
            </w:r>
          </w:p>
        </w:tc>
      </w:tr>
      <w:tr w:rsidR="00D521F6" w:rsidRPr="0043779B" w14:paraId="14AACC21" w14:textId="77777777" w:rsidTr="0043779B">
        <w:tc>
          <w:tcPr>
            <w:tcW w:w="1925" w:type="dxa"/>
          </w:tcPr>
          <w:p w14:paraId="1F2874A0" w14:textId="77777777" w:rsidR="00D521F6" w:rsidRPr="0043779B" w:rsidRDefault="00D521F6" w:rsidP="0043779B">
            <w:pPr>
              <w:spacing w:after="200" w:line="276" w:lineRule="auto"/>
              <w:rPr>
                <w:lang w:eastAsia="en-CA"/>
              </w:rPr>
            </w:pPr>
            <w:r w:rsidRPr="0043779B">
              <w:rPr>
                <w:lang w:eastAsia="en-CA"/>
              </w:rPr>
              <w:t>Makoto Murata</w:t>
            </w:r>
          </w:p>
        </w:tc>
        <w:tc>
          <w:tcPr>
            <w:tcW w:w="2954" w:type="dxa"/>
          </w:tcPr>
          <w:p w14:paraId="4A048D2F" w14:textId="77777777" w:rsidR="00D521F6" w:rsidRPr="0043779B" w:rsidRDefault="00D521F6" w:rsidP="0043779B">
            <w:pPr>
              <w:spacing w:after="200" w:line="276" w:lineRule="auto"/>
              <w:rPr>
                <w:lang w:eastAsia="en-CA"/>
              </w:rPr>
            </w:pPr>
            <w:r w:rsidRPr="0043779B">
              <w:rPr>
                <w:lang w:eastAsia="en-CA"/>
              </w:rPr>
              <w:t>WG4 Convener, JP</w:t>
            </w:r>
          </w:p>
        </w:tc>
        <w:tc>
          <w:tcPr>
            <w:tcW w:w="3529" w:type="dxa"/>
          </w:tcPr>
          <w:p w14:paraId="2BA93033" w14:textId="77777777" w:rsidR="00D521F6" w:rsidRPr="0043779B" w:rsidRDefault="00D521F6" w:rsidP="0043779B">
            <w:pPr>
              <w:spacing w:after="200" w:line="276" w:lineRule="auto"/>
              <w:rPr>
                <w:lang w:eastAsia="en-CA"/>
              </w:rPr>
            </w:pPr>
            <w:r w:rsidRPr="0043779B">
              <w:rPr>
                <w:lang w:eastAsia="en-CA"/>
              </w:rPr>
              <w:t>International University of Japan</w:t>
            </w:r>
          </w:p>
        </w:tc>
      </w:tr>
      <w:tr w:rsidR="00D521F6" w:rsidRPr="0043779B" w14:paraId="0A3B11B0" w14:textId="77777777" w:rsidTr="0043779B">
        <w:tc>
          <w:tcPr>
            <w:tcW w:w="1925" w:type="dxa"/>
          </w:tcPr>
          <w:p w14:paraId="164D82A0" w14:textId="77777777" w:rsidR="00D521F6" w:rsidRPr="0043779B" w:rsidRDefault="00D521F6" w:rsidP="0043779B">
            <w:pPr>
              <w:spacing w:after="200" w:line="276" w:lineRule="auto"/>
              <w:rPr>
                <w:lang w:eastAsia="en-CA"/>
              </w:rPr>
            </w:pPr>
            <w:r w:rsidRPr="0043779B">
              <w:rPr>
                <w:lang w:eastAsia="en-CA"/>
              </w:rPr>
              <w:t>Rex Jaeschke</w:t>
            </w:r>
          </w:p>
        </w:tc>
        <w:tc>
          <w:tcPr>
            <w:tcW w:w="2954" w:type="dxa"/>
          </w:tcPr>
          <w:p w14:paraId="268627C1" w14:textId="77777777" w:rsidR="00D521F6" w:rsidRPr="0043779B" w:rsidRDefault="00D521F6" w:rsidP="0043779B">
            <w:pPr>
              <w:spacing w:after="200" w:line="276" w:lineRule="auto"/>
              <w:rPr>
                <w:lang w:eastAsia="en-CA"/>
              </w:rPr>
            </w:pPr>
            <w:r w:rsidRPr="0043779B">
              <w:rPr>
                <w:lang w:eastAsia="en-CA"/>
              </w:rPr>
              <w:t>Ecma, Project Editor</w:t>
            </w:r>
          </w:p>
        </w:tc>
        <w:tc>
          <w:tcPr>
            <w:tcW w:w="3529" w:type="dxa"/>
          </w:tcPr>
          <w:p w14:paraId="03AFCC3E" w14:textId="77777777" w:rsidR="00D521F6" w:rsidRPr="0043779B" w:rsidRDefault="00D521F6" w:rsidP="0043779B">
            <w:pPr>
              <w:spacing w:after="200" w:line="276" w:lineRule="auto"/>
              <w:rPr>
                <w:lang w:eastAsia="en-CA"/>
              </w:rPr>
            </w:pPr>
            <w:r w:rsidRPr="0043779B">
              <w:rPr>
                <w:lang w:eastAsia="en-CA"/>
              </w:rPr>
              <w:t>Consultant</w:t>
            </w:r>
          </w:p>
        </w:tc>
      </w:tr>
      <w:tr w:rsidR="00D521F6" w:rsidRPr="0043779B" w14:paraId="04D40465" w14:textId="77777777" w:rsidTr="0043779B">
        <w:tc>
          <w:tcPr>
            <w:tcW w:w="1925" w:type="dxa"/>
          </w:tcPr>
          <w:p w14:paraId="17223208" w14:textId="77777777" w:rsidR="00D521F6" w:rsidRPr="0043779B" w:rsidRDefault="00D521F6" w:rsidP="0043779B">
            <w:pPr>
              <w:spacing w:after="200" w:line="276" w:lineRule="auto"/>
              <w:rPr>
                <w:lang w:eastAsia="en-CA"/>
              </w:rPr>
            </w:pPr>
            <w:r w:rsidRPr="0043779B">
              <w:rPr>
                <w:lang w:eastAsia="en-CA"/>
              </w:rPr>
              <w:t>Caroline Arms</w:t>
            </w:r>
          </w:p>
        </w:tc>
        <w:tc>
          <w:tcPr>
            <w:tcW w:w="2954" w:type="dxa"/>
          </w:tcPr>
          <w:p w14:paraId="358DF718" w14:textId="77777777" w:rsidR="00D521F6" w:rsidRPr="0043779B" w:rsidRDefault="00D521F6" w:rsidP="0043779B">
            <w:pPr>
              <w:spacing w:after="200" w:line="276" w:lineRule="auto"/>
              <w:rPr>
                <w:lang w:eastAsia="en-CA"/>
              </w:rPr>
            </w:pPr>
            <w:r w:rsidRPr="0043779B">
              <w:rPr>
                <w:lang w:eastAsia="en-CA"/>
              </w:rPr>
              <w:t>Ecma</w:t>
            </w:r>
          </w:p>
        </w:tc>
        <w:tc>
          <w:tcPr>
            <w:tcW w:w="3529" w:type="dxa"/>
          </w:tcPr>
          <w:p w14:paraId="224D26BE" w14:textId="77777777" w:rsidR="00D521F6" w:rsidRPr="0043779B" w:rsidRDefault="00D521F6" w:rsidP="0043779B">
            <w:pPr>
              <w:spacing w:after="200" w:line="276" w:lineRule="auto"/>
              <w:rPr>
                <w:lang w:eastAsia="en-CA"/>
              </w:rPr>
            </w:pPr>
            <w:r w:rsidRPr="0043779B">
              <w:rPr>
                <w:lang w:eastAsia="en-CA"/>
              </w:rPr>
              <w:t>Library of Congress</w:t>
            </w:r>
          </w:p>
        </w:tc>
      </w:tr>
      <w:tr w:rsidR="00D521F6" w:rsidRPr="0043779B" w14:paraId="194B5D28" w14:textId="77777777" w:rsidTr="0043779B">
        <w:tc>
          <w:tcPr>
            <w:tcW w:w="1925" w:type="dxa"/>
          </w:tcPr>
          <w:p w14:paraId="54B9411A" w14:textId="77777777" w:rsidR="00D521F6" w:rsidRPr="0043779B" w:rsidRDefault="00D521F6" w:rsidP="0043779B">
            <w:pPr>
              <w:spacing w:after="200" w:line="276" w:lineRule="auto"/>
              <w:rPr>
                <w:lang w:eastAsia="en-CA"/>
              </w:rPr>
            </w:pPr>
            <w:r w:rsidRPr="0043779B">
              <w:rPr>
                <w:lang w:eastAsia="en-CA"/>
              </w:rPr>
              <w:t>John Haug</w:t>
            </w:r>
          </w:p>
        </w:tc>
        <w:tc>
          <w:tcPr>
            <w:tcW w:w="2954" w:type="dxa"/>
          </w:tcPr>
          <w:p w14:paraId="34DE7ADE" w14:textId="77777777" w:rsidR="00D521F6" w:rsidRPr="0043779B" w:rsidRDefault="00D521F6" w:rsidP="0043779B">
            <w:pPr>
              <w:spacing w:after="200" w:line="276" w:lineRule="auto"/>
              <w:rPr>
                <w:lang w:eastAsia="en-CA"/>
              </w:rPr>
            </w:pPr>
            <w:r w:rsidRPr="0043779B">
              <w:rPr>
                <w:lang w:eastAsia="en-CA"/>
              </w:rPr>
              <w:t>Ecma, US</w:t>
            </w:r>
          </w:p>
        </w:tc>
        <w:tc>
          <w:tcPr>
            <w:tcW w:w="3529" w:type="dxa"/>
          </w:tcPr>
          <w:p w14:paraId="561C5DE7" w14:textId="77777777" w:rsidR="00D521F6" w:rsidRPr="0043779B" w:rsidRDefault="00D521F6" w:rsidP="0043779B">
            <w:pPr>
              <w:spacing w:after="200" w:line="276" w:lineRule="auto"/>
              <w:rPr>
                <w:lang w:eastAsia="en-CA"/>
              </w:rPr>
            </w:pPr>
            <w:r w:rsidRPr="0043779B">
              <w:rPr>
                <w:lang w:eastAsia="en-CA"/>
              </w:rPr>
              <w:t>Microsoft</w:t>
            </w:r>
          </w:p>
        </w:tc>
      </w:tr>
      <w:tr w:rsidR="00D521F6" w:rsidRPr="0043779B" w14:paraId="00D66E4D" w14:textId="77777777" w:rsidTr="0043779B">
        <w:tc>
          <w:tcPr>
            <w:tcW w:w="1925" w:type="dxa"/>
          </w:tcPr>
          <w:p w14:paraId="7B419321" w14:textId="77777777" w:rsidR="00D521F6" w:rsidRPr="0043779B" w:rsidRDefault="00D521F6" w:rsidP="0043779B">
            <w:pPr>
              <w:spacing w:after="200" w:line="276" w:lineRule="auto"/>
              <w:rPr>
                <w:lang w:eastAsia="en-CA"/>
              </w:rPr>
            </w:pPr>
            <w:r w:rsidRPr="0043779B">
              <w:rPr>
                <w:lang w:eastAsia="en-CA"/>
              </w:rPr>
              <w:t>Chris Rae</w:t>
            </w:r>
          </w:p>
        </w:tc>
        <w:tc>
          <w:tcPr>
            <w:tcW w:w="2954" w:type="dxa"/>
          </w:tcPr>
          <w:p w14:paraId="791DCC3C" w14:textId="77777777" w:rsidR="00D521F6" w:rsidRPr="0043779B" w:rsidRDefault="00D521F6" w:rsidP="0043779B">
            <w:pPr>
              <w:spacing w:after="200" w:line="276" w:lineRule="auto"/>
              <w:rPr>
                <w:lang w:eastAsia="en-CA"/>
              </w:rPr>
            </w:pPr>
            <w:r w:rsidRPr="0043779B">
              <w:rPr>
                <w:lang w:eastAsia="en-CA"/>
              </w:rPr>
              <w:t>Ecma</w:t>
            </w:r>
          </w:p>
        </w:tc>
        <w:tc>
          <w:tcPr>
            <w:tcW w:w="3529" w:type="dxa"/>
          </w:tcPr>
          <w:p w14:paraId="073113EF" w14:textId="77777777" w:rsidR="00D521F6" w:rsidRPr="0043779B" w:rsidRDefault="00D521F6" w:rsidP="0043779B">
            <w:pPr>
              <w:spacing w:after="200" w:line="276" w:lineRule="auto"/>
              <w:rPr>
                <w:lang w:eastAsia="en-CA"/>
              </w:rPr>
            </w:pPr>
            <w:r w:rsidRPr="0043779B">
              <w:rPr>
                <w:lang w:eastAsia="en-CA"/>
              </w:rPr>
              <w:t>Microsoft</w:t>
            </w:r>
          </w:p>
        </w:tc>
      </w:tr>
    </w:tbl>
    <w:p w14:paraId="142687FA" w14:textId="6470DE8D" w:rsidR="004D75DF" w:rsidRDefault="00BB5C5E">
      <w:pPr>
        <w:rPr>
          <w:lang w:val="en-GB"/>
        </w:rPr>
      </w:pPr>
      <w:r w:rsidRPr="00801EA7">
        <w:rPr>
          <w:lang w:val="en-GB"/>
        </w:rPr>
        <w:t xml:space="preserve">Present were </w:t>
      </w:r>
      <w:r w:rsidR="009A3BDD">
        <w:rPr>
          <w:lang w:val="en-GB"/>
        </w:rPr>
        <w:t>5</w:t>
      </w:r>
      <w:r w:rsidR="00901E5E" w:rsidRPr="00801EA7">
        <w:rPr>
          <w:lang w:val="en-GB"/>
        </w:rPr>
        <w:t> </w:t>
      </w:r>
      <w:r w:rsidRPr="00801EA7">
        <w:rPr>
          <w:lang w:val="en-GB"/>
        </w:rPr>
        <w:t>people</w:t>
      </w:r>
      <w:r w:rsidR="00E35354" w:rsidRPr="00801EA7">
        <w:rPr>
          <w:lang w:val="en-GB"/>
        </w:rPr>
        <w:t>,</w:t>
      </w:r>
      <w:r w:rsidRPr="00801EA7">
        <w:rPr>
          <w:lang w:val="en-GB"/>
        </w:rPr>
        <w:t xml:space="preserve"> </w:t>
      </w:r>
      <w:r w:rsidR="00580230" w:rsidRPr="00801EA7">
        <w:rPr>
          <w:lang w:val="en-GB"/>
        </w:rPr>
        <w:t>from</w:t>
      </w:r>
      <w:r w:rsidRPr="00801EA7">
        <w:rPr>
          <w:lang w:val="en-GB"/>
        </w:rPr>
        <w:t xml:space="preserve"> </w:t>
      </w:r>
      <w:r w:rsidR="009A3BDD">
        <w:rPr>
          <w:lang w:val="en-GB"/>
        </w:rPr>
        <w:t>2</w:t>
      </w:r>
      <w:r w:rsidR="00901E5E" w:rsidRPr="00801EA7">
        <w:rPr>
          <w:lang w:val="en-GB"/>
        </w:rPr>
        <w:t> </w:t>
      </w:r>
      <w:r w:rsidRPr="00801EA7">
        <w:rPr>
          <w:lang w:val="en-GB"/>
        </w:rPr>
        <w:t xml:space="preserve">NBs and </w:t>
      </w:r>
      <w:r w:rsidR="009A3BDD">
        <w:rPr>
          <w:lang w:val="en-GB"/>
        </w:rPr>
        <w:t>1</w:t>
      </w:r>
      <w:r w:rsidR="00901E5E" w:rsidRPr="00801EA7">
        <w:rPr>
          <w:lang w:val="en-GB"/>
        </w:rPr>
        <w:t> </w:t>
      </w:r>
      <w:r w:rsidRPr="00801EA7">
        <w:rPr>
          <w:lang w:val="en-GB"/>
        </w:rPr>
        <w:t>liaison.</w:t>
      </w:r>
    </w:p>
    <w:p w14:paraId="253B50F2" w14:textId="77777777" w:rsidR="004D75DF" w:rsidRDefault="00BB5C5E" w:rsidP="00B06D58">
      <w:pPr>
        <w:pStyle w:val="ListParagraph"/>
        <w:keepNext/>
        <w:keepLines/>
        <w:numPr>
          <w:ilvl w:val="0"/>
          <w:numId w:val="15"/>
        </w:numPr>
        <w:ind w:left="403"/>
        <w:rPr>
          <w:b/>
          <w:sz w:val="28"/>
          <w:lang w:val="en-GB"/>
        </w:rPr>
      </w:pPr>
      <w:r>
        <w:rPr>
          <w:b/>
          <w:sz w:val="28"/>
          <w:lang w:val="en-GB"/>
        </w:rPr>
        <w:t>Adoption of the agenda</w:t>
      </w:r>
    </w:p>
    <w:p w14:paraId="0F0478BF" w14:textId="2D57B529" w:rsidR="00CA7002" w:rsidRDefault="00DF6F03" w:rsidP="00164D63">
      <w:r w:rsidRPr="007C65A1">
        <w:t>The agenda (SC 34</w:t>
      </w:r>
      <w:r w:rsidR="00C673F6" w:rsidRPr="007C65A1">
        <w:t>/WG4</w:t>
      </w:r>
      <w:r w:rsidRPr="007C65A1">
        <w:t xml:space="preserve"> N </w:t>
      </w:r>
      <w:r w:rsidR="00C673F6" w:rsidRPr="007C65A1">
        <w:t>03</w:t>
      </w:r>
      <w:r w:rsidR="00057E69" w:rsidRPr="007C65A1">
        <w:t>12</w:t>
      </w:r>
      <w:r w:rsidRPr="007C65A1">
        <w:t>) was adopted as published</w:t>
      </w:r>
      <w:r w:rsidR="00CA7002" w:rsidRPr="007C65A1">
        <w:t>.</w:t>
      </w:r>
    </w:p>
    <w:p w14:paraId="109C410F" w14:textId="77777777" w:rsidR="004D75DF" w:rsidRDefault="00BB5C5E" w:rsidP="00B06D58">
      <w:pPr>
        <w:pStyle w:val="ListParagraph"/>
        <w:keepNext/>
        <w:keepLines/>
        <w:numPr>
          <w:ilvl w:val="0"/>
          <w:numId w:val="15"/>
        </w:numPr>
        <w:ind w:left="403"/>
        <w:rPr>
          <w:b/>
          <w:sz w:val="28"/>
          <w:lang w:val="en-GB"/>
        </w:rPr>
      </w:pPr>
      <w:r>
        <w:rPr>
          <w:b/>
          <w:sz w:val="28"/>
          <w:lang w:val="en-GB"/>
        </w:rPr>
        <w:lastRenderedPageBreak/>
        <w:t>Administration</w:t>
      </w:r>
    </w:p>
    <w:p w14:paraId="557894B8" w14:textId="2CD26E5E" w:rsidR="004D75DF" w:rsidRDefault="00BB5C5E">
      <w:pPr>
        <w:keepNext/>
        <w:rPr>
          <w:b/>
          <w:lang w:val="en-GB"/>
        </w:rPr>
      </w:pPr>
      <w:r>
        <w:rPr>
          <w:b/>
          <w:lang w:val="en-GB"/>
        </w:rPr>
        <w:t xml:space="preserve">Approval of Previous Meeting Minutes [WG4 N </w:t>
      </w:r>
      <w:r w:rsidRPr="00637693">
        <w:rPr>
          <w:b/>
          <w:lang w:val="en-GB"/>
        </w:rPr>
        <w:t>0</w:t>
      </w:r>
      <w:r w:rsidR="001B45AE" w:rsidRPr="00EC43D4">
        <w:rPr>
          <w:b/>
          <w:lang w:val="en-GB"/>
        </w:rPr>
        <w:t>3</w:t>
      </w:r>
      <w:r w:rsidR="008E1869">
        <w:rPr>
          <w:b/>
          <w:lang w:val="en-GB"/>
        </w:rPr>
        <w:t>14</w:t>
      </w:r>
      <w:r>
        <w:rPr>
          <w:b/>
          <w:lang w:val="en-GB"/>
        </w:rPr>
        <w:t>]</w:t>
      </w:r>
    </w:p>
    <w:p w14:paraId="0DEE407F" w14:textId="37774826" w:rsidR="006414B2" w:rsidRDefault="00BB5C5E" w:rsidP="006451D9">
      <w:pPr>
        <w:tabs>
          <w:tab w:val="left" w:pos="6170"/>
        </w:tabs>
      </w:pPr>
      <w:r w:rsidRPr="007C65A1">
        <w:rPr>
          <w:lang w:val="en-GB"/>
        </w:rPr>
        <w:t>The draft minutes were approved</w:t>
      </w:r>
      <w:r w:rsidR="008A3AF7" w:rsidRPr="007C65A1">
        <w:rPr>
          <w:lang w:val="en-GB"/>
        </w:rPr>
        <w:t>, as circulated</w:t>
      </w:r>
      <w:r w:rsidR="00A07070" w:rsidRPr="007C65A1">
        <w:t>.</w:t>
      </w:r>
    </w:p>
    <w:p w14:paraId="082CFFF6" w14:textId="77777777" w:rsidR="004D75DF" w:rsidRDefault="00BB5C5E" w:rsidP="00CA43A0">
      <w:pPr>
        <w:keepNext/>
        <w:keepLines/>
        <w:rPr>
          <w:b/>
          <w:lang w:val="en-GB" w:eastAsia="en-GB"/>
        </w:rPr>
      </w:pPr>
      <w:r>
        <w:rPr>
          <w:b/>
          <w:lang w:val="en-GB" w:eastAsia="en-GB"/>
        </w:rPr>
        <w:t xml:space="preserve">Outstanding Action Items </w:t>
      </w:r>
    </w:p>
    <w:p w14:paraId="73961799" w14:textId="77777777" w:rsidR="00F2690E" w:rsidRPr="00F2690E" w:rsidRDefault="005F670E" w:rsidP="000A4E05">
      <w:pPr>
        <w:pStyle w:val="ListBullet"/>
        <w:rPr>
          <w:b/>
          <w:u w:val="single"/>
        </w:rPr>
      </w:pPr>
      <w:r w:rsidRPr="00F2690E">
        <w:rPr>
          <w:lang w:val="en-GB"/>
        </w:rPr>
        <w:t xml:space="preserve">Re DR 15-0002 “SML:  Schema for </w:t>
      </w:r>
      <w:proofErr w:type="spellStart"/>
      <w:r w:rsidRPr="00F2690E">
        <w:rPr>
          <w:lang w:val="en-GB"/>
        </w:rPr>
        <w:t>GradientFill</w:t>
      </w:r>
      <w:proofErr w:type="spellEnd"/>
      <w:r w:rsidRPr="00F2690E">
        <w:rPr>
          <w:lang w:val="en-GB"/>
        </w:rPr>
        <w:t xml:space="preserve"> does not limit </w:t>
      </w:r>
      <w:proofErr w:type="spellStart"/>
      <w:r w:rsidRPr="00F2690E">
        <w:rPr>
          <w:lang w:val="en-GB"/>
        </w:rPr>
        <w:t>colors</w:t>
      </w:r>
      <w:proofErr w:type="spellEnd"/>
      <w:r w:rsidRPr="00F2690E">
        <w:rPr>
          <w:lang w:val="en-GB"/>
        </w:rPr>
        <w:t xml:space="preserve">”, </w:t>
      </w:r>
      <w:r>
        <w:t>Chris will write up a reply to submitter explaining why we’ve closed this DR without action.</w:t>
      </w:r>
      <w:r w:rsidR="00C55AA2" w:rsidRPr="00F2690E">
        <w:rPr>
          <w:b/>
        </w:rPr>
        <w:t xml:space="preserve"> </w:t>
      </w:r>
      <w:r w:rsidR="00FC0BA3" w:rsidRPr="00F2690E">
        <w:rPr>
          <w:b/>
        </w:rPr>
        <w:t>P</w:t>
      </w:r>
      <w:r w:rsidR="00C55AA2" w:rsidRPr="00F2690E">
        <w:rPr>
          <w:b/>
        </w:rPr>
        <w:t>ending</w:t>
      </w:r>
    </w:p>
    <w:p w14:paraId="16E10927" w14:textId="332B990F" w:rsidR="007D43FF" w:rsidRPr="007D43FF" w:rsidRDefault="00B52BF5" w:rsidP="00B56FC3">
      <w:pPr>
        <w:pStyle w:val="ListBullet"/>
      </w:pPr>
      <w:r w:rsidRPr="007D43FF">
        <w:t>Rex will resolve the Category 2 [DR 09-0055, DR 12-0005, DR 12-0025] and category 3b [DR 14-0006] issues identified during the previous teleconference.</w:t>
      </w:r>
      <w:r w:rsidR="00BF1687" w:rsidRPr="007D43FF">
        <w:t xml:space="preserve"> </w:t>
      </w:r>
      <w:r w:rsidR="00BF1687" w:rsidRPr="007D43FF">
        <w:rPr>
          <w:b/>
        </w:rPr>
        <w:t xml:space="preserve">Category 2a was researched and discussed by John, Rex, and Murata-san. John started a new email thread on 2015-08-14, </w:t>
      </w:r>
      <w:r w:rsidR="00F54BA3" w:rsidRPr="007D43FF">
        <w:rPr>
          <w:b/>
        </w:rPr>
        <w:t>“</w:t>
      </w:r>
      <w:r w:rsidR="00BF1687" w:rsidRPr="007D43FF">
        <w:rPr>
          <w:b/>
        </w:rPr>
        <w:t>COR3 issue: ST_PitchFamily</w:t>
      </w:r>
      <w:r w:rsidR="00F54BA3" w:rsidRPr="007D43FF">
        <w:rPr>
          <w:b/>
        </w:rPr>
        <w:t>”</w:t>
      </w:r>
      <w:r w:rsidR="00BF1687" w:rsidRPr="007D43FF">
        <w:rPr>
          <w:b/>
        </w:rPr>
        <w:t>, which will result in reopening some old DRs or in the creation of a new DR.</w:t>
      </w:r>
      <w:r w:rsidR="00085052" w:rsidRPr="007D43FF">
        <w:rPr>
          <w:b/>
        </w:rPr>
        <w:t xml:space="preserve"> Category 2</w:t>
      </w:r>
      <w:r w:rsidR="001A1E97">
        <w:rPr>
          <w:b/>
        </w:rPr>
        <w:t>b</w:t>
      </w:r>
      <w:r w:rsidR="00085052" w:rsidRPr="007D43FF">
        <w:rPr>
          <w:b/>
        </w:rPr>
        <w:t xml:space="preserve"> was resolved by Rex in the new DCOR.</w:t>
      </w:r>
      <w:r w:rsidR="00F4729F" w:rsidRPr="00F4729F">
        <w:rPr>
          <w:b/>
        </w:rPr>
        <w:t xml:space="preserve"> </w:t>
      </w:r>
      <w:r w:rsidR="00F4729F" w:rsidRPr="007D43FF">
        <w:rPr>
          <w:b/>
        </w:rPr>
        <w:t>Category </w:t>
      </w:r>
      <w:r w:rsidR="00F4729F">
        <w:rPr>
          <w:b/>
        </w:rPr>
        <w:t>3b</w:t>
      </w:r>
      <w:r w:rsidR="00F4729F" w:rsidRPr="007D43FF">
        <w:rPr>
          <w:b/>
        </w:rPr>
        <w:t xml:space="preserve"> was resolved by Rex in the new DCOR.</w:t>
      </w:r>
    </w:p>
    <w:p w14:paraId="133A1965" w14:textId="5228D6F0" w:rsidR="00B52BF5" w:rsidRPr="007D43FF" w:rsidRDefault="00B52BF5" w:rsidP="00B56FC3">
      <w:pPr>
        <w:pStyle w:val="ListBullet"/>
      </w:pPr>
      <w:r w:rsidRPr="007D43FF">
        <w:t>Murata-san will resolve the Category 3a [DR 09-0040] issue identified during the previous teleconference.</w:t>
      </w:r>
      <w:r w:rsidR="00F54BA3" w:rsidRPr="007D43FF">
        <w:rPr>
          <w:b/>
        </w:rPr>
        <w:t xml:space="preserve"> Was researched and discussed by John, Rex, and Murata-san. John started a new email thread on 2015-08-14, “COR3 issue: ST_Hint”, which will result in reopening some old DRs or in the creation of a new DR.</w:t>
      </w:r>
    </w:p>
    <w:p w14:paraId="36ECE9F8" w14:textId="03780000" w:rsidR="00B52BF5" w:rsidRDefault="00B52BF5" w:rsidP="00B52BF5">
      <w:pPr>
        <w:pStyle w:val="ListBullet"/>
      </w:pPr>
      <w:r>
        <w:t xml:space="preserve">Murata-san will resolve the issue of missing </w:t>
      </w:r>
      <w:proofErr w:type="spellStart"/>
      <w:r>
        <w:t>RelaxNG</w:t>
      </w:r>
      <w:proofErr w:type="spellEnd"/>
      <w:r>
        <w:t xml:space="preserve"> schema files raised by Rex in private mail.</w:t>
      </w:r>
      <w:r w:rsidR="00F602C0" w:rsidRPr="00F602C0">
        <w:rPr>
          <w:b/>
        </w:rPr>
        <w:t xml:space="preserve"> </w:t>
      </w:r>
      <w:r w:rsidR="00A16269">
        <w:rPr>
          <w:b/>
        </w:rPr>
        <w:t>Done</w:t>
      </w:r>
    </w:p>
    <w:p w14:paraId="39D8A45D" w14:textId="4D24E0CA" w:rsidR="00B52BF5" w:rsidRDefault="00B52BF5" w:rsidP="00B52BF5">
      <w:pPr>
        <w:pStyle w:val="ListBullet"/>
      </w:pPr>
      <w:r>
        <w:t>Rex will review Murata-san’s report of mismatched figures.</w:t>
      </w:r>
      <w:r w:rsidR="00F602C0" w:rsidRPr="00F602C0">
        <w:rPr>
          <w:b/>
        </w:rPr>
        <w:t xml:space="preserve"> </w:t>
      </w:r>
      <w:r w:rsidR="00F602C0">
        <w:rPr>
          <w:b/>
        </w:rPr>
        <w:t>Done [problem solved by tweaking a PDF-generation option]</w:t>
      </w:r>
    </w:p>
    <w:p w14:paraId="41FEE997" w14:textId="267CAD28" w:rsidR="00B52BF5" w:rsidRDefault="00B52BF5" w:rsidP="00545A77">
      <w:pPr>
        <w:pStyle w:val="ListBullet"/>
      </w:pPr>
      <w:r>
        <w:t>Rex will produce a new DCOR (COR3B) for 29500-1 and circulate it for committee review prior to the next teleconference.</w:t>
      </w:r>
      <w:r w:rsidR="00EE7FF6" w:rsidRPr="00EE7FF6">
        <w:rPr>
          <w:b/>
        </w:rPr>
        <w:t xml:space="preserve"> </w:t>
      </w:r>
      <w:r w:rsidR="00276DDB">
        <w:rPr>
          <w:b/>
        </w:rPr>
        <w:t xml:space="preserve">Done immediately following this </w:t>
      </w:r>
      <w:r w:rsidR="00EE7FF6">
        <w:rPr>
          <w:b/>
        </w:rPr>
        <w:t xml:space="preserve">meeting </w:t>
      </w:r>
    </w:p>
    <w:p w14:paraId="338BD730" w14:textId="593FCD5D" w:rsidR="008F3730" w:rsidRDefault="007F487E" w:rsidP="00DD097C">
      <w:pPr>
        <w:pStyle w:val="ListBullet"/>
      </w:pPr>
      <w:r w:rsidRPr="007F487E">
        <w:t>Rex will produce a new OPC WD from the document Murata-san announced in his mail of 2015-06-26, and circulate it for committee review prior to the next teleconference.</w:t>
      </w:r>
      <w:r w:rsidR="00E21F7A">
        <w:t xml:space="preserve"> </w:t>
      </w:r>
      <w:r w:rsidR="00E21F7A" w:rsidRPr="00E21F7A">
        <w:rPr>
          <w:b/>
        </w:rPr>
        <w:t>Done</w:t>
      </w:r>
      <w:r w:rsidR="00E21F7A">
        <w:rPr>
          <w:b/>
        </w:rPr>
        <w:t>. S</w:t>
      </w:r>
      <w:r w:rsidR="00E21F7A" w:rsidRPr="00E21F7A">
        <w:rPr>
          <w:b/>
        </w:rPr>
        <w:t>ee N 0317 posted on 2015-08-04.</w:t>
      </w:r>
    </w:p>
    <w:p w14:paraId="29C8AA50" w14:textId="24FB75B3" w:rsidR="008F3730" w:rsidRDefault="003A4310" w:rsidP="00CC1511">
      <w:pPr>
        <w:pStyle w:val="ListBullet"/>
      </w:pPr>
      <w:r>
        <w:t xml:space="preserve">Murata-san will review the series of DRs 11-0008, 11-0009, 11-0010, and 11-0011 to see who needs to do what, and make a plan to try </w:t>
      </w:r>
      <w:r w:rsidR="00C86981">
        <w:t>to</w:t>
      </w:r>
      <w:r>
        <w:t xml:space="preserve"> resolve these at the Beijing F2F meeting at which we’ll have experts from CN, JP, and KR present.</w:t>
      </w:r>
      <w:r w:rsidR="0080219F" w:rsidRPr="0080219F">
        <w:rPr>
          <w:b/>
        </w:rPr>
        <w:t xml:space="preserve"> </w:t>
      </w:r>
      <w:r w:rsidR="0080219F" w:rsidRPr="00F2690E">
        <w:rPr>
          <w:b/>
        </w:rPr>
        <w:t>Pending</w:t>
      </w:r>
    </w:p>
    <w:p w14:paraId="070FF711" w14:textId="0D074F10" w:rsidR="007F487E" w:rsidRDefault="003A4310" w:rsidP="00CC1511">
      <w:pPr>
        <w:pStyle w:val="ListBullet"/>
      </w:pPr>
      <w:r>
        <w:t>Rex and Chris will take Chris’ recent draft of the Guidelines for Extensions and apply ISO formatting, and circulate it for committee review.</w:t>
      </w:r>
      <w:r w:rsidR="00714472">
        <w:t xml:space="preserve"> </w:t>
      </w:r>
      <w:r w:rsidR="00714472" w:rsidRPr="00714472">
        <w:rPr>
          <w:b/>
        </w:rPr>
        <w:t xml:space="preserve">Document produced </w:t>
      </w:r>
      <w:r w:rsidR="000C2567">
        <w:rPr>
          <w:b/>
        </w:rPr>
        <w:t xml:space="preserve">by Rex </w:t>
      </w:r>
      <w:r w:rsidR="00714472" w:rsidRPr="00714472">
        <w:rPr>
          <w:b/>
        </w:rPr>
        <w:t>on 2015-08-08 and circulated to Murata-san and Chris for review.</w:t>
      </w:r>
    </w:p>
    <w:p w14:paraId="3E0001CD" w14:textId="77777777" w:rsidR="004D75DF" w:rsidRDefault="00BB5C5E" w:rsidP="00CA43A0">
      <w:pPr>
        <w:keepNext/>
        <w:keepLines/>
        <w:rPr>
          <w:b/>
          <w:lang w:val="en-GB" w:eastAsia="en-GB"/>
        </w:rPr>
      </w:pPr>
      <w:r>
        <w:rPr>
          <w:b/>
          <w:lang w:val="en-GB" w:eastAsia="en-GB"/>
        </w:rPr>
        <w:lastRenderedPageBreak/>
        <w:t>Report from the WG4 Secretariat</w:t>
      </w:r>
    </w:p>
    <w:p w14:paraId="2151F96E" w14:textId="77777777" w:rsidR="004D75DF" w:rsidRDefault="00BB5C5E">
      <w:pPr>
        <w:rPr>
          <w:lang w:val="en-GB"/>
        </w:rPr>
      </w:pPr>
      <w:r>
        <w:rPr>
          <w:lang w:val="en-GB"/>
        </w:rPr>
        <w:t>The following NBs and liaisons have registered delegates to WG4: BR, CA, CH, CI, CN, CZ, DE, DK, Ecma, FI, FR, GB, IN, IT, JP, KR, NL, NO, OASIS, PL, US, W3C, XML Guild, and ZA. All requests for additions, deletions, and changes to the delegate list should be sent to the WG4 Secretariat (</w:t>
      </w:r>
      <w:hyperlink r:id="rId9" w:history="1">
        <w:r w:rsidR="00DF6F03" w:rsidRPr="009E1C44">
          <w:rPr>
            <w:rStyle w:val="Hyperlink"/>
            <w:lang w:val="en-GB"/>
          </w:rPr>
          <w:t>rex@RexJaeschke.com</w:t>
        </w:r>
      </w:hyperlink>
      <w:r>
        <w:rPr>
          <w:lang w:val="en-GB"/>
        </w:rPr>
        <w:t>).</w:t>
      </w:r>
    </w:p>
    <w:p w14:paraId="60DAB046" w14:textId="77777777" w:rsidR="00372E2C" w:rsidRDefault="00BB5C5E">
      <w:pPr>
        <w:rPr>
          <w:lang w:val="en-GB"/>
        </w:rPr>
      </w:pPr>
      <w:r>
        <w:rPr>
          <w:lang w:val="en-GB"/>
        </w:rPr>
        <w:t xml:space="preserve">The WG4 email list is </w:t>
      </w:r>
      <w:hyperlink r:id="rId10" w:history="1">
        <w:r>
          <w:rPr>
            <w:rStyle w:val="Hyperlink"/>
            <w:lang w:val="en-GB"/>
          </w:rPr>
          <w:t>e-SC34-WG4@ecma-international.org</w:t>
        </w:r>
      </w:hyperlink>
      <w:r>
        <w:rPr>
          <w:lang w:val="en-GB"/>
        </w:rPr>
        <w:t xml:space="preserve">. </w:t>
      </w:r>
      <w:r w:rsidRPr="004E1349">
        <w:rPr>
          <w:lang w:val="en-GB"/>
        </w:rPr>
        <w:t xml:space="preserve">The document repository is </w:t>
      </w:r>
      <w:r w:rsidR="00372E2C" w:rsidRPr="004E1349">
        <w:rPr>
          <w:lang w:val="en-GB"/>
        </w:rPr>
        <w:t xml:space="preserve">now </w:t>
      </w:r>
      <w:r w:rsidRPr="004E1349">
        <w:rPr>
          <w:lang w:val="en-GB"/>
        </w:rPr>
        <w:t xml:space="preserve">at </w:t>
      </w:r>
      <w:hyperlink r:id="rId11" w:history="1">
        <w:r w:rsidR="00372E2C" w:rsidRPr="004E1349">
          <w:rPr>
            <w:rStyle w:val="Hyperlink"/>
            <w:lang w:val="en-GB"/>
          </w:rPr>
          <w:t>http://isotc.iso.org/livelink/livelink?func=ll&amp;objid=8912947&amp;objaction=ndocslist</w:t>
        </w:r>
      </w:hyperlink>
      <w:r w:rsidR="00372E2C" w:rsidRPr="004E1349">
        <w:rPr>
          <w:lang w:val="en-GB"/>
        </w:rPr>
        <w:t>.</w:t>
      </w:r>
    </w:p>
    <w:p w14:paraId="33105BB8" w14:textId="159B6582" w:rsidR="000E6C97" w:rsidRDefault="000E6C97" w:rsidP="00C3534D">
      <w:pPr>
        <w:keepNext/>
        <w:keepLines/>
        <w:rPr>
          <w:b/>
          <w:u w:val="single"/>
          <w:lang w:val="en-GB" w:eastAsia="en-GB"/>
        </w:rPr>
      </w:pPr>
      <w:r w:rsidRPr="001244D2">
        <w:rPr>
          <w:b/>
          <w:u w:val="single"/>
          <w:lang w:val="en-GB" w:eastAsia="en-GB"/>
        </w:rPr>
        <w:t>Consolidated reprint status</w:t>
      </w:r>
    </w:p>
    <w:p w14:paraId="0EED975F" w14:textId="1D5F02F6" w:rsidR="00755DED" w:rsidRDefault="00A924BA" w:rsidP="00755DED">
      <w:r w:rsidRPr="00A924BA">
        <w:t xml:space="preserve">As reported </w:t>
      </w:r>
      <w:r w:rsidR="00396643">
        <w:t>during</w:t>
      </w:r>
      <w:r w:rsidRPr="00A924BA">
        <w:t xml:space="preserve"> the previous teleconference, a number of issues were raised as a result of the review of the draft consolidated Parts 1 and 4.</w:t>
      </w:r>
      <w:r w:rsidR="004066BA">
        <w:t xml:space="preserve"> The remaining issues are, as follows:</w:t>
      </w:r>
    </w:p>
    <w:p w14:paraId="2DA4AA43" w14:textId="231DD2C5" w:rsidR="00A16269" w:rsidRPr="004829F1" w:rsidRDefault="004829F1" w:rsidP="00357B7D">
      <w:pPr>
        <w:keepNext/>
        <w:keepLines/>
        <w:pBdr>
          <w:top w:val="single" w:sz="4" w:space="1" w:color="auto"/>
          <w:left w:val="single" w:sz="4" w:space="4" w:color="auto"/>
          <w:bottom w:val="single" w:sz="4" w:space="1" w:color="auto"/>
          <w:right w:val="single" w:sz="4" w:space="4" w:color="auto"/>
        </w:pBdr>
        <w:rPr>
          <w:b/>
        </w:rPr>
      </w:pPr>
      <w:r w:rsidRPr="004829F1">
        <w:rPr>
          <w:b/>
        </w:rPr>
        <w:t>ST_OnOff</w:t>
      </w:r>
    </w:p>
    <w:p w14:paraId="3CE0FA9C" w14:textId="4D5A6150" w:rsidR="00941EB9" w:rsidRDefault="00B24B55" w:rsidP="00755DED">
      <w:pPr>
        <w:pBdr>
          <w:bottom w:val="single" w:sz="6" w:space="1" w:color="auto"/>
        </w:pBdr>
      </w:pPr>
      <w:r>
        <w:t xml:space="preserve">From </w:t>
      </w:r>
      <w:r w:rsidR="00941EB9">
        <w:t>John’s email thread</w:t>
      </w:r>
      <w:r>
        <w:t>, “</w:t>
      </w:r>
      <w:r w:rsidRPr="00B24B55">
        <w:t>COR3 issue: ST_OnOff</w:t>
      </w:r>
      <w:r>
        <w:t>” from 2015-08-14:</w:t>
      </w:r>
    </w:p>
    <w:p w14:paraId="5530A7A8" w14:textId="769DB860" w:rsidR="00B24B55" w:rsidRDefault="00B24B55" w:rsidP="00B24B55">
      <w:r>
        <w:t>Background: See Murata-san’s e-mail “ST_OnOff1 in shared-commonSimpleTypes.xsd” (2015-07-04).</w:t>
      </w:r>
    </w:p>
    <w:p w14:paraId="04F602F6" w14:textId="77777777" w:rsidR="00B24B55" w:rsidRDefault="00B24B55" w:rsidP="00B24B55">
      <w:r>
        <w:t xml:space="preserve">MM mail: ST_OnOff1 exists in schema but missing from </w:t>
      </w:r>
      <w:proofErr w:type="gramStart"/>
      <w:r>
        <w:t>prose?</w:t>
      </w:r>
      <w:proofErr w:type="gramEnd"/>
      <w:r>
        <w:t xml:space="preserve"> (</w:t>
      </w:r>
      <w:proofErr w:type="gramStart"/>
      <w:r>
        <w:t>from</w:t>
      </w:r>
      <w:proofErr w:type="gramEnd"/>
      <w:r>
        <w:t xml:space="preserve"> Amd.1?)</w:t>
      </w:r>
    </w:p>
    <w:p w14:paraId="6CDC5A47" w14:textId="77777777" w:rsidR="00B24B55" w:rsidRDefault="00B24B55" w:rsidP="00B24B55">
      <w:r>
        <w:t>29500-4:2012: defined in schema, neither ST_OnOff1 (“on”, “off”) nor ST_OnOff (union of Boolean &amp; ST_OnOff1) referenced in prose</w:t>
      </w:r>
    </w:p>
    <w:p w14:paraId="5C80377F" w14:textId="77777777" w:rsidR="00B24B55" w:rsidRDefault="00B24B55" w:rsidP="00673835">
      <w:pPr>
        <w:pStyle w:val="ListParagraph"/>
        <w:numPr>
          <w:ilvl w:val="0"/>
          <w:numId w:val="17"/>
        </w:numPr>
        <w:spacing w:after="0" w:line="240" w:lineRule="auto"/>
        <w:contextualSpacing w:val="0"/>
      </w:pPr>
      <w:r>
        <w:t xml:space="preserve">14.5.2 </w:t>
      </w:r>
      <w:proofErr w:type="spellStart"/>
      <w:r>
        <w:t>legacy@legacy</w:t>
      </w:r>
      <w:proofErr w:type="spellEnd"/>
      <w:r>
        <w:t xml:space="preserve"> refers to ST_OnOff from Part 1 22.9.2.7; no other references to that</w:t>
      </w:r>
    </w:p>
    <w:p w14:paraId="3DDDFDF2" w14:textId="77777777" w:rsidR="00B24B55" w:rsidRDefault="00B24B55" w:rsidP="00B24B55">
      <w:r>
        <w:t>No changes noted in 29500-4-2012-Cor-1-2015 (WG 4 N 0300)</w:t>
      </w:r>
    </w:p>
    <w:p w14:paraId="7EB79F0D" w14:textId="7BF9CF61" w:rsidR="00B24B55" w:rsidRDefault="00B24B55" w:rsidP="00B24B55">
      <w:r>
        <w:t xml:space="preserve">The immediate question here is whether to add a subclause for ST_OnOff1.  The general question is whether there are other simple types in schema missing from prose.  Because of 14.5.2, I also wondered whether there were references to </w:t>
      </w:r>
      <w:r w:rsidR="00C97198">
        <w:t>simple types in Part 1</w:t>
      </w:r>
      <w:r>
        <w:t xml:space="preserve"> that should really refer to the same simple type in Part</w:t>
      </w:r>
      <w:r w:rsidR="00C97198">
        <w:t> </w:t>
      </w:r>
      <w:r>
        <w:t>4.  I did some analysis on 29500-4:2012 and the schemas on the Assembla site, which is attached.  Walking through it…</w:t>
      </w:r>
    </w:p>
    <w:p w14:paraId="655DB5B3" w14:textId="5E79786D" w:rsidR="00B24B55" w:rsidRDefault="00B24B55" w:rsidP="00673835">
      <w:pPr>
        <w:pStyle w:val="ListParagraph"/>
        <w:numPr>
          <w:ilvl w:val="0"/>
          <w:numId w:val="17"/>
        </w:numPr>
        <w:spacing w:after="0" w:line="240" w:lineRule="auto"/>
        <w:contextualSpacing w:val="0"/>
      </w:pPr>
      <w:r>
        <w:t xml:space="preserve">Searched Part 4 for all references to simple types (i.e., the ST every attribute claims defines its values, at the bottom of every attribute </w:t>
      </w:r>
      <w:r w:rsidR="00C97198">
        <w:t>definition</w:t>
      </w:r>
      <w:r>
        <w:t>)</w:t>
      </w:r>
    </w:p>
    <w:p w14:paraId="57107728" w14:textId="77777777" w:rsidR="00B24B55" w:rsidRDefault="00B24B55" w:rsidP="00673835">
      <w:pPr>
        <w:pStyle w:val="ListParagraph"/>
        <w:numPr>
          <w:ilvl w:val="0"/>
          <w:numId w:val="17"/>
        </w:numPr>
        <w:spacing w:after="0" w:line="240" w:lineRule="auto"/>
        <w:contextualSpacing w:val="0"/>
      </w:pPr>
      <w:r>
        <w:t>Filtered for those referencing Part 1</w:t>
      </w:r>
    </w:p>
    <w:p w14:paraId="2DB81F49" w14:textId="77777777" w:rsidR="00B24B55" w:rsidRDefault="00B24B55" w:rsidP="00673835">
      <w:pPr>
        <w:pStyle w:val="ListParagraph"/>
        <w:numPr>
          <w:ilvl w:val="0"/>
          <w:numId w:val="17"/>
        </w:numPr>
        <w:spacing w:after="0" w:line="240" w:lineRule="auto"/>
        <w:contextualSpacing w:val="0"/>
      </w:pPr>
      <w:r>
        <w:t>Listed all the simple types defined in prose in Part 4</w:t>
      </w:r>
    </w:p>
    <w:p w14:paraId="0B9500A0" w14:textId="77777777" w:rsidR="00B24B55" w:rsidRDefault="00B24B55" w:rsidP="00673835">
      <w:pPr>
        <w:pStyle w:val="ListParagraph"/>
        <w:numPr>
          <w:ilvl w:val="0"/>
          <w:numId w:val="17"/>
        </w:numPr>
        <w:spacing w:after="0" w:line="240" w:lineRule="auto"/>
        <w:contextualSpacing w:val="0"/>
      </w:pPr>
      <w:r>
        <w:t>--&gt; Checked which Part 4 attributes reference a simple type in Part 1 (see below)</w:t>
      </w:r>
    </w:p>
    <w:p w14:paraId="6E45AA14" w14:textId="77777777" w:rsidR="00B24B55" w:rsidRDefault="00B24B55" w:rsidP="00673835">
      <w:pPr>
        <w:pStyle w:val="ListParagraph"/>
        <w:numPr>
          <w:ilvl w:val="0"/>
          <w:numId w:val="17"/>
        </w:numPr>
        <w:spacing w:after="0" w:line="240" w:lineRule="auto"/>
        <w:contextualSpacing w:val="0"/>
      </w:pPr>
      <w:r>
        <w:lastRenderedPageBreak/>
        <w:t xml:space="preserve">Obtained the simple types (594) from the </w:t>
      </w:r>
      <w:hyperlink r:id="rId12" w:history="1">
        <w:r>
          <w:rPr>
            <w:rStyle w:val="Hyperlink"/>
          </w:rPr>
          <w:t>Part4UrgentCOR_2015</w:t>
        </w:r>
      </w:hyperlink>
      <w:r>
        <w:t xml:space="preserve"> branch</w:t>
      </w:r>
    </w:p>
    <w:p w14:paraId="019AA4B3" w14:textId="77777777" w:rsidR="00B24B55" w:rsidRDefault="00B24B55" w:rsidP="00673835">
      <w:pPr>
        <w:pStyle w:val="ListParagraph"/>
        <w:numPr>
          <w:ilvl w:val="0"/>
          <w:numId w:val="17"/>
        </w:numPr>
        <w:spacing w:after="0" w:line="240" w:lineRule="auto"/>
        <w:contextualSpacing w:val="0"/>
      </w:pPr>
      <w:r>
        <w:t xml:space="preserve">Obtained the simple types (522) from the </w:t>
      </w:r>
      <w:hyperlink r:id="rId13" w:history="1">
        <w:r>
          <w:rPr>
            <w:rStyle w:val="Hyperlink"/>
          </w:rPr>
          <w:t>Part1COR_2015</w:t>
        </w:r>
      </w:hyperlink>
      <w:r>
        <w:t xml:space="preserve"> branch</w:t>
      </w:r>
    </w:p>
    <w:p w14:paraId="24AD1C01" w14:textId="77777777" w:rsidR="00B24B55" w:rsidRDefault="00B24B55" w:rsidP="00673835">
      <w:pPr>
        <w:pStyle w:val="ListParagraph"/>
        <w:numPr>
          <w:ilvl w:val="1"/>
          <w:numId w:val="17"/>
        </w:numPr>
        <w:spacing w:after="0" w:line="240" w:lineRule="auto"/>
        <w:contextualSpacing w:val="0"/>
      </w:pPr>
      <w:r>
        <w:t>According to the schemas, Part 4 contains every Part 1 ST plus 72 additional ones)</w:t>
      </w:r>
    </w:p>
    <w:p w14:paraId="201815F4" w14:textId="77777777" w:rsidR="00B24B55" w:rsidRDefault="00B24B55" w:rsidP="00673835">
      <w:pPr>
        <w:pStyle w:val="ListParagraph"/>
        <w:numPr>
          <w:ilvl w:val="0"/>
          <w:numId w:val="17"/>
        </w:numPr>
        <w:spacing w:after="0" w:line="240" w:lineRule="auto"/>
        <w:contextualSpacing w:val="0"/>
      </w:pPr>
      <w:r>
        <w:t>--&gt; Checked which Part 4 schema STs do not have a corresponding prose subclause (see below)</w:t>
      </w:r>
    </w:p>
    <w:p w14:paraId="72460852" w14:textId="77777777" w:rsidR="00B24B55" w:rsidRPr="00C97198" w:rsidRDefault="00B24B55" w:rsidP="00C97198">
      <w:pPr>
        <w:keepNext/>
        <w:keepLines/>
      </w:pPr>
      <w:r w:rsidRPr="00C97198">
        <w:t>Refers to ST in Part 1 but has a same-named ST with prose in Part 4:</w:t>
      </w:r>
    </w:p>
    <w:p w14:paraId="03BA2A94" w14:textId="7379979B" w:rsidR="00B24B55" w:rsidRDefault="00B24B55" w:rsidP="00673835">
      <w:pPr>
        <w:pStyle w:val="ListParagraph"/>
        <w:numPr>
          <w:ilvl w:val="0"/>
          <w:numId w:val="17"/>
        </w:numPr>
        <w:spacing w:after="0" w:line="240" w:lineRule="auto"/>
        <w:contextualSpacing w:val="0"/>
      </w:pPr>
      <w:proofErr w:type="spellStart"/>
      <w:r>
        <w:t>ST_Angle</w:t>
      </w:r>
      <w:proofErr w:type="spellEnd"/>
    </w:p>
    <w:p w14:paraId="18001BC0" w14:textId="6CBEB807" w:rsidR="00B24B55" w:rsidRDefault="00B24B55" w:rsidP="00673835">
      <w:pPr>
        <w:pStyle w:val="ListParagraph"/>
        <w:numPr>
          <w:ilvl w:val="0"/>
          <w:numId w:val="17"/>
        </w:numPr>
        <w:spacing w:after="0" w:line="240" w:lineRule="auto"/>
        <w:contextualSpacing w:val="0"/>
      </w:pPr>
      <w:proofErr w:type="spellStart"/>
      <w:r>
        <w:t>ST_ColorType</w:t>
      </w:r>
      <w:proofErr w:type="spellEnd"/>
    </w:p>
    <w:p w14:paraId="57356020" w14:textId="7B96F13B" w:rsidR="00B24B55" w:rsidRDefault="00B24B55" w:rsidP="00673835">
      <w:pPr>
        <w:pStyle w:val="ListParagraph"/>
        <w:numPr>
          <w:ilvl w:val="0"/>
          <w:numId w:val="17"/>
        </w:numPr>
        <w:spacing w:after="0" w:line="240" w:lineRule="auto"/>
        <w:contextualSpacing w:val="0"/>
      </w:pPr>
      <w:proofErr w:type="spellStart"/>
      <w:r>
        <w:t>ST_PercentageDecimal</w:t>
      </w:r>
      <w:proofErr w:type="spellEnd"/>
    </w:p>
    <w:p w14:paraId="35B5A17D" w14:textId="7A687C32" w:rsidR="00B24B55" w:rsidRDefault="00B24B55" w:rsidP="00673835">
      <w:pPr>
        <w:pStyle w:val="ListParagraph"/>
        <w:numPr>
          <w:ilvl w:val="0"/>
          <w:numId w:val="17"/>
        </w:numPr>
        <w:spacing w:after="0" w:line="240" w:lineRule="auto"/>
        <w:contextualSpacing w:val="0"/>
      </w:pPr>
      <w:proofErr w:type="spellStart"/>
      <w:r>
        <w:t>ST_TextBulletSizeDecimal</w:t>
      </w:r>
      <w:proofErr w:type="spellEnd"/>
    </w:p>
    <w:p w14:paraId="1401078A" w14:textId="415A1883" w:rsidR="00B24B55" w:rsidRDefault="00B24B55" w:rsidP="00673835">
      <w:pPr>
        <w:pStyle w:val="ListParagraph"/>
        <w:numPr>
          <w:ilvl w:val="0"/>
          <w:numId w:val="17"/>
        </w:numPr>
        <w:spacing w:after="0" w:line="240" w:lineRule="auto"/>
        <w:contextualSpacing w:val="0"/>
      </w:pPr>
      <w:proofErr w:type="spellStart"/>
      <w:r>
        <w:t>ST_TrueFalse</w:t>
      </w:r>
      <w:proofErr w:type="spellEnd"/>
    </w:p>
    <w:p w14:paraId="198FFAC3" w14:textId="77777777" w:rsidR="00B24B55" w:rsidRDefault="00B24B55" w:rsidP="00C97198">
      <w:pPr>
        <w:keepNext/>
        <w:keepLines/>
      </w:pPr>
      <w:r>
        <w:t>STs in Part 4 schema not in Part 1 schema but with no prose definition in Part 4</w:t>
      </w:r>
    </w:p>
    <w:p w14:paraId="4393C9DB" w14:textId="3E290D23" w:rsidR="00B24B55" w:rsidRDefault="00B24B55" w:rsidP="00673835">
      <w:pPr>
        <w:pStyle w:val="ListParagraph"/>
        <w:numPr>
          <w:ilvl w:val="0"/>
          <w:numId w:val="17"/>
        </w:numPr>
        <w:spacing w:after="0" w:line="240" w:lineRule="auto"/>
        <w:contextualSpacing w:val="0"/>
      </w:pPr>
      <w:r>
        <w:t>ST_OnOff1</w:t>
      </w:r>
    </w:p>
    <w:p w14:paraId="17B3A72F" w14:textId="71D3B257" w:rsidR="00B24B55" w:rsidRDefault="00B24B55" w:rsidP="00673835">
      <w:pPr>
        <w:pStyle w:val="ListParagraph"/>
        <w:numPr>
          <w:ilvl w:val="0"/>
          <w:numId w:val="17"/>
        </w:numPr>
        <w:spacing w:after="0" w:line="240" w:lineRule="auto"/>
        <w:contextualSpacing w:val="0"/>
      </w:pPr>
      <w:proofErr w:type="spellStart"/>
      <w:r>
        <w:t>ST_WebSourceType</w:t>
      </w:r>
      <w:proofErr w:type="spellEnd"/>
    </w:p>
    <w:p w14:paraId="396A7A69" w14:textId="4565E03B" w:rsidR="00B24B55" w:rsidRDefault="00B24B55" w:rsidP="00B24B55">
      <w:pPr>
        <w:pBdr>
          <w:bottom w:val="single" w:sz="6" w:space="1" w:color="auto"/>
        </w:pBdr>
      </w:pPr>
      <w:r>
        <w:t>For both of these, since they were not part of any DRs handled by this COR</w:t>
      </w:r>
      <w:r w:rsidR="00C97198">
        <w:t xml:space="preserve"> </w:t>
      </w:r>
      <w:r>
        <w:t xml:space="preserve">(right?), I suggest we ignore them for the COR fixes.  Look further and, if appropriate, file a DR for later consideration.  Side note: I found that the table of contents for clause 20 is missing entries for 20.2, 20.3, </w:t>
      </w:r>
      <w:proofErr w:type="gramStart"/>
      <w:r>
        <w:t>20.4</w:t>
      </w:r>
      <w:proofErr w:type="gramEnd"/>
      <w:r>
        <w:t>.</w:t>
      </w:r>
    </w:p>
    <w:p w14:paraId="014BA089" w14:textId="1E5BD462" w:rsidR="00B24B55" w:rsidRDefault="00B24B55" w:rsidP="00755DED">
      <w:r>
        <w:t xml:space="preserve">Murata-san proposed we </w:t>
      </w:r>
      <w:r w:rsidRPr="00B724F7">
        <w:rPr>
          <w:u w:val="single"/>
        </w:rPr>
        <w:t>not</w:t>
      </w:r>
      <w:r>
        <w:t xml:space="preserve"> hold up the new DCOR for </w:t>
      </w:r>
      <w:r w:rsidR="00B724F7">
        <w:t xml:space="preserve">a resolution to </w:t>
      </w:r>
      <w:r>
        <w:t>this</w:t>
      </w:r>
      <w:r w:rsidR="005E1D68">
        <w:t xml:space="preserve">. </w:t>
      </w:r>
      <w:r w:rsidR="00B724F7">
        <w:t>WG4 a</w:t>
      </w:r>
      <w:r w:rsidR="005E1D68">
        <w:t>greed.</w:t>
      </w:r>
    </w:p>
    <w:p w14:paraId="077FFC3F" w14:textId="4D51578D" w:rsidR="005E1D68" w:rsidRDefault="005E1D68" w:rsidP="00755DED">
      <w:r w:rsidRPr="005E1D68">
        <w:rPr>
          <w:b/>
        </w:rPr>
        <w:t>Action</w:t>
      </w:r>
      <w:r>
        <w:t>: Rex will create a new DR for Miscellaneous Schema Issues in Part 4, and move this issue (plus several other</w:t>
      </w:r>
      <w:r w:rsidR="00D7103C">
        <w:t xml:space="preserve"> related ones</w:t>
      </w:r>
      <w:r>
        <w:t xml:space="preserve"> recently posted) to that DR.</w:t>
      </w:r>
    </w:p>
    <w:p w14:paraId="487CFCF4" w14:textId="4498958A" w:rsidR="005E1D68" w:rsidRDefault="005E1D68" w:rsidP="00755DED">
      <w:r w:rsidRPr="005E1D68">
        <w:rPr>
          <w:b/>
        </w:rPr>
        <w:t>Action</w:t>
      </w:r>
      <w:r>
        <w:t>: Rex will resolve the problem with Part 4, §</w:t>
      </w:r>
      <w:r>
        <w:t>20</w:t>
      </w:r>
      <w:r>
        <w:t xml:space="preserve">’s </w:t>
      </w:r>
      <w:r>
        <w:t xml:space="preserve">missing entries for 20.2, 20.3, </w:t>
      </w:r>
      <w:r w:rsidR="00D7103C">
        <w:t xml:space="preserve">and </w:t>
      </w:r>
      <w:r>
        <w:t>20.4.</w:t>
      </w:r>
    </w:p>
    <w:p w14:paraId="752FAC3D" w14:textId="77777777" w:rsidR="004829F1" w:rsidRPr="004829F1" w:rsidRDefault="004829F1" w:rsidP="00357B7D">
      <w:pPr>
        <w:keepNext/>
        <w:keepLines/>
        <w:pBdr>
          <w:top w:val="single" w:sz="4" w:space="1" w:color="auto"/>
          <w:left w:val="single" w:sz="4" w:space="4" w:color="auto"/>
          <w:bottom w:val="single" w:sz="4" w:space="1" w:color="auto"/>
          <w:right w:val="single" w:sz="4" w:space="4" w:color="auto"/>
        </w:pBdr>
        <w:rPr>
          <w:b/>
        </w:rPr>
      </w:pPr>
      <w:r w:rsidRPr="004829F1">
        <w:rPr>
          <w:b/>
        </w:rPr>
        <w:t>ST_PitchFamily</w:t>
      </w:r>
      <w:r w:rsidRPr="004829F1">
        <w:rPr>
          <w:b/>
        </w:rPr>
        <w:t xml:space="preserve"> </w:t>
      </w:r>
    </w:p>
    <w:p w14:paraId="5637014A" w14:textId="4F3CBA5A" w:rsidR="005132AB" w:rsidRDefault="005132AB" w:rsidP="005132AB">
      <w:pPr>
        <w:pBdr>
          <w:bottom w:val="single" w:sz="6" w:space="1" w:color="auto"/>
        </w:pBdr>
      </w:pPr>
      <w:r>
        <w:t>From John’s email thread, “</w:t>
      </w:r>
      <w:r w:rsidRPr="00B24B55">
        <w:t xml:space="preserve">COR3 issue: </w:t>
      </w:r>
      <w:r w:rsidRPr="004829F1">
        <w:t>ST_PitchFamily</w:t>
      </w:r>
      <w:r>
        <w:t>” from 2015-08-14:</w:t>
      </w:r>
    </w:p>
    <w:p w14:paraId="54A37D8A" w14:textId="77777777" w:rsidR="00357B7D" w:rsidRDefault="00357B7D" w:rsidP="00357B7D">
      <w:pPr>
        <w:rPr>
          <w:rFonts w:ascii="Calibri" w:hAnsi="Calibri"/>
          <w:color w:val="1F497D"/>
        </w:rPr>
      </w:pPr>
      <w:r>
        <w:rPr>
          <w:rFonts w:ascii="Calibri" w:hAnsi="Calibri"/>
          <w:color w:val="1F497D"/>
        </w:rPr>
        <w:t>Background: E-mail “</w:t>
      </w:r>
      <w:r>
        <w:rPr>
          <w:rFonts w:ascii="Calibri" w:hAnsi="Calibri"/>
        </w:rPr>
        <w:t>A second COR for 29500-1 and the type ST_PitchFamily in DML</w:t>
      </w:r>
      <w:r>
        <w:rPr>
          <w:rFonts w:ascii="Calibri" w:hAnsi="Calibri"/>
          <w:color w:val="1F497D"/>
        </w:rPr>
        <w:t>” forwarded below</w:t>
      </w:r>
    </w:p>
    <w:p w14:paraId="1F13F16C" w14:textId="77777777" w:rsidR="00357B7D" w:rsidRDefault="00357B7D" w:rsidP="00357B7D">
      <w:pPr>
        <w:rPr>
          <w:rFonts w:ascii="Calibri" w:hAnsi="Calibri"/>
          <w:color w:val="1F497D"/>
        </w:rPr>
      </w:pPr>
      <w:r>
        <w:rPr>
          <w:rFonts w:ascii="Calibri" w:hAnsi="Calibri"/>
          <w:color w:val="1F497D"/>
        </w:rPr>
        <w:t>Background: E-mail “</w:t>
      </w:r>
      <w:r>
        <w:rPr>
          <w:rFonts w:ascii="Calibri" w:hAnsi="Calibri"/>
        </w:rPr>
        <w:t>ST_PitchFamily in dml-main.xsd</w:t>
      </w:r>
      <w:r>
        <w:rPr>
          <w:rFonts w:ascii="Calibri" w:hAnsi="Calibri"/>
          <w:color w:val="1F497D"/>
        </w:rPr>
        <w:t>” (latest reply 2015-07-12)</w:t>
      </w:r>
    </w:p>
    <w:p w14:paraId="31D210B9" w14:textId="77777777" w:rsidR="00357B7D" w:rsidRDefault="00357B7D" w:rsidP="006F5A8D">
      <w:pPr>
        <w:keepNext/>
        <w:keepLines/>
        <w:rPr>
          <w:rFonts w:ascii="Calibri" w:hAnsi="Calibri"/>
          <w:color w:val="2F5597"/>
        </w:rPr>
      </w:pPr>
      <w:r>
        <w:rPr>
          <w:rFonts w:ascii="Calibri" w:hAnsi="Calibri"/>
          <w:color w:val="2F5597"/>
        </w:rPr>
        <w:t>Summary:</w:t>
      </w:r>
    </w:p>
    <w:p w14:paraId="62D859AE" w14:textId="77777777" w:rsidR="00357B7D" w:rsidRDefault="00357B7D" w:rsidP="00673835">
      <w:pPr>
        <w:pStyle w:val="ListParagraph"/>
        <w:numPr>
          <w:ilvl w:val="0"/>
          <w:numId w:val="18"/>
        </w:numPr>
        <w:spacing w:after="0" w:line="240" w:lineRule="auto"/>
        <w:contextualSpacing w:val="0"/>
        <w:rPr>
          <w:rFonts w:ascii="Calibri" w:hAnsi="Calibri"/>
          <w:color w:val="2F5597"/>
        </w:rPr>
      </w:pPr>
      <w:r>
        <w:rPr>
          <w:color w:val="2F5597"/>
        </w:rPr>
        <w:t xml:space="preserve">DR 09-0055: </w:t>
      </w:r>
      <w:proofErr w:type="spellStart"/>
      <w:r>
        <w:rPr>
          <w:color w:val="2F5597"/>
        </w:rPr>
        <w:t>CT_TextFont@pitchFamily</w:t>
      </w:r>
      <w:proofErr w:type="spellEnd"/>
      <w:r>
        <w:rPr>
          <w:color w:val="2F5597"/>
        </w:rPr>
        <w:t xml:space="preserve"> changed to be of new type ST_PitchFamily (missing in DCOR)</w:t>
      </w:r>
    </w:p>
    <w:p w14:paraId="20F54533" w14:textId="77777777" w:rsidR="00357B7D" w:rsidRDefault="00357B7D" w:rsidP="00673835">
      <w:pPr>
        <w:pStyle w:val="ListParagraph"/>
        <w:numPr>
          <w:ilvl w:val="0"/>
          <w:numId w:val="18"/>
        </w:numPr>
        <w:spacing w:after="0" w:line="240" w:lineRule="auto"/>
        <w:contextualSpacing w:val="0"/>
        <w:rPr>
          <w:color w:val="2F5597"/>
        </w:rPr>
      </w:pPr>
      <w:r>
        <w:rPr>
          <w:color w:val="2F5597"/>
        </w:rPr>
        <w:t xml:space="preserve">DR 09-0037 already removed </w:t>
      </w:r>
      <w:proofErr w:type="spellStart"/>
      <w:r>
        <w:rPr>
          <w:color w:val="2F5597"/>
        </w:rPr>
        <w:t>CT_TextFont@charset</w:t>
      </w:r>
      <w:proofErr w:type="spellEnd"/>
      <w:r>
        <w:rPr>
          <w:color w:val="2F5597"/>
        </w:rPr>
        <w:t>/</w:t>
      </w:r>
      <w:proofErr w:type="spellStart"/>
      <w:r>
        <w:rPr>
          <w:color w:val="2F5597"/>
        </w:rPr>
        <w:t>panose</w:t>
      </w:r>
      <w:proofErr w:type="spellEnd"/>
      <w:r>
        <w:rPr>
          <w:color w:val="2F5597"/>
        </w:rPr>
        <w:t>/</w:t>
      </w:r>
      <w:proofErr w:type="spellStart"/>
      <w:r>
        <w:rPr>
          <w:color w:val="2F5597"/>
        </w:rPr>
        <w:t>pitchFamily</w:t>
      </w:r>
      <w:proofErr w:type="spellEnd"/>
    </w:p>
    <w:p w14:paraId="7C6C78F6" w14:textId="77777777" w:rsidR="00357B7D" w:rsidRDefault="00357B7D" w:rsidP="00673835">
      <w:pPr>
        <w:pStyle w:val="ListParagraph"/>
        <w:numPr>
          <w:ilvl w:val="0"/>
          <w:numId w:val="18"/>
        </w:numPr>
        <w:spacing w:after="0" w:line="240" w:lineRule="auto"/>
        <w:contextualSpacing w:val="0"/>
        <w:rPr>
          <w:color w:val="2F5597"/>
        </w:rPr>
      </w:pPr>
      <w:r>
        <w:rPr>
          <w:color w:val="2F5597"/>
        </w:rPr>
        <w:lastRenderedPageBreak/>
        <w:t>--&gt; Proposed: back out DR 09-0055, re-open it, look at it from scratch</w:t>
      </w:r>
    </w:p>
    <w:p w14:paraId="6869617D" w14:textId="77777777" w:rsidR="00357B7D" w:rsidRDefault="00357B7D" w:rsidP="00673835">
      <w:pPr>
        <w:pStyle w:val="ListParagraph"/>
        <w:numPr>
          <w:ilvl w:val="0"/>
          <w:numId w:val="18"/>
        </w:numPr>
        <w:spacing w:after="0" w:line="240" w:lineRule="auto"/>
        <w:contextualSpacing w:val="0"/>
        <w:rPr>
          <w:color w:val="2F5597"/>
        </w:rPr>
      </w:pPr>
      <w:r>
        <w:rPr>
          <w:color w:val="2F5597"/>
        </w:rPr>
        <w:t>** Why was 09-0037 resolved as it was? ("Reviewed Shawn’s email of 2010-03-18. We chose Choice 2, “Remove the attributes from the standard”." The e-mail is the same as in the DR log from 2009-06-17.)</w:t>
      </w:r>
    </w:p>
    <w:p w14:paraId="2DCDD672" w14:textId="77777777" w:rsidR="00357B7D" w:rsidRDefault="00357B7D" w:rsidP="00357B7D">
      <w:pPr>
        <w:rPr>
          <w:rFonts w:ascii="Calibri" w:hAnsi="Calibri"/>
          <w:color w:val="2F5597"/>
        </w:rPr>
      </w:pPr>
      <w:r>
        <w:rPr>
          <w:rFonts w:ascii="Calibri" w:hAnsi="Calibri"/>
        </w:rPr>
        <w:t xml:space="preserve">Rex&gt; Yes it looks like we need to reconsider these, and as MM suggested in his mail, “Re: A second COR for 29500-1 and the type ST_PitchFamily in DML”, on 2015-07-30 </w:t>
      </w:r>
      <w:r>
        <w:rPr>
          <w:rFonts w:ascii="Calibri" w:hAnsi="Calibri"/>
          <w:color w:val="2F5597"/>
        </w:rPr>
        <w:t>[JH: Forwarded below]</w:t>
      </w:r>
      <w:r>
        <w:rPr>
          <w:rFonts w:ascii="Calibri" w:hAnsi="Calibri"/>
        </w:rPr>
        <w:t xml:space="preserve">, we NOT include this in the 2nd COR, but rather take our time and fix it next time around. I suggest making a new DR </w:t>
      </w:r>
      <w:proofErr w:type="gramStart"/>
      <w:r>
        <w:rPr>
          <w:rFonts w:ascii="Calibri" w:hAnsi="Calibri"/>
        </w:rPr>
        <w:t>that points</w:t>
      </w:r>
      <w:proofErr w:type="gramEnd"/>
      <w:r>
        <w:rPr>
          <w:rFonts w:ascii="Calibri" w:hAnsi="Calibri"/>
        </w:rPr>
        <w:t xml:space="preserve"> to these two.</w:t>
      </w:r>
    </w:p>
    <w:p w14:paraId="7DCF0AFF" w14:textId="325B671B" w:rsidR="00357B7D" w:rsidRDefault="00357B7D" w:rsidP="00357B7D">
      <w:pPr>
        <w:rPr>
          <w:rFonts w:ascii="Calibri" w:hAnsi="Calibri"/>
          <w:color w:val="1F497D"/>
        </w:rPr>
      </w:pPr>
      <w:r>
        <w:rPr>
          <w:rFonts w:ascii="Calibri" w:hAnsi="Calibri"/>
          <w:color w:val="1F497D"/>
        </w:rPr>
        <w:t xml:space="preserve">I think these two DRs need to be looked at together to come to a </w:t>
      </w:r>
      <w:proofErr w:type="gramStart"/>
      <w:r>
        <w:rPr>
          <w:rFonts w:ascii="Calibri" w:hAnsi="Calibri"/>
          <w:color w:val="1F497D"/>
        </w:rPr>
        <w:t>final conclusion</w:t>
      </w:r>
      <w:proofErr w:type="gramEnd"/>
      <w:r>
        <w:rPr>
          <w:rFonts w:ascii="Calibri" w:hAnsi="Calibri"/>
          <w:color w:val="1F497D"/>
        </w:rPr>
        <w:t xml:space="preserve">.  Because there is such a significant amount of text changed here, I think publishing as is would be a problem and that we should correct this before the Beijing meeting </w:t>
      </w:r>
      <w:r w:rsidR="006F5A8D">
        <w:rPr>
          <w:rFonts w:ascii="Calibri" w:hAnsi="Calibri"/>
          <w:color w:val="1F497D"/>
        </w:rPr>
        <w:t>so,</w:t>
      </w:r>
      <w:r>
        <w:rPr>
          <w:rFonts w:ascii="Calibri" w:hAnsi="Calibri"/>
          <w:color w:val="1F497D"/>
        </w:rPr>
        <w:t xml:space="preserve"> the new DCOR ballot (COR3b?) will have it.</w:t>
      </w:r>
    </w:p>
    <w:p w14:paraId="3023D19D" w14:textId="77777777" w:rsidR="00357B7D" w:rsidRDefault="00357B7D" w:rsidP="00357B7D">
      <w:pPr>
        <w:outlineLvl w:val="0"/>
        <w:rPr>
          <w:rFonts w:ascii="Calibri" w:hAnsi="Calibri"/>
        </w:rPr>
      </w:pPr>
      <w:r>
        <w:rPr>
          <w:rFonts w:ascii="Calibri" w:hAnsi="Calibri"/>
          <w:b/>
          <w:bCs/>
        </w:rPr>
        <w:t>From:</w:t>
      </w:r>
      <w:r>
        <w:rPr>
          <w:rFonts w:ascii="Calibri" w:hAnsi="Calibri"/>
        </w:rPr>
        <w:t xml:space="preserve"> </w:t>
      </w:r>
      <w:hyperlink r:id="rId14" w:history="1">
        <w:r>
          <w:rPr>
            <w:rStyle w:val="Hyperlink"/>
            <w:rFonts w:ascii="Calibri" w:hAnsi="Calibri"/>
          </w:rPr>
          <w:t>eb2mmrt@gmail.com</w:t>
        </w:r>
      </w:hyperlink>
      <w:r>
        <w:rPr>
          <w:rFonts w:ascii="Calibri" w:hAnsi="Calibri"/>
        </w:rPr>
        <w:t xml:space="preserve"> [</w:t>
      </w:r>
      <w:hyperlink r:id="rId15" w:history="1">
        <w:r>
          <w:rPr>
            <w:rStyle w:val="Hyperlink"/>
            <w:rFonts w:ascii="Calibri" w:hAnsi="Calibri"/>
          </w:rPr>
          <w:t>mailto:eb2mmrt@gmail.com</w:t>
        </w:r>
      </w:hyperlink>
      <w:r>
        <w:rPr>
          <w:rFonts w:ascii="Calibri" w:hAnsi="Calibri"/>
        </w:rPr>
        <w:t xml:space="preserve">] </w:t>
      </w:r>
      <w:r>
        <w:rPr>
          <w:rFonts w:ascii="Calibri" w:hAnsi="Calibri"/>
          <w:b/>
          <w:bCs/>
        </w:rPr>
        <w:t xml:space="preserve">On Behalf Of </w:t>
      </w:r>
      <w:r>
        <w:rPr>
          <w:rFonts w:ascii="Calibri" w:hAnsi="Calibri"/>
        </w:rPr>
        <w:t>MURATA Makoto</w:t>
      </w:r>
      <w:r>
        <w:rPr>
          <w:rFonts w:ascii="Calibri" w:hAnsi="Calibri"/>
        </w:rPr>
        <w:br/>
      </w:r>
      <w:r>
        <w:rPr>
          <w:rFonts w:ascii="Calibri" w:hAnsi="Calibri"/>
          <w:b/>
          <w:bCs/>
        </w:rPr>
        <w:t>Sent:</w:t>
      </w:r>
      <w:r>
        <w:rPr>
          <w:rFonts w:ascii="Calibri" w:hAnsi="Calibri"/>
        </w:rPr>
        <w:t xml:space="preserve"> Thursday, July 30, 2015 2:58 PM</w:t>
      </w:r>
      <w:r>
        <w:rPr>
          <w:rFonts w:ascii="Calibri" w:hAnsi="Calibri"/>
        </w:rPr>
        <w:br/>
      </w:r>
      <w:r>
        <w:rPr>
          <w:rFonts w:ascii="Calibri" w:hAnsi="Calibri"/>
          <w:b/>
          <w:bCs/>
        </w:rPr>
        <w:t>To:</w:t>
      </w:r>
      <w:r>
        <w:rPr>
          <w:rFonts w:ascii="Calibri" w:hAnsi="Calibri"/>
        </w:rPr>
        <w:t xml:space="preserve"> Rex Jaeschke &lt;</w:t>
      </w:r>
      <w:hyperlink r:id="rId16" w:history="1">
        <w:r>
          <w:rPr>
            <w:rStyle w:val="Hyperlink"/>
            <w:rFonts w:ascii="Calibri" w:hAnsi="Calibri"/>
          </w:rPr>
          <w:t>rex@rexjaeschke.com</w:t>
        </w:r>
      </w:hyperlink>
      <w:r>
        <w:rPr>
          <w:rFonts w:ascii="Calibri" w:hAnsi="Calibri"/>
        </w:rPr>
        <w:t>&gt;</w:t>
      </w:r>
      <w:r>
        <w:rPr>
          <w:rFonts w:ascii="Calibri" w:hAnsi="Calibri"/>
        </w:rPr>
        <w:br/>
      </w:r>
      <w:r>
        <w:rPr>
          <w:rFonts w:ascii="Calibri" w:hAnsi="Calibri"/>
          <w:b/>
          <w:bCs/>
        </w:rPr>
        <w:t>Cc:</w:t>
      </w:r>
      <w:r>
        <w:rPr>
          <w:rFonts w:ascii="Calibri" w:hAnsi="Calibri"/>
        </w:rPr>
        <w:t xml:space="preserve"> John Haug &lt;</w:t>
      </w:r>
      <w:hyperlink r:id="rId17" w:history="1">
        <w:r>
          <w:rPr>
            <w:rStyle w:val="Hyperlink"/>
            <w:rFonts w:ascii="Calibri" w:hAnsi="Calibri"/>
          </w:rPr>
          <w:t>johnhaug@exchange.microsoft.com</w:t>
        </w:r>
      </w:hyperlink>
      <w:r>
        <w:rPr>
          <w:rFonts w:ascii="Calibri" w:hAnsi="Calibri"/>
        </w:rPr>
        <w:t>&gt;; MURATA Makoto (FAMILY Given) &lt;</w:t>
      </w:r>
      <w:hyperlink r:id="rId18" w:history="1">
        <w:r>
          <w:rPr>
            <w:rStyle w:val="Hyperlink"/>
            <w:rFonts w:ascii="Calibri" w:hAnsi="Calibri"/>
          </w:rPr>
          <w:t>eb2m-mrt@asahi-net.or.jp</w:t>
        </w:r>
      </w:hyperlink>
      <w:r>
        <w:rPr>
          <w:rFonts w:ascii="Calibri" w:hAnsi="Calibri"/>
        </w:rPr>
        <w:t>&gt;</w:t>
      </w:r>
      <w:r>
        <w:rPr>
          <w:rFonts w:ascii="Calibri" w:hAnsi="Calibri"/>
        </w:rPr>
        <w:br/>
      </w:r>
      <w:r>
        <w:rPr>
          <w:rFonts w:ascii="Calibri" w:hAnsi="Calibri"/>
          <w:b/>
          <w:bCs/>
        </w:rPr>
        <w:t>Subject:</w:t>
      </w:r>
      <w:r>
        <w:rPr>
          <w:rFonts w:ascii="Calibri" w:hAnsi="Calibri"/>
        </w:rPr>
        <w:t xml:space="preserve"> Re: A second COR for 29500-1 and the type ST_PitchFamily in DML</w:t>
      </w:r>
    </w:p>
    <w:p w14:paraId="50350549" w14:textId="543C293E" w:rsidR="00357B7D" w:rsidRDefault="00357B7D" w:rsidP="00357B7D">
      <w:r>
        <w:t>Although I agree that we should revise </w:t>
      </w:r>
      <w:proofErr w:type="spellStart"/>
      <w:r>
        <w:rPr>
          <w:rFonts w:ascii="Calibri" w:hAnsi="Calibri"/>
        </w:rPr>
        <w:t>CT_EmbeddedFontListEntry</w:t>
      </w:r>
      <w:proofErr w:type="spellEnd"/>
      <w:r>
        <w:rPr>
          <w:rFonts w:ascii="Calibri" w:hAnsi="Calibri"/>
        </w:rPr>
        <w:t> and introduce a type (</w:t>
      </w:r>
      <w:proofErr w:type="spellStart"/>
      <w:r>
        <w:rPr>
          <w:rFonts w:ascii="Calibri" w:hAnsi="Calibri"/>
        </w:rPr>
        <w:t>CT_EmbeddedTextFont</w:t>
      </w:r>
      <w:proofErr w:type="spellEnd"/>
      <w:r>
        <w:rPr>
          <w:rFonts w:ascii="Calibri" w:hAnsi="Calibri"/>
        </w:rPr>
        <w:t xml:space="preserve">) without the three attributes, I do not think that this change is </w:t>
      </w:r>
      <w:proofErr w:type="gramStart"/>
      <w:r>
        <w:rPr>
          <w:rFonts w:ascii="Calibri" w:hAnsi="Calibri"/>
        </w:rPr>
        <w:t>a must</w:t>
      </w:r>
      <w:proofErr w:type="gramEnd"/>
      <w:r>
        <w:rPr>
          <w:rFonts w:ascii="Calibri" w:hAnsi="Calibri"/>
        </w:rPr>
        <w:t xml:space="preserve"> for this consolidation.  It is not very difficult to address this defect, but if we start to incorporate not-so-difficult DRs as part of the new COR for the remedy, we will run the risk of delaying it and the consolidated text for months.</w:t>
      </w:r>
      <w:r>
        <w:rPr>
          <w:rFonts w:ascii="Calibri" w:hAnsi="Calibri"/>
        </w:rPr>
        <w:br/>
        <w:t>Makoto</w:t>
      </w:r>
    </w:p>
    <w:p w14:paraId="5451E6FD" w14:textId="77777777" w:rsidR="00357B7D" w:rsidRDefault="00357B7D" w:rsidP="00357B7D">
      <w:r>
        <w:t>2015-07-31 0:07 GMT+09:00 Rex Jaeschke &lt;</w:t>
      </w:r>
      <w:hyperlink r:id="rId19" w:tgtFrame="_blank" w:history="1">
        <w:r>
          <w:rPr>
            <w:rStyle w:val="Hyperlink"/>
          </w:rPr>
          <w:t>rex@rexjaeschke.com</w:t>
        </w:r>
      </w:hyperlink>
      <w:r>
        <w:t>&gt;:</w:t>
      </w:r>
    </w:p>
    <w:p w14:paraId="6517617B" w14:textId="77777777" w:rsidR="00357B7D" w:rsidRDefault="00357B7D" w:rsidP="00357B7D">
      <w:pPr>
        <w:spacing w:before="100" w:beforeAutospacing="1" w:after="100" w:afterAutospacing="1"/>
      </w:pPr>
      <w:r>
        <w:rPr>
          <w:rFonts w:ascii="Calibri" w:hAnsi="Calibri"/>
          <w:color w:val="1F497D"/>
        </w:rPr>
        <w:t>Yes, the changes proposed in DR 09-0037 went into COR2 and 29500:2012.</w:t>
      </w:r>
    </w:p>
    <w:p w14:paraId="208159AA" w14:textId="77777777" w:rsidR="00357B7D" w:rsidRDefault="00357B7D" w:rsidP="00357B7D">
      <w:pPr>
        <w:spacing w:before="100" w:beforeAutospacing="1" w:after="100" w:afterAutospacing="1"/>
      </w:pPr>
      <w:r>
        <w:rPr>
          <w:rFonts w:ascii="Calibri" w:hAnsi="Calibri"/>
          <w:color w:val="1F497D"/>
        </w:rPr>
        <w:t>John, if you agree that we have a conflict between 09-0037 and 09-0055, I’ll re-post this thread to the committee and create a new DR for it. In that case, should we delay a new COR for resolution of this? After all, it is not related to the recent COR and consolidation.</w:t>
      </w:r>
    </w:p>
    <w:p w14:paraId="1232F7F1" w14:textId="77777777" w:rsidR="00357B7D" w:rsidRDefault="00357B7D" w:rsidP="00357B7D">
      <w:pPr>
        <w:spacing w:before="100" w:beforeAutospacing="1" w:after="100" w:afterAutospacing="1"/>
      </w:pPr>
      <w:r>
        <w:rPr>
          <w:rFonts w:ascii="Calibri" w:hAnsi="Calibri"/>
          <w:color w:val="1F497D"/>
        </w:rPr>
        <w:t>Rex</w:t>
      </w:r>
    </w:p>
    <w:p w14:paraId="6D4BA46E" w14:textId="77777777" w:rsidR="00357B7D" w:rsidRDefault="00357B7D" w:rsidP="00357B7D">
      <w:pPr>
        <w:spacing w:before="100" w:beforeAutospacing="1" w:after="100" w:afterAutospacing="1"/>
        <w:outlineLvl w:val="0"/>
      </w:pPr>
      <w:r>
        <w:rPr>
          <w:rFonts w:ascii="Calibri" w:hAnsi="Calibri"/>
          <w:b/>
          <w:bCs/>
        </w:rPr>
        <w:lastRenderedPageBreak/>
        <w:t>From:</w:t>
      </w:r>
      <w:r>
        <w:rPr>
          <w:rFonts w:ascii="Calibri" w:hAnsi="Calibri"/>
        </w:rPr>
        <w:t xml:space="preserve"> </w:t>
      </w:r>
      <w:hyperlink r:id="rId20" w:tgtFrame="_blank" w:history="1">
        <w:r>
          <w:rPr>
            <w:rStyle w:val="Hyperlink"/>
            <w:rFonts w:ascii="Calibri" w:hAnsi="Calibri"/>
          </w:rPr>
          <w:t>eb2mmrt@gmail.com</w:t>
        </w:r>
      </w:hyperlink>
      <w:r>
        <w:rPr>
          <w:rFonts w:ascii="Calibri" w:hAnsi="Calibri"/>
        </w:rPr>
        <w:t xml:space="preserve"> [mailto</w:t>
      </w:r>
      <w:proofErr w:type="gramStart"/>
      <w:r>
        <w:rPr>
          <w:rFonts w:ascii="Calibri" w:hAnsi="Calibri"/>
        </w:rPr>
        <w:t>:</w:t>
      </w:r>
      <w:proofErr w:type="gramEnd"/>
      <w:r>
        <w:fldChar w:fldCharType="begin"/>
      </w:r>
      <w:r>
        <w:instrText xml:space="preserve"> HYPERLINK "mailto:eb2mmrt@gmail.com" \t "_blank" </w:instrText>
      </w:r>
      <w:r>
        <w:fldChar w:fldCharType="separate"/>
      </w:r>
      <w:r>
        <w:rPr>
          <w:rStyle w:val="Hyperlink"/>
          <w:rFonts w:ascii="Calibri" w:hAnsi="Calibri"/>
        </w:rPr>
        <w:t>eb2mmrt@gmail.com</w:t>
      </w:r>
      <w:r>
        <w:fldChar w:fldCharType="end"/>
      </w:r>
      <w:r>
        <w:rPr>
          <w:rFonts w:ascii="Calibri" w:hAnsi="Calibri"/>
        </w:rPr>
        <w:t xml:space="preserve">] </w:t>
      </w:r>
      <w:r>
        <w:rPr>
          <w:rFonts w:ascii="Calibri" w:hAnsi="Calibri"/>
          <w:b/>
          <w:bCs/>
        </w:rPr>
        <w:t xml:space="preserve">On Behalf Of </w:t>
      </w:r>
      <w:r>
        <w:rPr>
          <w:rFonts w:ascii="Calibri" w:hAnsi="Calibri"/>
        </w:rPr>
        <w:t>MURATA Makoto</w:t>
      </w:r>
      <w:r>
        <w:rPr>
          <w:rFonts w:ascii="Calibri" w:hAnsi="Calibri"/>
        </w:rPr>
        <w:br/>
      </w:r>
      <w:r>
        <w:rPr>
          <w:rFonts w:ascii="Calibri" w:hAnsi="Calibri"/>
          <w:b/>
          <w:bCs/>
        </w:rPr>
        <w:t>Sent:</w:t>
      </w:r>
      <w:r>
        <w:rPr>
          <w:rFonts w:ascii="Calibri" w:hAnsi="Calibri"/>
        </w:rPr>
        <w:t xml:space="preserve"> Thursday, July 30, 2015 2:10 AM</w:t>
      </w:r>
      <w:r>
        <w:rPr>
          <w:rFonts w:ascii="Calibri" w:hAnsi="Calibri"/>
        </w:rPr>
        <w:br/>
      </w:r>
      <w:r>
        <w:rPr>
          <w:rFonts w:ascii="Calibri" w:hAnsi="Calibri"/>
          <w:b/>
          <w:bCs/>
        </w:rPr>
        <w:t>To:</w:t>
      </w:r>
      <w:r>
        <w:rPr>
          <w:rFonts w:ascii="Calibri" w:hAnsi="Calibri"/>
        </w:rPr>
        <w:t xml:space="preserve"> Rex Jaeschke &lt;</w:t>
      </w:r>
      <w:hyperlink r:id="rId21" w:tgtFrame="_blank" w:history="1">
        <w:r>
          <w:rPr>
            <w:rStyle w:val="Hyperlink"/>
            <w:rFonts w:ascii="Calibri" w:hAnsi="Calibri"/>
          </w:rPr>
          <w:t>rex@rexjaeschke.com</w:t>
        </w:r>
      </w:hyperlink>
      <w:r>
        <w:rPr>
          <w:rFonts w:ascii="Calibri" w:hAnsi="Calibri"/>
        </w:rPr>
        <w:t>&gt;</w:t>
      </w:r>
      <w:r>
        <w:rPr>
          <w:rFonts w:ascii="Calibri" w:hAnsi="Calibri"/>
        </w:rPr>
        <w:br/>
      </w:r>
      <w:r>
        <w:rPr>
          <w:rFonts w:ascii="Calibri" w:hAnsi="Calibri"/>
          <w:b/>
          <w:bCs/>
        </w:rPr>
        <w:t>Subject:</w:t>
      </w:r>
      <w:r>
        <w:rPr>
          <w:rFonts w:ascii="Calibri" w:hAnsi="Calibri"/>
        </w:rPr>
        <w:t xml:space="preserve"> Re: A second COR for 29500-1 and the type ST_PitchFamily in DML</w:t>
      </w:r>
    </w:p>
    <w:p w14:paraId="7CD324CA" w14:textId="6435ED7A" w:rsidR="00357B7D" w:rsidRDefault="00357B7D" w:rsidP="00357B7D">
      <w:pPr>
        <w:spacing w:before="100" w:beforeAutospacing="1" w:after="100" w:afterAutospacing="1"/>
      </w:pPr>
      <w:r>
        <w:rPr>
          <w:rFonts w:ascii="Arial" w:hAnsi="Arial" w:cs="Arial"/>
          <w:color w:val="222222"/>
        </w:rPr>
        <w:t>I think that</w:t>
      </w:r>
      <w:proofErr w:type="gramStart"/>
      <w:r>
        <w:rPr>
          <w:rFonts w:ascii="Arial" w:hAnsi="Arial" w:cs="Arial"/>
          <w:color w:val="222222"/>
        </w:rPr>
        <w:t> </w:t>
      </w:r>
      <w:r>
        <w:rPr>
          <w:rFonts w:ascii="Calibri" w:hAnsi="Calibri"/>
          <w:color w:val="222222"/>
        </w:rPr>
        <w:t> DR</w:t>
      </w:r>
      <w:proofErr w:type="gramEnd"/>
      <w:r>
        <w:rPr>
          <w:rFonts w:ascii="Calibri" w:hAnsi="Calibri"/>
          <w:color w:val="222222"/>
        </w:rPr>
        <w:t xml:space="preserve"> 09-0037 should have introduced a new complex type, say </w:t>
      </w:r>
      <w:proofErr w:type="spellStart"/>
      <w:r>
        <w:rPr>
          <w:rFonts w:ascii="Calibri" w:hAnsi="Calibri"/>
          <w:color w:val="222222"/>
        </w:rPr>
        <w:t>CT_EmbeddedTextFont</w:t>
      </w:r>
      <w:proofErr w:type="spellEnd"/>
      <w:r>
        <w:rPr>
          <w:rFonts w:ascii="Calibri" w:hAnsi="Calibri"/>
          <w:color w:val="222222"/>
        </w:rPr>
        <w:t>, to dml-main.xsd.   Its definition should be:</w:t>
      </w:r>
      <w:r>
        <w:rPr>
          <w:rFonts w:ascii="Arial" w:hAnsi="Arial" w:cs="Arial"/>
          <w:color w:val="222222"/>
        </w:rPr>
        <w:t> </w:t>
      </w:r>
    </w:p>
    <w:p w14:paraId="4B3758B0" w14:textId="77777777" w:rsidR="00357B7D" w:rsidRPr="006F5A8D" w:rsidRDefault="00357B7D" w:rsidP="006F5A8D">
      <w:pPr>
        <w:pStyle w:val="SchemaFragment"/>
        <w:rPr>
          <w:rStyle w:val="Type"/>
        </w:rPr>
      </w:pPr>
      <w:r w:rsidRPr="006F5A8D">
        <w:rPr>
          <w:rStyle w:val="Type"/>
        </w:rPr>
        <w:t>  &lt;xsd:complexType name="CT_EmbeddedTextFont"&gt;</w:t>
      </w:r>
    </w:p>
    <w:p w14:paraId="255222CB" w14:textId="77777777" w:rsidR="00357B7D" w:rsidRPr="006F5A8D" w:rsidRDefault="00357B7D" w:rsidP="006F5A8D">
      <w:pPr>
        <w:pStyle w:val="SchemaFragment"/>
        <w:rPr>
          <w:rStyle w:val="Type"/>
        </w:rPr>
      </w:pPr>
      <w:r w:rsidRPr="006F5A8D">
        <w:rPr>
          <w:rStyle w:val="Type"/>
        </w:rPr>
        <w:t>    &lt;xsd:attribute name="typeface" type="ST_TextTypeface" use="required"/&gt;</w:t>
      </w:r>
    </w:p>
    <w:p w14:paraId="5B0D8AD4" w14:textId="77777777" w:rsidR="00357B7D" w:rsidRPr="006F5A8D" w:rsidRDefault="00357B7D" w:rsidP="006F5A8D">
      <w:pPr>
        <w:pStyle w:val="SchemaFragmentLast"/>
        <w:rPr>
          <w:rStyle w:val="Type"/>
        </w:rPr>
      </w:pPr>
      <w:r w:rsidRPr="006F5A8D">
        <w:rPr>
          <w:rStyle w:val="Type"/>
        </w:rPr>
        <w:t>  &lt;/xsd:complexType&gt;</w:t>
      </w:r>
    </w:p>
    <w:p w14:paraId="0F1203F0" w14:textId="03E45E14" w:rsidR="00357B7D" w:rsidRDefault="00357B7D" w:rsidP="00357B7D">
      <w:pPr>
        <w:spacing w:before="100" w:beforeAutospacing="1" w:after="100" w:afterAutospacing="1"/>
      </w:pPr>
      <w:r>
        <w:rPr>
          <w:rFonts w:ascii="Arial" w:hAnsi="Arial" w:cs="Arial"/>
          <w:color w:val="222222"/>
        </w:rPr>
        <w:t> </w:t>
      </w:r>
      <w:r>
        <w:rPr>
          <w:rFonts w:ascii="Calibri" w:hAnsi="Calibri"/>
          <w:color w:val="222222"/>
        </w:rPr>
        <w:t>This complex type should be used only for </w:t>
      </w:r>
      <w:proofErr w:type="gramStart"/>
      <w:r>
        <w:rPr>
          <w:rFonts w:ascii="Calibri" w:hAnsi="Calibri"/>
          <w:color w:val="222222"/>
        </w:rPr>
        <w:t>19.2.1.13  font</w:t>
      </w:r>
      <w:proofErr w:type="gramEnd"/>
      <w:r>
        <w:rPr>
          <w:rFonts w:ascii="Calibri" w:hAnsi="Calibri"/>
          <w:color w:val="222222"/>
        </w:rPr>
        <w:t xml:space="preserve"> (Embedded Font Name) .</w:t>
      </w:r>
    </w:p>
    <w:p w14:paraId="135FE8F3" w14:textId="6AF9E94C" w:rsidR="00357B7D" w:rsidRPr="006F5A8D" w:rsidRDefault="00357B7D" w:rsidP="006F5A8D">
      <w:pPr>
        <w:pStyle w:val="SchemaFragment"/>
        <w:rPr>
          <w:rStyle w:val="Type"/>
        </w:rPr>
      </w:pPr>
      <w:r w:rsidRPr="006F5A8D">
        <w:rPr>
          <w:rStyle w:val="Type"/>
        </w:rPr>
        <w:t>   &lt;</w:t>
      </w:r>
      <w:proofErr w:type="spellStart"/>
      <w:r w:rsidRPr="006F5A8D">
        <w:rPr>
          <w:rStyle w:val="Type"/>
        </w:rPr>
        <w:t>xsd</w:t>
      </w:r>
      <w:proofErr w:type="gramStart"/>
      <w:r w:rsidRPr="006F5A8D">
        <w:rPr>
          <w:rStyle w:val="Type"/>
        </w:rPr>
        <w:t>:complexType</w:t>
      </w:r>
      <w:proofErr w:type="spellEnd"/>
      <w:proofErr w:type="gramEnd"/>
      <w:r w:rsidRPr="006F5A8D">
        <w:rPr>
          <w:rStyle w:val="Type"/>
        </w:rPr>
        <w:t xml:space="preserve"> name="</w:t>
      </w:r>
      <w:proofErr w:type="spellStart"/>
      <w:r w:rsidRPr="006F5A8D">
        <w:rPr>
          <w:rStyle w:val="Type"/>
        </w:rPr>
        <w:t>CT_EmbeddedFontListEntry</w:t>
      </w:r>
      <w:proofErr w:type="spellEnd"/>
      <w:r w:rsidRPr="006F5A8D">
        <w:rPr>
          <w:rStyle w:val="Type"/>
        </w:rPr>
        <w:t>"&gt;</w:t>
      </w:r>
    </w:p>
    <w:p w14:paraId="617875C9" w14:textId="77777777" w:rsidR="00357B7D" w:rsidRPr="006F5A8D" w:rsidRDefault="00357B7D" w:rsidP="006F5A8D">
      <w:pPr>
        <w:pStyle w:val="SchemaFragment"/>
        <w:rPr>
          <w:rStyle w:val="Type"/>
        </w:rPr>
      </w:pPr>
      <w:r w:rsidRPr="006F5A8D">
        <w:rPr>
          <w:rStyle w:val="Type"/>
        </w:rPr>
        <w:t>    &lt;</w:t>
      </w:r>
      <w:proofErr w:type="spellStart"/>
      <w:proofErr w:type="gramStart"/>
      <w:r w:rsidRPr="006F5A8D">
        <w:rPr>
          <w:rStyle w:val="Type"/>
        </w:rPr>
        <w:t>xsd:</w:t>
      </w:r>
      <w:proofErr w:type="gramEnd"/>
      <w:r w:rsidRPr="006F5A8D">
        <w:rPr>
          <w:rStyle w:val="Type"/>
        </w:rPr>
        <w:t>sequence</w:t>
      </w:r>
      <w:proofErr w:type="spellEnd"/>
      <w:r w:rsidRPr="006F5A8D">
        <w:rPr>
          <w:rStyle w:val="Type"/>
        </w:rPr>
        <w:t>&gt;</w:t>
      </w:r>
    </w:p>
    <w:p w14:paraId="654B931C" w14:textId="77777777" w:rsidR="00357B7D" w:rsidRPr="006F5A8D" w:rsidRDefault="00357B7D" w:rsidP="006F5A8D">
      <w:pPr>
        <w:pStyle w:val="SchemaFragment"/>
        <w:rPr>
          <w:rStyle w:val="Type"/>
        </w:rPr>
      </w:pPr>
      <w:r w:rsidRPr="006F5A8D">
        <w:rPr>
          <w:rStyle w:val="Type"/>
        </w:rPr>
        <w:t>      &lt;</w:t>
      </w:r>
      <w:proofErr w:type="spellStart"/>
      <w:r w:rsidRPr="006F5A8D">
        <w:rPr>
          <w:rStyle w:val="Type"/>
        </w:rPr>
        <w:t>xsd</w:t>
      </w:r>
      <w:proofErr w:type="gramStart"/>
      <w:r w:rsidRPr="006F5A8D">
        <w:rPr>
          <w:rStyle w:val="Type"/>
        </w:rPr>
        <w:t>:element</w:t>
      </w:r>
      <w:proofErr w:type="spellEnd"/>
      <w:proofErr w:type="gramEnd"/>
      <w:r w:rsidRPr="006F5A8D">
        <w:rPr>
          <w:rStyle w:val="Type"/>
        </w:rPr>
        <w:t xml:space="preserve"> name="font" type="a:CT_EmbeddedTextFont" </w:t>
      </w:r>
      <w:proofErr w:type="spellStart"/>
      <w:r w:rsidRPr="006F5A8D">
        <w:rPr>
          <w:rStyle w:val="Type"/>
        </w:rPr>
        <w:t>minOccurs</w:t>
      </w:r>
      <w:proofErr w:type="spellEnd"/>
      <w:r w:rsidRPr="006F5A8D">
        <w:rPr>
          <w:rStyle w:val="Type"/>
        </w:rPr>
        <w:t xml:space="preserve">="1" </w:t>
      </w:r>
      <w:proofErr w:type="spellStart"/>
      <w:r w:rsidRPr="006F5A8D">
        <w:rPr>
          <w:rStyle w:val="Type"/>
        </w:rPr>
        <w:t>maxOccurs</w:t>
      </w:r>
      <w:proofErr w:type="spellEnd"/>
      <w:r w:rsidRPr="006F5A8D">
        <w:rPr>
          <w:rStyle w:val="Type"/>
        </w:rPr>
        <w:t>="1"/&gt;</w:t>
      </w:r>
    </w:p>
    <w:p w14:paraId="1F577303" w14:textId="77777777" w:rsidR="00357B7D" w:rsidRPr="006F5A8D" w:rsidRDefault="00357B7D" w:rsidP="006F5A8D">
      <w:pPr>
        <w:pStyle w:val="SchemaFragmentLast"/>
        <w:rPr>
          <w:rStyle w:val="Type"/>
        </w:rPr>
      </w:pPr>
      <w:r w:rsidRPr="006F5A8D">
        <w:rPr>
          <w:rStyle w:val="Type"/>
        </w:rPr>
        <w:t>...</w:t>
      </w:r>
    </w:p>
    <w:p w14:paraId="5FA4113A" w14:textId="77777777" w:rsidR="00357B7D" w:rsidRDefault="00357B7D" w:rsidP="00357B7D">
      <w:pPr>
        <w:spacing w:before="100" w:beforeAutospacing="1" w:after="100" w:afterAutospacing="1"/>
      </w:pPr>
      <w:r>
        <w:rPr>
          <w:rFonts w:ascii="Calibri" w:hAnsi="Calibri"/>
          <w:color w:val="222222"/>
        </w:rPr>
        <w:t>Then, no other elements will be affected by this change.</w:t>
      </w:r>
    </w:p>
    <w:p w14:paraId="0FE24905" w14:textId="77777777" w:rsidR="00357B7D" w:rsidRDefault="00357B7D" w:rsidP="00357B7D">
      <w:pPr>
        <w:spacing w:before="100" w:beforeAutospacing="1" w:after="100" w:afterAutospacing="1"/>
      </w:pPr>
      <w:r>
        <w:rPr>
          <w:rFonts w:ascii="Calibri" w:hAnsi="Calibri"/>
          <w:color w:val="222222"/>
        </w:rPr>
        <w:t>Yes, we have to revise </w:t>
      </w:r>
      <w:proofErr w:type="gramStart"/>
      <w:r>
        <w:rPr>
          <w:rFonts w:ascii="Calibri" w:hAnsi="Calibri"/>
          <w:color w:val="222222"/>
        </w:rPr>
        <w:t>19.2.1.13  font</w:t>
      </w:r>
      <w:proofErr w:type="gramEnd"/>
      <w:r>
        <w:rPr>
          <w:rFonts w:ascii="Calibri" w:hAnsi="Calibri"/>
          <w:color w:val="222222"/>
        </w:rPr>
        <w:t xml:space="preserve"> (Embedded Font Name) </w:t>
      </w:r>
      <w:r>
        <w:rPr>
          <w:rFonts w:ascii="Arial" w:hAnsi="Arial" w:cs="Arial"/>
          <w:color w:val="222222"/>
        </w:rPr>
        <w:t> significantly.</w:t>
      </w:r>
      <w:r>
        <w:rPr>
          <w:rFonts w:ascii="Arial" w:hAnsi="Arial" w:cs="Arial"/>
          <w:color w:val="222222"/>
        </w:rPr>
        <w:br/>
        <w:t>Are the changes in DR 09-</w:t>
      </w:r>
      <w:proofErr w:type="gramStart"/>
      <w:r>
        <w:rPr>
          <w:rFonts w:ascii="Arial" w:hAnsi="Arial" w:cs="Arial"/>
          <w:color w:val="222222"/>
        </w:rPr>
        <w:t>0037  incorporated</w:t>
      </w:r>
      <w:proofErr w:type="gramEnd"/>
      <w:r>
        <w:rPr>
          <w:rFonts w:ascii="Arial" w:hAnsi="Arial" w:cs="Arial"/>
          <w:color w:val="222222"/>
        </w:rPr>
        <w:t xml:space="preserve"> now?</w:t>
      </w:r>
    </w:p>
    <w:p w14:paraId="6BBB612B" w14:textId="77777777" w:rsidR="00357B7D" w:rsidRDefault="00357B7D" w:rsidP="00357B7D">
      <w:pPr>
        <w:spacing w:before="100" w:beforeAutospacing="1" w:after="100" w:afterAutospacing="1"/>
      </w:pPr>
      <w:r>
        <w:rPr>
          <w:rFonts w:ascii="Calibri" w:hAnsi="Calibri"/>
          <w:color w:val="222222"/>
        </w:rPr>
        <w:t>Makoto </w:t>
      </w:r>
    </w:p>
    <w:p w14:paraId="6866E728" w14:textId="77777777" w:rsidR="00357B7D" w:rsidRDefault="00357B7D" w:rsidP="00357B7D">
      <w:pPr>
        <w:spacing w:before="100" w:beforeAutospacing="1" w:after="100" w:afterAutospacing="1"/>
      </w:pPr>
      <w:r>
        <w:t>2015-07-30 5:23 GMT+09:00 Rex Jaeschke &lt;</w:t>
      </w:r>
      <w:hyperlink r:id="rId22" w:tgtFrame="_blank" w:history="1">
        <w:r>
          <w:rPr>
            <w:rStyle w:val="Hyperlink"/>
          </w:rPr>
          <w:t>rex@rexjaeschke.com</w:t>
        </w:r>
      </w:hyperlink>
      <w:r>
        <w:t>&gt;:</w:t>
      </w:r>
    </w:p>
    <w:p w14:paraId="4EBECA6A" w14:textId="77777777" w:rsidR="00357B7D" w:rsidRDefault="00357B7D" w:rsidP="00357B7D">
      <w:pPr>
        <w:spacing w:before="100" w:beforeAutospacing="1" w:after="100" w:afterAutospacing="1"/>
      </w:pPr>
      <w:r>
        <w:t xml:space="preserve">[I’m </w:t>
      </w:r>
      <w:proofErr w:type="gramStart"/>
      <w:r>
        <w:t>starting off</w:t>
      </w:r>
      <w:proofErr w:type="gramEnd"/>
      <w:r>
        <w:t xml:space="preserve"> with just the 3 of us. </w:t>
      </w:r>
      <w:proofErr w:type="gramStart"/>
      <w:r>
        <w:t>If/when</w:t>
      </w:r>
      <w:proofErr w:type="gramEnd"/>
      <w:r>
        <w:t xml:space="preserve"> we make progress, I’ll post to the whole of WG4.]</w:t>
      </w:r>
    </w:p>
    <w:p w14:paraId="1C94F730" w14:textId="77777777" w:rsidR="00357B7D" w:rsidRDefault="00357B7D" w:rsidP="00357B7D">
      <w:pPr>
        <w:spacing w:before="100" w:beforeAutospacing="1" w:after="100" w:afterAutospacing="1"/>
      </w:pPr>
      <w:r>
        <w:t xml:space="preserve">One of the issues Murata-san raised recently (See issue Category 2a from the teleconference minutes of 2015-07-28.) was the fact that the definition of the new type we added way back, ST_PitchFamily, did not have a formal description in the Simple Types clause. This was supposedly resolved in DR 09-0055. When I first had a </w:t>
      </w:r>
      <w:r>
        <w:lastRenderedPageBreak/>
        <w:t>detailed look at that DR, I found that quite a lot of text that WG4 probably (I can’t be certain) agreed to, didn’t make it into the COR and subsequent consolidated reprint.</w:t>
      </w:r>
    </w:p>
    <w:p w14:paraId="1D1C1CF2" w14:textId="77777777" w:rsidR="00357B7D" w:rsidRDefault="00357B7D" w:rsidP="00357B7D">
      <w:pPr>
        <w:spacing w:before="100" w:beforeAutospacing="1" w:after="100" w:afterAutospacing="1"/>
      </w:pPr>
      <w:r>
        <w:t>Today, I started creating a new DR to fix any errors that occurred in processing DR 09-0055. Unfortunately, this looks like it has led to a larger problem.</w:t>
      </w:r>
    </w:p>
    <w:p w14:paraId="412ADB0B" w14:textId="77777777" w:rsidR="00357B7D" w:rsidRDefault="00357B7D" w:rsidP="00357B7D">
      <w:pPr>
        <w:spacing w:before="100" w:beforeAutospacing="1" w:after="100" w:afterAutospacing="1"/>
      </w:pPr>
      <w:r>
        <w:t>We adopted the resolution to DR 09-0055 at the Berlin Meeting on 2011-06-20/22.</w:t>
      </w:r>
    </w:p>
    <w:p w14:paraId="47FF2C2B" w14:textId="77777777" w:rsidR="00357B7D" w:rsidRDefault="00357B7D" w:rsidP="00357B7D">
      <w:pPr>
        <w:spacing w:before="100" w:beforeAutospacing="1" w:after="100" w:afterAutospacing="1"/>
      </w:pPr>
      <w:r>
        <w:t xml:space="preserve">That resolution added the schema for the new type, ST_PitchFamily, and changed </w:t>
      </w:r>
      <w:proofErr w:type="spellStart"/>
      <w:r>
        <w:t>CT_TextFont</w:t>
      </w:r>
      <w:proofErr w:type="spellEnd"/>
      <w:r>
        <w:t xml:space="preserve"> to refer to that new type. This occurred for both Parts 1 and 4. However, the narrative definition of the type was NOT added, even though it existed in the earlier part of the DR log. Clearly, that seems wrong; if we added the schema for a new simple type, we should have added the corresponding text to describe it.</w:t>
      </w:r>
    </w:p>
    <w:p w14:paraId="0A974862" w14:textId="77777777" w:rsidR="00357B7D" w:rsidRDefault="00357B7D" w:rsidP="00357B7D">
      <w:pPr>
        <w:spacing w:before="100" w:beforeAutospacing="1" w:after="100" w:afterAutospacing="1"/>
      </w:pPr>
      <w:r>
        <w:t xml:space="preserve">Separately, 15 months earlier, at the Stockholm meeting on 2010-03-23/25, we closed out DR 09-0037, which involved REMOVING the following attributes from </w:t>
      </w:r>
      <w:proofErr w:type="spellStart"/>
      <w:r>
        <w:t>CT_TextFont</w:t>
      </w:r>
      <w:proofErr w:type="spellEnd"/>
      <w:r>
        <w:t xml:space="preserve">: charset, </w:t>
      </w:r>
      <w:proofErr w:type="spellStart"/>
      <w:r>
        <w:t>panose</w:t>
      </w:r>
      <w:proofErr w:type="spellEnd"/>
      <w:r>
        <w:t xml:space="preserve"> and </w:t>
      </w:r>
      <w:proofErr w:type="spellStart"/>
      <w:r>
        <w:t>pitchFamily</w:t>
      </w:r>
      <w:proofErr w:type="spellEnd"/>
      <w:r>
        <w:t xml:space="preserve">. These removals are reflected in the resulting COR and the following consolidated reprint, 29500-2012. However, if the </w:t>
      </w:r>
      <w:proofErr w:type="spellStart"/>
      <w:r>
        <w:t>pitchFamily</w:t>
      </w:r>
      <w:proofErr w:type="spellEnd"/>
      <w:r>
        <w:t xml:space="preserve"> attribute no longer existed, it couldn’t be changed by DR 09-0055. But if we remove these changes from DR 09-0055, the only changes left are to define the new type’s schema, but never to refer to it anywhere in the schema, which sounds very strange, indeed. </w:t>
      </w:r>
    </w:p>
    <w:p w14:paraId="3D50F3B0" w14:textId="2406EDB9" w:rsidR="00357B7D" w:rsidRDefault="00357B7D" w:rsidP="00357B7D">
      <w:pPr>
        <w:spacing w:before="100" w:beforeAutospacing="1" w:after="100" w:afterAutospacing="1"/>
      </w:pPr>
      <w:r>
        <w:t xml:space="preserve"> Looking at DR 09-0037 further, although we agreed to remove the 3 attributes, the resolution and resulting COR did NOT actually remove them from the schema definition for that type. It seems to me that they should have. Also, a number of other types contain elements of type </w:t>
      </w:r>
      <w:proofErr w:type="spellStart"/>
      <w:r>
        <w:t>CT_TextFont</w:t>
      </w:r>
      <w:proofErr w:type="spellEnd"/>
      <w:r>
        <w:t xml:space="preserve">, yet 09-0037 didn’t say to remove those 3 attributes from them (see §21.1.2.3.x for </w:t>
      </w:r>
      <w:proofErr w:type="spellStart"/>
      <w:r>
        <w:t>cs</w:t>
      </w:r>
      <w:proofErr w:type="spellEnd"/>
      <w:r>
        <w:t xml:space="preserve">, </w:t>
      </w:r>
      <w:proofErr w:type="spellStart"/>
      <w:r>
        <w:t>ea</w:t>
      </w:r>
      <w:proofErr w:type="spellEnd"/>
      <w:r>
        <w:t xml:space="preserve">, </w:t>
      </w:r>
      <w:proofErr w:type="spellStart"/>
      <w:proofErr w:type="gramStart"/>
      <w:r>
        <w:t>latin</w:t>
      </w:r>
      <w:proofErr w:type="spellEnd"/>
      <w:proofErr w:type="gramEnd"/>
      <w:r>
        <w:t xml:space="preserve">, </w:t>
      </w:r>
      <w:proofErr w:type="spellStart"/>
      <w:r>
        <w:t>sym</w:t>
      </w:r>
      <w:proofErr w:type="spellEnd"/>
      <w:r>
        <w:t xml:space="preserve">, and </w:t>
      </w:r>
      <w:proofErr w:type="spellStart"/>
      <w:r>
        <w:t>buFont</w:t>
      </w:r>
      <w:proofErr w:type="spellEnd"/>
      <w:r>
        <w:t xml:space="preserve">). Also, even after the attributes were removed from the narrative in 19.2.1.13 font (Embedded Font Name), an example remains there that uses the attributes </w:t>
      </w:r>
      <w:proofErr w:type="spellStart"/>
      <w:r>
        <w:t>pitchFamily</w:t>
      </w:r>
      <w:proofErr w:type="spellEnd"/>
      <w:r>
        <w:t xml:space="preserve"> and charset, which were removed!</w:t>
      </w:r>
    </w:p>
    <w:p w14:paraId="006E7D1D" w14:textId="32A3581C" w:rsidR="00357B7D" w:rsidRDefault="00357B7D" w:rsidP="00357B7D">
      <w:pPr>
        <w:spacing w:before="100" w:beforeAutospacing="1" w:after="100" w:afterAutospacing="1"/>
      </w:pPr>
      <w:r>
        <w:t xml:space="preserve">Bottom line, in the unused proposal text of DR 09-0055, attribute </w:t>
      </w:r>
      <w:proofErr w:type="spellStart"/>
      <w:r>
        <w:t>pitchFamily</w:t>
      </w:r>
      <w:proofErr w:type="spellEnd"/>
      <w:r>
        <w:t xml:space="preserve"> was to be greatly simplified with a pointer made to the new type ST_PitchFamily. Yet, DR 05-0037 said to remove this attribute altogether. All the other edits in the unused proposal of DR 09-0055 refer exactly to the descriptions of the same attribute (</w:t>
      </w:r>
      <w:proofErr w:type="spellStart"/>
      <w:r>
        <w:t>pitchFamily</w:t>
      </w:r>
      <w:proofErr w:type="spellEnd"/>
      <w:r>
        <w:t xml:space="preserve">) in the </w:t>
      </w:r>
      <w:proofErr w:type="spellStart"/>
      <w:r>
        <w:t>cs</w:t>
      </w:r>
      <w:proofErr w:type="spellEnd"/>
      <w:r>
        <w:t xml:space="preserve">, </w:t>
      </w:r>
      <w:proofErr w:type="spellStart"/>
      <w:r>
        <w:t>ea</w:t>
      </w:r>
      <w:proofErr w:type="spellEnd"/>
      <w:r>
        <w:t xml:space="preserve">, </w:t>
      </w:r>
      <w:proofErr w:type="spellStart"/>
      <w:proofErr w:type="gramStart"/>
      <w:r>
        <w:t>latin</w:t>
      </w:r>
      <w:proofErr w:type="spellEnd"/>
      <w:proofErr w:type="gramEnd"/>
      <w:r>
        <w:t xml:space="preserve">, </w:t>
      </w:r>
      <w:proofErr w:type="spellStart"/>
      <w:r>
        <w:t>sym</w:t>
      </w:r>
      <w:proofErr w:type="spellEnd"/>
      <w:r>
        <w:t xml:space="preserve">, and </w:t>
      </w:r>
      <w:proofErr w:type="spellStart"/>
      <w:r>
        <w:t>buFont</w:t>
      </w:r>
      <w:proofErr w:type="spellEnd"/>
      <w:r>
        <w:t xml:space="preserve"> elements mentioned earlier. So it seems that all the proposed text (both used and unused) hits all the related places in the spec.</w:t>
      </w:r>
    </w:p>
    <w:p w14:paraId="25C1D23D" w14:textId="77777777" w:rsidR="00357B7D" w:rsidRDefault="00357B7D" w:rsidP="00357B7D">
      <w:pPr>
        <w:spacing w:before="100" w:beforeAutospacing="1" w:after="100" w:afterAutospacing="1"/>
      </w:pPr>
      <w:r>
        <w:lastRenderedPageBreak/>
        <w:t>It is clear that the resolutions we can imply from what was recorded in DRs 09-0037 and 09-0055 can’t coexist, as they are contradictory. If we adopt the supposedly omitted text from 09-0055, we contradict the intent of 09-0037.</w:t>
      </w:r>
    </w:p>
    <w:p w14:paraId="1B99676D" w14:textId="77777777" w:rsidR="00357B7D" w:rsidRDefault="00357B7D" w:rsidP="00357B7D">
      <w:pPr>
        <w:spacing w:before="100" w:beforeAutospacing="1" w:after="100" w:afterAutospacing="1"/>
      </w:pPr>
      <w:r>
        <w:t>Maybe the solution is simple: adopt option 1 from DR 09-0037 instead of Option 2, massaging it to accommodate DR 09-0055’s complete proposal.</w:t>
      </w:r>
    </w:p>
    <w:p w14:paraId="0DEE0AC8" w14:textId="77777777" w:rsidR="00357B7D" w:rsidRPr="00C83EF8" w:rsidRDefault="00357B7D" w:rsidP="00C83EF8">
      <w:pPr>
        <w:pBdr>
          <w:bottom w:val="single" w:sz="6" w:space="1" w:color="auto"/>
        </w:pBdr>
      </w:pPr>
      <w:r w:rsidRPr="00C83EF8">
        <w:t>Rex</w:t>
      </w:r>
    </w:p>
    <w:p w14:paraId="23E9546E" w14:textId="61014B11" w:rsidR="00D34941" w:rsidRDefault="00D34941" w:rsidP="00D34941">
      <w:r>
        <w:t>John will own this issue.</w:t>
      </w:r>
      <w:r w:rsidR="00601A71">
        <w:t xml:space="preserve"> Once he circulates a proposal, we can discuss it on the email list before trying to resolve it at the Beijing meeting.</w:t>
      </w:r>
      <w:r w:rsidR="00396643">
        <w:t xml:space="preserve"> Its resolution will go in COR3B.</w:t>
      </w:r>
    </w:p>
    <w:p w14:paraId="11731E29" w14:textId="42AF841F" w:rsidR="00A16269" w:rsidRPr="004829F1" w:rsidRDefault="00A16269" w:rsidP="00357B7D">
      <w:pPr>
        <w:keepNext/>
        <w:keepLines/>
        <w:pBdr>
          <w:top w:val="single" w:sz="4" w:space="1" w:color="auto"/>
          <w:left w:val="single" w:sz="4" w:space="4" w:color="auto"/>
          <w:bottom w:val="single" w:sz="4" w:space="1" w:color="auto"/>
          <w:right w:val="single" w:sz="4" w:space="4" w:color="auto"/>
        </w:pBdr>
        <w:rPr>
          <w:b/>
        </w:rPr>
      </w:pPr>
      <w:r w:rsidRPr="004829F1">
        <w:rPr>
          <w:b/>
        </w:rPr>
        <w:t>S</w:t>
      </w:r>
      <w:r w:rsidR="004829F1" w:rsidRPr="004829F1">
        <w:rPr>
          <w:b/>
        </w:rPr>
        <w:t>T_Hint</w:t>
      </w:r>
    </w:p>
    <w:p w14:paraId="31C97B29" w14:textId="510F4AC4" w:rsidR="005132AB" w:rsidRDefault="005132AB" w:rsidP="005132AB">
      <w:pPr>
        <w:pBdr>
          <w:bottom w:val="single" w:sz="6" w:space="1" w:color="auto"/>
        </w:pBdr>
      </w:pPr>
      <w:r>
        <w:t>From John’s email thread, “</w:t>
      </w:r>
      <w:r w:rsidRPr="00B24B55">
        <w:t xml:space="preserve">COR3 issue: </w:t>
      </w:r>
      <w:r w:rsidRPr="00EB18AC">
        <w:t>ST_PitchFamily</w:t>
      </w:r>
      <w:r>
        <w:t>” from 2015-08-14:</w:t>
      </w:r>
    </w:p>
    <w:p w14:paraId="6B05D8C0" w14:textId="77777777" w:rsidR="003B32B5" w:rsidRDefault="003B32B5" w:rsidP="003B32B5">
      <w:r>
        <w:t>Background: E-mail “Leftover from DR 09-0040” (latest reply 2015-08-03)</w:t>
      </w:r>
    </w:p>
    <w:p w14:paraId="2CB60ADF" w14:textId="77777777" w:rsidR="003B32B5" w:rsidRDefault="003B32B5" w:rsidP="003B32B5">
      <w:r>
        <w:t>Summary:</w:t>
      </w:r>
    </w:p>
    <w:p w14:paraId="5ECBDCE2" w14:textId="77777777" w:rsidR="003B32B5" w:rsidRDefault="003B32B5" w:rsidP="003B32B5">
      <w:r>
        <w:t>ST_Hint (DR 09-0040)</w:t>
      </w:r>
    </w:p>
    <w:p w14:paraId="4DE5BC11" w14:textId="77777777" w:rsidR="003B32B5" w:rsidRDefault="003B32B5" w:rsidP="00673835">
      <w:pPr>
        <w:pStyle w:val="ListParagraph"/>
        <w:numPr>
          <w:ilvl w:val="0"/>
          <w:numId w:val="19"/>
        </w:numPr>
        <w:spacing w:after="0" w:line="240" w:lineRule="auto"/>
        <w:contextualSpacing w:val="0"/>
      </w:pPr>
      <w:r>
        <w:t>DR removed “</w:t>
      </w:r>
      <w:proofErr w:type="spellStart"/>
      <w:r>
        <w:t>cs</w:t>
      </w:r>
      <w:proofErr w:type="spellEnd"/>
      <w:r>
        <w:t>” value</w:t>
      </w:r>
    </w:p>
    <w:p w14:paraId="016CBC95" w14:textId="77777777" w:rsidR="003B32B5" w:rsidRDefault="003B32B5" w:rsidP="00673835">
      <w:pPr>
        <w:pStyle w:val="ListParagraph"/>
        <w:numPr>
          <w:ilvl w:val="0"/>
          <w:numId w:val="19"/>
        </w:numPr>
        <w:spacing w:after="0" w:line="240" w:lineRule="auto"/>
        <w:contextualSpacing w:val="0"/>
      </w:pPr>
      <w:r>
        <w:t>--&gt; Murata-san to remove "</w:t>
      </w:r>
      <w:proofErr w:type="spellStart"/>
      <w:r>
        <w:t>cs</w:t>
      </w:r>
      <w:proofErr w:type="spellEnd"/>
      <w:r>
        <w:t>" from schemas</w:t>
      </w:r>
    </w:p>
    <w:p w14:paraId="438B62E4" w14:textId="77777777" w:rsidR="003B32B5" w:rsidRDefault="003B32B5" w:rsidP="00673835">
      <w:pPr>
        <w:pStyle w:val="ListParagraph"/>
        <w:numPr>
          <w:ilvl w:val="0"/>
          <w:numId w:val="19"/>
        </w:numPr>
        <w:spacing w:after="0" w:line="240" w:lineRule="auto"/>
        <w:contextualSpacing w:val="0"/>
      </w:pPr>
      <w:r>
        <w:t xml:space="preserve">** Only the value “default” remains; where </w:t>
      </w:r>
      <w:proofErr w:type="gramStart"/>
      <w:r>
        <w:t>did “</w:t>
      </w:r>
      <w:proofErr w:type="spellStart"/>
      <w:r>
        <w:t>eastAsia</w:t>
      </w:r>
      <w:proofErr w:type="spellEnd"/>
      <w:r>
        <w:t>” get</w:t>
      </w:r>
      <w:proofErr w:type="gramEnd"/>
      <w:r>
        <w:t xml:space="preserve"> removed?  DR 09-0040 adds lots of text referring to “</w:t>
      </w:r>
      <w:proofErr w:type="spellStart"/>
      <w:r>
        <w:t>cs</w:t>
      </w:r>
      <w:proofErr w:type="spellEnd"/>
      <w:r>
        <w:t>” and “</w:t>
      </w:r>
      <w:proofErr w:type="spellStart"/>
      <w:r>
        <w:t>eastAsia</w:t>
      </w:r>
      <w:proofErr w:type="spellEnd"/>
      <w:r>
        <w:t xml:space="preserve">” values of the hint attribute for some CTs, which is of type ST_Hint.  </w:t>
      </w:r>
      <w:proofErr w:type="gramStart"/>
      <w:r>
        <w:t>DR 09-0040 is therefore internally inconsistent and should not be applied as is.</w:t>
      </w:r>
      <w:proofErr w:type="gramEnd"/>
      <w:r>
        <w:t>  I haven’t yet rediscovered why ST_Hint had items removed.</w:t>
      </w:r>
    </w:p>
    <w:p w14:paraId="555D9899" w14:textId="77777777" w:rsidR="003B32B5" w:rsidRDefault="003B32B5" w:rsidP="003B32B5">
      <w:pPr>
        <w:rPr>
          <w:color w:val="2F5597"/>
        </w:rPr>
      </w:pPr>
      <w:r>
        <w:rPr>
          <w:color w:val="2F5597"/>
        </w:rPr>
        <w:t xml:space="preserve">Rex&gt; I just checked MM’s mail, “Leftover from DR 09-0040” of 2015-08-02, and his proposed schema fix only removes </w:t>
      </w:r>
      <w:proofErr w:type="spellStart"/>
      <w:r>
        <w:rPr>
          <w:color w:val="2F5597"/>
        </w:rPr>
        <w:t>cs</w:t>
      </w:r>
      <w:proofErr w:type="spellEnd"/>
      <w:r>
        <w:rPr>
          <w:color w:val="2F5597"/>
        </w:rPr>
        <w:t xml:space="preserve">; </w:t>
      </w:r>
      <w:proofErr w:type="spellStart"/>
      <w:r>
        <w:rPr>
          <w:color w:val="2F5597"/>
        </w:rPr>
        <w:t>eastAsia</w:t>
      </w:r>
      <w:proofErr w:type="spellEnd"/>
      <w:r>
        <w:rPr>
          <w:color w:val="2F5597"/>
        </w:rPr>
        <w:t xml:space="preserve"> is still there.</w:t>
      </w:r>
    </w:p>
    <w:p w14:paraId="507FAB34" w14:textId="77777777" w:rsidR="003B32B5" w:rsidRDefault="003B32B5" w:rsidP="003B32B5">
      <w:pPr>
        <w:rPr>
          <w:color w:val="2F5597"/>
        </w:rPr>
      </w:pPr>
      <w:r>
        <w:rPr>
          <w:color w:val="2F5597"/>
        </w:rPr>
        <w:t xml:space="preserve">However, on close inspection, the way the Enumeration Value table is written in the COR (see entry #81) is that this is the complete table. As </w:t>
      </w:r>
      <w:proofErr w:type="spellStart"/>
      <w:r>
        <w:rPr>
          <w:color w:val="2F5597"/>
        </w:rPr>
        <w:t>eastAsian</w:t>
      </w:r>
      <w:proofErr w:type="spellEnd"/>
      <w:r>
        <w:rPr>
          <w:color w:val="2F5597"/>
        </w:rPr>
        <w:t xml:space="preserve"> </w:t>
      </w:r>
      <w:proofErr w:type="gramStart"/>
      <w:r>
        <w:rPr>
          <w:color w:val="2F5597"/>
        </w:rPr>
        <w:t>was never intended to be removed</w:t>
      </w:r>
      <w:proofErr w:type="gramEnd"/>
      <w:r>
        <w:rPr>
          <w:color w:val="2F5597"/>
        </w:rPr>
        <w:t xml:space="preserve">, I should have shown an empty row after the default row, containing …, indicating that the remainder of the table stays as is. And even though the COR didn’t contain that …, when I applied the COR to 2012, I did NOT remove </w:t>
      </w:r>
      <w:proofErr w:type="spellStart"/>
      <w:r>
        <w:rPr>
          <w:color w:val="2F5597"/>
        </w:rPr>
        <w:t>eastAsian</w:t>
      </w:r>
      <w:proofErr w:type="spellEnd"/>
      <w:r>
        <w:rPr>
          <w:color w:val="2F5597"/>
        </w:rPr>
        <w:t>, ‘cos there was no delete (strike-through in red) instruction in the COR to do so.</w:t>
      </w:r>
    </w:p>
    <w:p w14:paraId="0F318672" w14:textId="77777777" w:rsidR="003B32B5" w:rsidRDefault="003B32B5" w:rsidP="003B32B5">
      <w:pPr>
        <w:rPr>
          <w:color w:val="2F5597"/>
        </w:rPr>
      </w:pPr>
      <w:r>
        <w:rPr>
          <w:color w:val="2F5597"/>
        </w:rPr>
        <w:lastRenderedPageBreak/>
        <w:t>Regarding, “DR 09-0040 adds lots of text referring to “</w:t>
      </w:r>
      <w:proofErr w:type="spellStart"/>
      <w:r>
        <w:rPr>
          <w:color w:val="2F5597"/>
        </w:rPr>
        <w:t>cs</w:t>
      </w:r>
      <w:proofErr w:type="spellEnd"/>
      <w:r>
        <w:rPr>
          <w:color w:val="2F5597"/>
        </w:rPr>
        <w:t>” and “</w:t>
      </w:r>
      <w:proofErr w:type="spellStart"/>
      <w:r>
        <w:rPr>
          <w:color w:val="2F5597"/>
        </w:rPr>
        <w:t>eastAsia</w:t>
      </w:r>
      <w:proofErr w:type="spellEnd"/>
      <w:r>
        <w:rPr>
          <w:color w:val="2F5597"/>
        </w:rPr>
        <w:t xml:space="preserve">” values of the hint attribute for some CTs, which is of type ST_Hint.  DR 09-0040 is therefore internally inconsistent and should not be applied as is”, I see there is a </w:t>
      </w:r>
      <w:proofErr w:type="spellStart"/>
      <w:r>
        <w:rPr>
          <w:color w:val="2F5597"/>
        </w:rPr>
        <w:t>cs</w:t>
      </w:r>
      <w:proofErr w:type="spellEnd"/>
      <w:r>
        <w:rPr>
          <w:color w:val="2F5597"/>
        </w:rPr>
        <w:t xml:space="preserve"> element APART from the </w:t>
      </w:r>
      <w:proofErr w:type="spellStart"/>
      <w:r>
        <w:rPr>
          <w:color w:val="2F5597"/>
        </w:rPr>
        <w:t>cs</w:t>
      </w:r>
      <w:proofErr w:type="spellEnd"/>
      <w:r>
        <w:rPr>
          <w:color w:val="2F5597"/>
        </w:rPr>
        <w:t xml:space="preserve"> enumeration value in ST_Hint. (I also see that </w:t>
      </w:r>
      <w:proofErr w:type="spellStart"/>
      <w:r>
        <w:rPr>
          <w:color w:val="2F5597"/>
        </w:rPr>
        <w:t>eastAsia</w:t>
      </w:r>
      <w:proofErr w:type="spellEnd"/>
      <w:r>
        <w:rPr>
          <w:color w:val="2F5597"/>
        </w:rPr>
        <w:t xml:space="preserve"> is also an attribute name as well as an enum value.)</w:t>
      </w:r>
    </w:p>
    <w:p w14:paraId="57B7A38D" w14:textId="3435F9BB" w:rsidR="003B32B5" w:rsidRDefault="003B32B5" w:rsidP="003B32B5">
      <w:pPr>
        <w:pBdr>
          <w:bottom w:val="single" w:sz="6" w:space="1" w:color="auto"/>
        </w:pBdr>
      </w:pPr>
      <w:r>
        <w:t xml:space="preserve">I think </w:t>
      </w:r>
      <w:proofErr w:type="gramStart"/>
      <w:r>
        <w:t>this needs</w:t>
      </w:r>
      <w:proofErr w:type="gramEnd"/>
      <w:r>
        <w:t xml:space="preserve"> to be looked at to determine whether the </w:t>
      </w:r>
      <w:proofErr w:type="spellStart"/>
      <w:r>
        <w:t>cs</w:t>
      </w:r>
      <w:proofErr w:type="spellEnd"/>
      <w:r>
        <w:t xml:space="preserve"> attribute value should be removed and to confirm whether </w:t>
      </w:r>
      <w:proofErr w:type="spellStart"/>
      <w:r>
        <w:t>eastAsia</w:t>
      </w:r>
      <w:proofErr w:type="spellEnd"/>
      <w:r>
        <w:t xml:space="preserve"> was to be removed (and if so whether it ought to).  Because there is such a significant amount of text changed here, I think publishing as is would be a problem and that we should correct this before the Beijing meeting </w:t>
      </w:r>
      <w:r w:rsidR="00D34941">
        <w:t>so,</w:t>
      </w:r>
      <w:r>
        <w:t xml:space="preserve"> the new DCOR ballot (COR3b?) will have it.</w:t>
      </w:r>
    </w:p>
    <w:p w14:paraId="025875DC" w14:textId="30AB573F" w:rsidR="003B32B5" w:rsidRDefault="008B4181" w:rsidP="00755DED">
      <w:r>
        <w:t xml:space="preserve">Should we keep the </w:t>
      </w:r>
      <w:proofErr w:type="spellStart"/>
      <w:r>
        <w:t>cs</w:t>
      </w:r>
      <w:proofErr w:type="spellEnd"/>
      <w:r>
        <w:t xml:space="preserve"> attribute?</w:t>
      </w:r>
    </w:p>
    <w:p w14:paraId="37BB80D4" w14:textId="7261D725" w:rsidR="00601A71" w:rsidRDefault="00601A71" w:rsidP="00601A71">
      <w:r>
        <w:t>John will own this issue. Once he circulates a proposal, we can discuss it on the email list before trying to resolve it at the Beijing meeting.</w:t>
      </w:r>
      <w:r w:rsidR="00396643" w:rsidRPr="00396643">
        <w:t xml:space="preserve"> </w:t>
      </w:r>
      <w:r w:rsidR="00396643">
        <w:t>Its resolution will go in COR3B.</w:t>
      </w:r>
    </w:p>
    <w:p w14:paraId="6D9E2931" w14:textId="377D21C3" w:rsidR="001D2B6F" w:rsidRPr="001D2B6F" w:rsidRDefault="001D2B6F" w:rsidP="001D2B6F">
      <w:pPr>
        <w:keepNext/>
        <w:keepLines/>
        <w:pBdr>
          <w:top w:val="single" w:sz="4" w:space="1" w:color="auto"/>
          <w:left w:val="single" w:sz="4" w:space="4" w:color="auto"/>
          <w:bottom w:val="single" w:sz="4" w:space="1" w:color="auto"/>
          <w:right w:val="single" w:sz="4" w:space="4" w:color="auto"/>
        </w:pBdr>
        <w:rPr>
          <w:b/>
        </w:rPr>
      </w:pPr>
      <w:r w:rsidRPr="001D2B6F">
        <w:rPr>
          <w:b/>
        </w:rPr>
        <w:t>New COR Request</w:t>
      </w:r>
    </w:p>
    <w:p w14:paraId="4091BAC7" w14:textId="6F2AA897" w:rsidR="007A2C7D" w:rsidRDefault="001D2B6F" w:rsidP="00755DED">
      <w:r>
        <w:t>At the Beijing meeting, WG4 will ask SC 34 to authorize a ballot</w:t>
      </w:r>
      <w:r w:rsidR="00D1084C">
        <w:t xml:space="preserve"> for the new COR, referred to here as COR3B</w:t>
      </w:r>
      <w:r>
        <w:t>.</w:t>
      </w:r>
    </w:p>
    <w:p w14:paraId="3976E1F0" w14:textId="4917AC64" w:rsidR="007A2C7D" w:rsidRPr="001D2B6F" w:rsidRDefault="007A2C7D" w:rsidP="001D2B6F">
      <w:pPr>
        <w:keepNext/>
        <w:keepLines/>
        <w:pBdr>
          <w:top w:val="single" w:sz="4" w:space="1" w:color="auto"/>
          <w:left w:val="single" w:sz="4" w:space="4" w:color="auto"/>
          <w:bottom w:val="single" w:sz="4" w:space="1" w:color="auto"/>
          <w:right w:val="single" w:sz="4" w:space="4" w:color="auto"/>
        </w:pBdr>
        <w:rPr>
          <w:b/>
        </w:rPr>
      </w:pPr>
      <w:r w:rsidRPr="001D2B6F">
        <w:rPr>
          <w:b/>
        </w:rPr>
        <w:t xml:space="preserve">Proposed </w:t>
      </w:r>
      <w:r w:rsidR="001D2B6F">
        <w:rPr>
          <w:b/>
        </w:rPr>
        <w:t xml:space="preserve">COR </w:t>
      </w:r>
      <w:r w:rsidRPr="001D2B6F">
        <w:rPr>
          <w:b/>
        </w:rPr>
        <w:t xml:space="preserve">Ballot </w:t>
      </w:r>
      <w:r w:rsidR="001D2B6F">
        <w:rPr>
          <w:b/>
        </w:rPr>
        <w:t xml:space="preserve">and Consolidated Reprint </w:t>
      </w:r>
      <w:r w:rsidRPr="001D2B6F">
        <w:rPr>
          <w:b/>
        </w:rPr>
        <w:t>schedule</w:t>
      </w:r>
    </w:p>
    <w:p w14:paraId="03DC90E1" w14:textId="179D8D88" w:rsidR="00D1084C" w:rsidRPr="003D5708" w:rsidRDefault="00D1084C" w:rsidP="00D1084C">
      <w:r w:rsidRPr="003D5708">
        <w:t>Below is an estimate for the completion of the ballot on COR3</w:t>
      </w:r>
      <w:r w:rsidR="000020A1">
        <w:t>B</w:t>
      </w:r>
      <w:r w:rsidRPr="003D5708">
        <w:t xml:space="preserve"> for Part 1 and </w:t>
      </w:r>
      <w:r w:rsidR="000020A1">
        <w:t>possibly Part </w:t>
      </w:r>
      <w:r w:rsidRPr="003D5708">
        <w:t>4, their integration into a new edition of 29500, and its subsequent publication by ISO</w:t>
      </w:r>
      <w:r w:rsidR="000020A1">
        <w:t>:</w:t>
      </w:r>
    </w:p>
    <w:p w14:paraId="3FAECC5F" w14:textId="28F32E7C" w:rsidR="00D1084C" w:rsidRPr="003D5708" w:rsidRDefault="005232A0" w:rsidP="00673835">
      <w:pPr>
        <w:pStyle w:val="ListNumber"/>
      </w:pPr>
      <w:r w:rsidRPr="00464EC6">
        <w:rPr>
          <w:lang w:val="en-GB"/>
        </w:rPr>
        <w:t>2015-0</w:t>
      </w:r>
      <w:r>
        <w:rPr>
          <w:lang w:val="en-GB"/>
        </w:rPr>
        <w:t>9</w:t>
      </w:r>
      <w:r w:rsidRPr="00464EC6">
        <w:rPr>
          <w:lang w:val="en-GB"/>
        </w:rPr>
        <w:t>-</w:t>
      </w:r>
      <w:r>
        <w:rPr>
          <w:lang w:val="en-GB"/>
        </w:rPr>
        <w:t>21</w:t>
      </w:r>
      <w:r w:rsidRPr="00464EC6">
        <w:rPr>
          <w:lang w:val="en-GB"/>
        </w:rPr>
        <w:t>/</w:t>
      </w:r>
      <w:r>
        <w:rPr>
          <w:lang w:val="en-GB"/>
        </w:rPr>
        <w:t>25</w:t>
      </w:r>
      <w:r w:rsidR="00D1084C" w:rsidRPr="003D5708">
        <w:t xml:space="preserve"> — WG4 meets in </w:t>
      </w:r>
      <w:r>
        <w:t>Beijing</w:t>
      </w:r>
      <w:r w:rsidR="00D1084C" w:rsidRPr="003D5708">
        <w:t>, where it freezes the contents of the COR3</w:t>
      </w:r>
      <w:r>
        <w:t>B</w:t>
      </w:r>
      <w:r w:rsidR="00D1084C" w:rsidRPr="003D5708">
        <w:t xml:space="preserve"> set</w:t>
      </w:r>
    </w:p>
    <w:p w14:paraId="686D8FBE" w14:textId="28F6CF40" w:rsidR="00A86DD4" w:rsidRPr="003D5708" w:rsidRDefault="00A86DD4" w:rsidP="00673835">
      <w:pPr>
        <w:pStyle w:val="ListNumber"/>
      </w:pPr>
      <w:r w:rsidRPr="003D5708">
        <w:t>201</w:t>
      </w:r>
      <w:r>
        <w:t>5</w:t>
      </w:r>
      <w:r w:rsidRPr="003D5708">
        <w:t>-10-</w:t>
      </w:r>
      <w:r>
        <w:t>2</w:t>
      </w:r>
      <w:r w:rsidRPr="003D5708">
        <w:t xml:space="preserve">x — </w:t>
      </w:r>
      <w:r w:rsidR="00D43640">
        <w:t xml:space="preserve">Via a teleconference, </w:t>
      </w:r>
      <w:r>
        <w:t xml:space="preserve">WG4 wraps up the final contents of </w:t>
      </w:r>
      <w:r w:rsidRPr="003D5708">
        <w:t>COR3</w:t>
      </w:r>
      <w:r>
        <w:t>B</w:t>
      </w:r>
      <w:r w:rsidRPr="003D5708">
        <w:t xml:space="preserve"> set</w:t>
      </w:r>
    </w:p>
    <w:p w14:paraId="2FE3410A" w14:textId="33B3C2F5" w:rsidR="00D1084C" w:rsidRPr="003D5708" w:rsidRDefault="00D1084C" w:rsidP="00673835">
      <w:pPr>
        <w:pStyle w:val="ListNumber"/>
      </w:pPr>
      <w:r w:rsidRPr="003D5708">
        <w:t>201</w:t>
      </w:r>
      <w:r w:rsidR="00A86DD4">
        <w:t>5</w:t>
      </w:r>
      <w:r w:rsidRPr="003D5708">
        <w:t>-1</w:t>
      </w:r>
      <w:r w:rsidR="00A86DD4">
        <w:t>1</w:t>
      </w:r>
      <w:r w:rsidRPr="003D5708">
        <w:t>-</w:t>
      </w:r>
      <w:r w:rsidR="00A86DD4">
        <w:t>x</w:t>
      </w:r>
      <w:r w:rsidRPr="003D5708">
        <w:t>x — Project editor delivers the COR3</w:t>
      </w:r>
      <w:r w:rsidR="005232A0">
        <w:t>B</w:t>
      </w:r>
      <w:r w:rsidRPr="003D5708">
        <w:t xml:space="preserve"> set to WG4 for review</w:t>
      </w:r>
    </w:p>
    <w:p w14:paraId="3C42DF05" w14:textId="67A9D480" w:rsidR="00D1084C" w:rsidRPr="003D5708" w:rsidRDefault="00D1084C" w:rsidP="00673835">
      <w:pPr>
        <w:pStyle w:val="ListNumber"/>
      </w:pPr>
      <w:r w:rsidRPr="003D5708">
        <w:t>201</w:t>
      </w:r>
      <w:r w:rsidR="00A86DD4">
        <w:t>5</w:t>
      </w:r>
      <w:r w:rsidRPr="003D5708">
        <w:t>-</w:t>
      </w:r>
      <w:r w:rsidRPr="00194350">
        <w:t>1</w:t>
      </w:r>
      <w:r w:rsidR="00A86DD4">
        <w:t>2</w:t>
      </w:r>
      <w:r w:rsidRPr="00194350">
        <w:t>-</w:t>
      </w:r>
      <w:r w:rsidR="00A86DD4">
        <w:t>xx</w:t>
      </w:r>
      <w:r w:rsidRPr="003D5708">
        <w:t xml:space="preserve"> — Via a teleconference, WG4 authorizes 3-month SC 34 letter ballots on the COR3</w:t>
      </w:r>
      <w:r w:rsidR="00A86DD4">
        <w:t>B</w:t>
      </w:r>
      <w:r w:rsidRPr="003D5708">
        <w:t xml:space="preserve"> set</w:t>
      </w:r>
    </w:p>
    <w:p w14:paraId="6C729A1B" w14:textId="19BC4B84" w:rsidR="00D1084C" w:rsidRPr="003D5708" w:rsidRDefault="00D1084C" w:rsidP="00673835">
      <w:pPr>
        <w:pStyle w:val="ListNumber"/>
      </w:pPr>
      <w:r w:rsidRPr="003D5708">
        <w:t>201</w:t>
      </w:r>
      <w:r w:rsidR="00A86DD4">
        <w:t>5</w:t>
      </w:r>
      <w:r w:rsidRPr="003D5708">
        <w:t>-12-</w:t>
      </w:r>
      <w:r w:rsidR="00A86DD4">
        <w:t>xx</w:t>
      </w:r>
      <w:r w:rsidRPr="003D5708">
        <w:t xml:space="preserve"> — Project editor prepares and submits the final draft of the COR3</w:t>
      </w:r>
      <w:r w:rsidR="00A86DD4">
        <w:t>B</w:t>
      </w:r>
      <w:r w:rsidRPr="003D5708">
        <w:t xml:space="preserve"> set to the SC 34 Secretariat</w:t>
      </w:r>
    </w:p>
    <w:p w14:paraId="038EEF1B" w14:textId="2514603A" w:rsidR="00D1084C" w:rsidRPr="003D5708" w:rsidRDefault="00D1084C" w:rsidP="00673835">
      <w:pPr>
        <w:pStyle w:val="ListNumber"/>
      </w:pPr>
      <w:r w:rsidRPr="003D5708">
        <w:t>201</w:t>
      </w:r>
      <w:r w:rsidR="00A86DD4">
        <w:t>6</w:t>
      </w:r>
      <w:r w:rsidRPr="003D5708">
        <w:t>-</w:t>
      </w:r>
      <w:r w:rsidR="00A86DD4">
        <w:t>01</w:t>
      </w:r>
      <w:r w:rsidRPr="003D5708">
        <w:t>-</w:t>
      </w:r>
      <w:r w:rsidR="00A86DD4">
        <w:t>02</w:t>
      </w:r>
      <w:r w:rsidRPr="003D5708">
        <w:t xml:space="preserve"> — 3-month SC 34 letter ballots on the COR3</w:t>
      </w:r>
      <w:r w:rsidR="00A86DD4">
        <w:t>B</w:t>
      </w:r>
      <w:r w:rsidRPr="003D5708">
        <w:t xml:space="preserve"> set start</w:t>
      </w:r>
    </w:p>
    <w:p w14:paraId="1D778480" w14:textId="3970525C" w:rsidR="00D1084C" w:rsidRPr="003D5708" w:rsidRDefault="00D1084C" w:rsidP="00673835">
      <w:pPr>
        <w:pStyle w:val="ListNumber"/>
      </w:pPr>
      <w:r w:rsidRPr="003D5708">
        <w:t>201</w:t>
      </w:r>
      <w:r w:rsidR="00A86DD4">
        <w:t>6</w:t>
      </w:r>
      <w:r w:rsidRPr="003D5708">
        <w:t>-0</w:t>
      </w:r>
      <w:r w:rsidR="00A86DD4">
        <w:t>4</w:t>
      </w:r>
      <w:r w:rsidRPr="003D5708">
        <w:t>-</w:t>
      </w:r>
      <w:r w:rsidR="00A86DD4">
        <w:t>02</w:t>
      </w:r>
      <w:r w:rsidRPr="003D5708">
        <w:t xml:space="preserve"> — 3-month SC 34 letter ballots on the COR3</w:t>
      </w:r>
      <w:r w:rsidR="00A86DD4">
        <w:t>B</w:t>
      </w:r>
      <w:r w:rsidRPr="003D5708">
        <w:t xml:space="preserve"> set end</w:t>
      </w:r>
    </w:p>
    <w:p w14:paraId="0D22E3FE" w14:textId="1F79A298" w:rsidR="00D1084C" w:rsidRPr="003D5708" w:rsidRDefault="00D1084C" w:rsidP="00673835">
      <w:pPr>
        <w:pStyle w:val="ListNumber"/>
      </w:pPr>
      <w:r w:rsidRPr="003D5708">
        <w:t>201</w:t>
      </w:r>
      <w:r w:rsidR="00A86DD4">
        <w:t>6</w:t>
      </w:r>
      <w:r w:rsidRPr="003D5708">
        <w:t>-0</w:t>
      </w:r>
      <w:r w:rsidR="00A86DD4">
        <w:t>4</w:t>
      </w:r>
      <w:r w:rsidRPr="003D5708">
        <w:t>-</w:t>
      </w:r>
      <w:r w:rsidR="00A86DD4">
        <w:t>xx</w:t>
      </w:r>
      <w:r w:rsidRPr="003D5708">
        <w:t xml:space="preserve">  — Via </w:t>
      </w:r>
      <w:r w:rsidR="00A86DD4">
        <w:t xml:space="preserve">a </w:t>
      </w:r>
      <w:r w:rsidRPr="003D5708">
        <w:t>teleconference, WG4 processes any comments from the COR3</w:t>
      </w:r>
      <w:r w:rsidR="00A86DD4">
        <w:t>B</w:t>
      </w:r>
      <w:r w:rsidRPr="003D5708">
        <w:t xml:space="preserve"> set ballots</w:t>
      </w:r>
    </w:p>
    <w:p w14:paraId="0E913150" w14:textId="634F68C8" w:rsidR="00D1084C" w:rsidRPr="003D5708" w:rsidRDefault="00D1084C" w:rsidP="00673835">
      <w:pPr>
        <w:pStyle w:val="ListNumber"/>
      </w:pPr>
      <w:r w:rsidRPr="003D5708">
        <w:t>201</w:t>
      </w:r>
      <w:r w:rsidR="00A86DD4">
        <w:t>6</w:t>
      </w:r>
      <w:r w:rsidRPr="003D5708">
        <w:t>-05-01 — Project editor circulates the consolidated version to WG4 for review</w:t>
      </w:r>
    </w:p>
    <w:p w14:paraId="731D79B7" w14:textId="098722F2" w:rsidR="00D1084C" w:rsidRPr="003D5708" w:rsidRDefault="00D1084C" w:rsidP="00673835">
      <w:pPr>
        <w:pStyle w:val="ListNumber"/>
      </w:pPr>
      <w:r w:rsidRPr="003D5708">
        <w:t>201</w:t>
      </w:r>
      <w:r w:rsidR="00A86DD4">
        <w:t>6</w:t>
      </w:r>
      <w:r w:rsidRPr="003D5708">
        <w:t>-06-01 — The consolidated version is submitted to ITTF for processing</w:t>
      </w:r>
    </w:p>
    <w:p w14:paraId="36BF046A" w14:textId="3B10543D" w:rsidR="00A86DD4" w:rsidRPr="003D5708" w:rsidRDefault="00A86DD4" w:rsidP="00A86DD4">
      <w:pPr>
        <w:pStyle w:val="ListNumber"/>
      </w:pPr>
      <w:r w:rsidRPr="003D5708">
        <w:lastRenderedPageBreak/>
        <w:t>201</w:t>
      </w:r>
      <w:r>
        <w:t>6</w:t>
      </w:r>
      <w:r w:rsidRPr="003D5708">
        <w:t>-1</w:t>
      </w:r>
      <w:r>
        <w:t>0</w:t>
      </w:r>
      <w:r w:rsidRPr="003D5708">
        <w:t>-30 — The consolidated version is published as IS 29500-1/-4:201</w:t>
      </w:r>
      <w:r>
        <w:t>6</w:t>
      </w:r>
    </w:p>
    <w:p w14:paraId="4CD34F66" w14:textId="4D4F65CC" w:rsidR="00D1084C" w:rsidRPr="003D5708" w:rsidRDefault="00D1084C" w:rsidP="00673835">
      <w:pPr>
        <w:pStyle w:val="ListNumber"/>
      </w:pPr>
      <w:r w:rsidRPr="003D5708">
        <w:t>201</w:t>
      </w:r>
      <w:r w:rsidR="00A86DD4">
        <w:t>6</w:t>
      </w:r>
      <w:r w:rsidRPr="003D5708">
        <w:t>-1</w:t>
      </w:r>
      <w:r w:rsidR="00A86DD4">
        <w:t>2</w:t>
      </w:r>
      <w:r w:rsidRPr="003D5708">
        <w:t xml:space="preserve">-30 — The consolidated version is published as </w:t>
      </w:r>
      <w:r w:rsidR="00A86DD4">
        <w:t>ECMA-376</w:t>
      </w:r>
      <w:r w:rsidRPr="003D5708">
        <w:t>-1/-4:201</w:t>
      </w:r>
      <w:r w:rsidR="00A86DD4">
        <w:t>6</w:t>
      </w:r>
    </w:p>
    <w:p w14:paraId="3BEBB389" w14:textId="3273E98C" w:rsidR="004D75DF" w:rsidRDefault="00BB5C5E" w:rsidP="003A4310">
      <w:pPr>
        <w:pStyle w:val="ListParagraph"/>
        <w:keepNext/>
        <w:keepLines/>
        <w:numPr>
          <w:ilvl w:val="0"/>
          <w:numId w:val="15"/>
        </w:numPr>
        <w:rPr>
          <w:b/>
          <w:sz w:val="28"/>
          <w:lang w:val="en-GB"/>
        </w:rPr>
      </w:pPr>
      <w:bookmarkStart w:id="0" w:name="_Ref220883855"/>
      <w:r>
        <w:rPr>
          <w:b/>
          <w:sz w:val="28"/>
          <w:lang w:val="en-GB"/>
        </w:rPr>
        <w:t xml:space="preserve">Revising Part </w:t>
      </w:r>
      <w:r w:rsidR="00CD7750">
        <w:rPr>
          <w:b/>
          <w:sz w:val="28"/>
          <w:lang w:val="en-GB"/>
        </w:rPr>
        <w:t>2</w:t>
      </w:r>
      <w:r>
        <w:rPr>
          <w:b/>
          <w:sz w:val="28"/>
          <w:lang w:val="en-GB"/>
        </w:rPr>
        <w:t xml:space="preserve"> (</w:t>
      </w:r>
      <w:r w:rsidR="00CD7750">
        <w:rPr>
          <w:b/>
          <w:sz w:val="28"/>
          <w:lang w:val="en-GB"/>
        </w:rPr>
        <w:t>Open Packaging Conventions</w:t>
      </w:r>
      <w:r>
        <w:rPr>
          <w:b/>
          <w:sz w:val="28"/>
          <w:lang w:val="en-GB"/>
        </w:rPr>
        <w:t>)</w:t>
      </w:r>
    </w:p>
    <w:p w14:paraId="33A4FAF9" w14:textId="6D7091F2" w:rsidR="00157201" w:rsidRPr="00E1630F" w:rsidRDefault="00157201" w:rsidP="00276C09">
      <w:pPr>
        <w:keepNext/>
        <w:keepLines/>
      </w:pPr>
      <w:bookmarkStart w:id="1" w:name="_MailOriginal"/>
      <w:r w:rsidRPr="00E1630F">
        <w:t>Rex posted WD</w:t>
      </w:r>
      <w:r w:rsidR="00AE3C80">
        <w:t>2</w:t>
      </w:r>
      <w:r w:rsidRPr="00E1630F">
        <w:t xml:space="preserve"> </w:t>
      </w:r>
      <w:r w:rsidR="00E1630F" w:rsidRPr="00E1630F">
        <w:t>on 2015-08-04</w:t>
      </w:r>
      <w:r w:rsidR="00E1630F" w:rsidRPr="00E1630F">
        <w:t xml:space="preserve"> as document N 0317. We agreed to adopt this as our new base.</w:t>
      </w:r>
    </w:p>
    <w:p w14:paraId="1601D308" w14:textId="2F1A1EF8" w:rsidR="003153C9" w:rsidRDefault="003153C9" w:rsidP="007A79CA">
      <w:r w:rsidRPr="004D7FC6">
        <w:rPr>
          <w:b/>
        </w:rPr>
        <w:t>Action</w:t>
      </w:r>
      <w:r>
        <w:t xml:space="preserve">: </w:t>
      </w:r>
      <w:r w:rsidR="004D7FC6">
        <w:t>Murata-san</w:t>
      </w:r>
      <w:r>
        <w:t xml:space="preserve"> </w:t>
      </w:r>
      <w:r w:rsidR="004D7FC6">
        <w:t xml:space="preserve">will talk with ETSI regarding the possibility and possible schedule of their XAdES group having a </w:t>
      </w:r>
      <w:r>
        <w:t xml:space="preserve">co-located meeting with </w:t>
      </w:r>
      <w:r w:rsidR="004D7FC6">
        <w:t>WG4 in the first half of 2016.</w:t>
      </w:r>
    </w:p>
    <w:bookmarkEnd w:id="1"/>
    <w:p w14:paraId="3FC7C2EF" w14:textId="77777777" w:rsidR="00285E51" w:rsidRDefault="00285E51" w:rsidP="003A4310">
      <w:pPr>
        <w:pStyle w:val="ListParagraph"/>
        <w:keepNext/>
        <w:keepLines/>
        <w:numPr>
          <w:ilvl w:val="0"/>
          <w:numId w:val="15"/>
        </w:numPr>
        <w:rPr>
          <w:b/>
          <w:sz w:val="28"/>
          <w:lang w:val="en-GB"/>
        </w:rPr>
      </w:pPr>
      <w:r>
        <w:rPr>
          <w:b/>
          <w:sz w:val="28"/>
          <w:lang w:val="en-GB"/>
        </w:rPr>
        <w:t>Defect Reports</w:t>
      </w:r>
    </w:p>
    <w:p w14:paraId="6D8E3332" w14:textId="172A55A3" w:rsidR="000D60B5" w:rsidRDefault="00285E51" w:rsidP="000D60B5">
      <w:r w:rsidRPr="00636B1C">
        <w:t xml:space="preserve">The public, online DR log is </w:t>
      </w:r>
      <w:r w:rsidR="0059188F" w:rsidRPr="00636B1C">
        <w:t xml:space="preserve">now </w:t>
      </w:r>
      <w:r w:rsidRPr="00636B1C">
        <w:t xml:space="preserve">at </w:t>
      </w:r>
      <w:hyperlink r:id="rId23" w:history="1">
        <w:r w:rsidR="00CB3DC4" w:rsidRPr="00322EE9">
          <w:rPr>
            <w:rStyle w:val="Hyperlink"/>
          </w:rPr>
          <w:t>https://onedrive.live.com/?cid=c8ba0861dc5e4adc&amp;sc=documents&amp;sa=501765342&amp;id=C8BA0861DC5E4ADC%21105</w:t>
        </w:r>
      </w:hyperlink>
      <w:r w:rsidR="00CB3DC4">
        <w:t xml:space="preserve">. </w:t>
      </w:r>
      <w:r w:rsidRPr="000C37A6">
        <w:t>Access individual DRs via the hyperlinks contained within the spreadsheet’s left-most column.</w:t>
      </w:r>
    </w:p>
    <w:p w14:paraId="4081C3EF" w14:textId="14C9EB66" w:rsidR="00410DB4" w:rsidRPr="00EB2BCF" w:rsidRDefault="00EB2BCF" w:rsidP="00EB2BCF">
      <w:r w:rsidRPr="00EB2BCF">
        <w:t>No DRs were discussed.</w:t>
      </w:r>
    </w:p>
    <w:p w14:paraId="4DBB7F18" w14:textId="3C80C685" w:rsidR="00331CDA" w:rsidRDefault="00331CDA" w:rsidP="003A4310">
      <w:pPr>
        <w:pStyle w:val="ListParagraph"/>
        <w:keepNext/>
        <w:keepLines/>
        <w:numPr>
          <w:ilvl w:val="0"/>
          <w:numId w:val="15"/>
        </w:numPr>
        <w:rPr>
          <w:b/>
          <w:sz w:val="28"/>
          <w:lang w:val="en-GB"/>
        </w:rPr>
      </w:pPr>
      <w:r>
        <w:rPr>
          <w:b/>
          <w:sz w:val="28"/>
          <w:lang w:val="en-GB"/>
        </w:rPr>
        <w:t>Extensions</w:t>
      </w:r>
    </w:p>
    <w:p w14:paraId="3636098D" w14:textId="635156E3" w:rsidR="00331CDA" w:rsidRPr="00331CDA" w:rsidRDefault="00331CDA" w:rsidP="00331CDA">
      <w:pPr>
        <w:rPr>
          <w:b/>
          <w:u w:val="single"/>
        </w:rPr>
      </w:pPr>
      <w:r w:rsidRPr="00331CDA">
        <w:rPr>
          <w:b/>
          <w:u w:val="single"/>
        </w:rPr>
        <w:t>Part 1: Guidelines for extending OOXML</w:t>
      </w:r>
    </w:p>
    <w:p w14:paraId="6F116875" w14:textId="7390B131" w:rsidR="00E263C3" w:rsidRDefault="004678EB" w:rsidP="00331CDA">
      <w:r>
        <w:t xml:space="preserve">We expect to start a </w:t>
      </w:r>
      <w:r w:rsidR="00157201">
        <w:t xml:space="preserve">CD ballot </w:t>
      </w:r>
      <w:r>
        <w:t xml:space="preserve">on this at the </w:t>
      </w:r>
      <w:r w:rsidR="00157201">
        <w:t>Beijing</w:t>
      </w:r>
      <w:r>
        <w:t xml:space="preserve"> meeting.</w:t>
      </w:r>
    </w:p>
    <w:p w14:paraId="5B3CFDDE" w14:textId="1F427186" w:rsidR="00157201" w:rsidRDefault="00157201" w:rsidP="00331CDA">
      <w:r w:rsidRPr="00157201">
        <w:rPr>
          <w:b/>
        </w:rPr>
        <w:t>Action</w:t>
      </w:r>
      <w:r>
        <w:t xml:space="preserve">: Rex will check with Kimura-san re having a part of a multipart Standard, </w:t>
      </w:r>
      <w:r w:rsidR="004678EB">
        <w:t>which</w:t>
      </w:r>
      <w:r>
        <w:t xml:space="preserve"> is entirely non-normative.</w:t>
      </w:r>
    </w:p>
    <w:p w14:paraId="43453418" w14:textId="77777777" w:rsidR="004D75DF" w:rsidRDefault="00BB5C5E" w:rsidP="003A4310">
      <w:pPr>
        <w:pStyle w:val="ListParagraph"/>
        <w:keepNext/>
        <w:keepLines/>
        <w:numPr>
          <w:ilvl w:val="0"/>
          <w:numId w:val="15"/>
        </w:numPr>
        <w:rPr>
          <w:b/>
          <w:sz w:val="28"/>
          <w:lang w:val="en-GB"/>
        </w:rPr>
      </w:pPr>
      <w:r>
        <w:rPr>
          <w:b/>
          <w:sz w:val="28"/>
          <w:lang w:val="en-GB"/>
        </w:rPr>
        <w:t>Other Business</w:t>
      </w:r>
    </w:p>
    <w:p w14:paraId="1F5E8134" w14:textId="65E587A2" w:rsidR="00325CA6" w:rsidRDefault="00325CA6" w:rsidP="0005215F">
      <w:r>
        <w:t xml:space="preserve">We thanked </w:t>
      </w:r>
      <w:r w:rsidR="00E76487">
        <w:t>John and Microsoft</w:t>
      </w:r>
      <w:r>
        <w:t xml:space="preserve"> for </w:t>
      </w:r>
      <w:r w:rsidR="00266D90">
        <w:t xml:space="preserve">hosting </w:t>
      </w:r>
      <w:r>
        <w:t>th</w:t>
      </w:r>
      <w:r w:rsidR="00E76487">
        <w:t>is</w:t>
      </w:r>
      <w:r>
        <w:t xml:space="preserve"> meeting. </w:t>
      </w:r>
    </w:p>
    <w:p w14:paraId="688E4839" w14:textId="77777777" w:rsidR="004D75DF" w:rsidRDefault="00BB5C5E" w:rsidP="003A4310">
      <w:pPr>
        <w:pStyle w:val="ListParagraph"/>
        <w:keepNext/>
        <w:keepLines/>
        <w:numPr>
          <w:ilvl w:val="0"/>
          <w:numId w:val="15"/>
        </w:numPr>
        <w:rPr>
          <w:b/>
          <w:sz w:val="28"/>
          <w:lang w:val="en-GB"/>
        </w:rPr>
      </w:pPr>
      <w:r>
        <w:rPr>
          <w:b/>
          <w:sz w:val="28"/>
          <w:lang w:val="en-GB"/>
        </w:rPr>
        <w:t>Future meetings</w:t>
      </w:r>
      <w:bookmarkEnd w:id="0"/>
    </w:p>
    <w:p w14:paraId="35759696" w14:textId="393695B5" w:rsidR="004D75DF" w:rsidRDefault="00BB5C5E">
      <w:pPr>
        <w:keepNext/>
        <w:rPr>
          <w:b/>
          <w:lang w:val="en-GB"/>
        </w:rPr>
      </w:pPr>
      <w:r>
        <w:rPr>
          <w:b/>
          <w:lang w:val="en-GB"/>
        </w:rPr>
        <w:t>Face-to-Face Meetings:</w:t>
      </w:r>
    </w:p>
    <w:p w14:paraId="589C5594" w14:textId="77777777" w:rsidR="005D0408" w:rsidRDefault="005D0408" w:rsidP="008375F6">
      <w:pPr>
        <w:pStyle w:val="ListBullet"/>
        <w:rPr>
          <w:lang w:val="en-GB"/>
        </w:rPr>
      </w:pPr>
      <w:r w:rsidRPr="00464EC6">
        <w:rPr>
          <w:lang w:val="en-GB"/>
        </w:rPr>
        <w:t>2015-0</w:t>
      </w:r>
      <w:r w:rsidR="00B37372">
        <w:rPr>
          <w:lang w:val="en-GB"/>
        </w:rPr>
        <w:t>9</w:t>
      </w:r>
      <w:r w:rsidRPr="00464EC6">
        <w:rPr>
          <w:lang w:val="en-GB"/>
        </w:rPr>
        <w:t>-</w:t>
      </w:r>
      <w:r w:rsidR="00B37372">
        <w:rPr>
          <w:lang w:val="en-GB"/>
        </w:rPr>
        <w:t>21</w:t>
      </w:r>
      <w:r w:rsidR="007537B3" w:rsidRPr="00464EC6">
        <w:rPr>
          <w:lang w:val="en-GB"/>
        </w:rPr>
        <w:t>/</w:t>
      </w:r>
      <w:r w:rsidR="00B37372">
        <w:rPr>
          <w:lang w:val="en-GB"/>
        </w:rPr>
        <w:t>25</w:t>
      </w:r>
      <w:r w:rsidRPr="00464EC6">
        <w:rPr>
          <w:lang w:val="en-GB"/>
        </w:rPr>
        <w:t xml:space="preserve">, </w:t>
      </w:r>
      <w:r w:rsidR="00B37372">
        <w:rPr>
          <w:lang w:val="en-GB"/>
        </w:rPr>
        <w:t>Beijing, CN</w:t>
      </w:r>
      <w:r w:rsidRPr="00464EC6">
        <w:rPr>
          <w:lang w:val="en-GB"/>
        </w:rPr>
        <w:t xml:space="preserve"> (</w:t>
      </w:r>
      <w:r w:rsidR="00B37372" w:rsidRPr="00464EC6">
        <w:rPr>
          <w:lang w:val="en-GB"/>
        </w:rPr>
        <w:t>with other WGs, and Opening/Closing Plenaries</w:t>
      </w:r>
      <w:r w:rsidRPr="00464EC6">
        <w:rPr>
          <w:lang w:val="en-GB"/>
        </w:rPr>
        <w:t>)</w:t>
      </w:r>
    </w:p>
    <w:p w14:paraId="1BF50B1C" w14:textId="1B70A6E5" w:rsidR="002904CF" w:rsidRPr="009E4C57" w:rsidRDefault="002904CF" w:rsidP="008375F6">
      <w:pPr>
        <w:pStyle w:val="ListBullet"/>
        <w:rPr>
          <w:lang w:val="en-GB"/>
        </w:rPr>
      </w:pPr>
      <w:r w:rsidRPr="009E4C57">
        <w:rPr>
          <w:lang w:val="en-GB"/>
        </w:rPr>
        <w:t>2015-</w:t>
      </w:r>
      <w:r w:rsidR="00AC7DBB" w:rsidRPr="009E4C57">
        <w:rPr>
          <w:lang w:val="en-GB"/>
        </w:rPr>
        <w:t>02</w:t>
      </w:r>
      <w:r w:rsidRPr="009E4C57">
        <w:rPr>
          <w:lang w:val="en-GB"/>
        </w:rPr>
        <w:t>-xx</w:t>
      </w:r>
      <w:r w:rsidR="00D60CC7" w:rsidRPr="009E4C57">
        <w:rPr>
          <w:lang w:val="en-GB"/>
        </w:rPr>
        <w:t>/xx</w:t>
      </w:r>
      <w:r w:rsidRPr="009E4C57">
        <w:rPr>
          <w:lang w:val="en-GB"/>
        </w:rPr>
        <w:t>, TBD</w:t>
      </w:r>
      <w:r w:rsidR="009E4C57">
        <w:rPr>
          <w:lang w:val="en-GB"/>
        </w:rPr>
        <w:t xml:space="preserve"> (Candidates are Dublin, IE, and Barcelona, ES, co-located with ETSI)</w:t>
      </w:r>
    </w:p>
    <w:p w14:paraId="3DA650EA" w14:textId="0D3A594E" w:rsidR="002904CF" w:rsidRDefault="002904CF" w:rsidP="008375F6">
      <w:pPr>
        <w:pStyle w:val="ListBullet"/>
        <w:rPr>
          <w:lang w:val="en-GB"/>
        </w:rPr>
      </w:pPr>
      <w:r>
        <w:rPr>
          <w:lang w:val="en-GB"/>
        </w:rPr>
        <w:t>2015-</w:t>
      </w:r>
      <w:r w:rsidR="00AC7DBB">
        <w:rPr>
          <w:lang w:val="en-GB"/>
        </w:rPr>
        <w:t>06</w:t>
      </w:r>
      <w:r>
        <w:rPr>
          <w:lang w:val="en-GB"/>
        </w:rPr>
        <w:t>-xx</w:t>
      </w:r>
      <w:r w:rsidR="00D60CC7">
        <w:rPr>
          <w:lang w:val="en-GB"/>
        </w:rPr>
        <w:t>/xx</w:t>
      </w:r>
      <w:r>
        <w:rPr>
          <w:lang w:val="en-GB"/>
        </w:rPr>
        <w:t>, TBD</w:t>
      </w:r>
      <w:r w:rsidR="009E4C57">
        <w:rPr>
          <w:lang w:val="en-GB"/>
        </w:rPr>
        <w:t xml:space="preserve"> </w:t>
      </w:r>
      <w:r w:rsidR="009E4C57">
        <w:rPr>
          <w:lang w:val="en-GB"/>
        </w:rPr>
        <w:t xml:space="preserve">(Candidates </w:t>
      </w:r>
      <w:bookmarkStart w:id="2" w:name="_GoBack"/>
      <w:bookmarkEnd w:id="2"/>
      <w:r w:rsidR="009E4C57">
        <w:rPr>
          <w:lang w:val="en-GB"/>
        </w:rPr>
        <w:t>are Barcelona, ES, co-located with ETSI</w:t>
      </w:r>
      <w:r w:rsidR="009E4C57">
        <w:rPr>
          <w:lang w:val="en-GB"/>
        </w:rPr>
        <w:t>, and Prague, CZ</w:t>
      </w:r>
      <w:r w:rsidR="009E4C57">
        <w:rPr>
          <w:lang w:val="en-GB"/>
        </w:rPr>
        <w:t>)</w:t>
      </w:r>
    </w:p>
    <w:p w14:paraId="48C595BB" w14:textId="33E2247E" w:rsidR="001B75D4" w:rsidRDefault="001B75D4" w:rsidP="008375F6">
      <w:pPr>
        <w:pStyle w:val="ListBullet"/>
        <w:rPr>
          <w:lang w:val="en-GB"/>
        </w:rPr>
      </w:pPr>
      <w:r w:rsidRPr="00464EC6">
        <w:rPr>
          <w:lang w:val="en-GB"/>
        </w:rPr>
        <w:t>201</w:t>
      </w:r>
      <w:r>
        <w:rPr>
          <w:lang w:val="en-GB"/>
        </w:rPr>
        <w:t>6</w:t>
      </w:r>
      <w:r w:rsidRPr="00464EC6">
        <w:rPr>
          <w:lang w:val="en-GB"/>
        </w:rPr>
        <w:t>-0</w:t>
      </w:r>
      <w:r>
        <w:rPr>
          <w:lang w:val="en-GB"/>
        </w:rPr>
        <w:t>9</w:t>
      </w:r>
      <w:r w:rsidRPr="00464EC6">
        <w:rPr>
          <w:lang w:val="en-GB"/>
        </w:rPr>
        <w:t>-</w:t>
      </w:r>
      <w:r>
        <w:rPr>
          <w:lang w:val="en-GB"/>
        </w:rPr>
        <w:t>26</w:t>
      </w:r>
      <w:r w:rsidRPr="00464EC6">
        <w:rPr>
          <w:lang w:val="en-GB"/>
        </w:rPr>
        <w:t>/</w:t>
      </w:r>
      <w:r>
        <w:rPr>
          <w:lang w:val="en-GB"/>
        </w:rPr>
        <w:t>30</w:t>
      </w:r>
      <w:r w:rsidRPr="00464EC6">
        <w:rPr>
          <w:lang w:val="en-GB"/>
        </w:rPr>
        <w:t xml:space="preserve">, </w:t>
      </w:r>
      <w:r>
        <w:rPr>
          <w:lang w:val="en-GB"/>
        </w:rPr>
        <w:t>Seoul, KR</w:t>
      </w:r>
      <w:r w:rsidRPr="00464EC6">
        <w:rPr>
          <w:lang w:val="en-GB"/>
        </w:rPr>
        <w:t xml:space="preserve"> (with other WGs, and Opening/Closing Plenaries)</w:t>
      </w:r>
    </w:p>
    <w:p w14:paraId="008BFC51" w14:textId="77777777" w:rsidR="004D75DF" w:rsidRDefault="00BB5C5E">
      <w:pPr>
        <w:keepNext/>
        <w:rPr>
          <w:b/>
          <w:lang w:val="en-GB"/>
        </w:rPr>
      </w:pPr>
      <w:r>
        <w:rPr>
          <w:b/>
          <w:lang w:val="en-GB"/>
        </w:rPr>
        <w:lastRenderedPageBreak/>
        <w:t xml:space="preserve">Teleconferences: </w:t>
      </w:r>
    </w:p>
    <w:p w14:paraId="2CFE7290" w14:textId="69F38DEE" w:rsidR="00B22A6C" w:rsidRPr="00355992" w:rsidRDefault="004778B0" w:rsidP="00B22A6C">
      <w:pPr>
        <w:pStyle w:val="ListBullet"/>
        <w:rPr>
          <w:lang w:val="en-GB"/>
        </w:rPr>
      </w:pPr>
      <w:r>
        <w:rPr>
          <w:lang w:val="en-GB"/>
        </w:rPr>
        <w:t>None are scheduled</w:t>
      </w:r>
    </w:p>
    <w:p w14:paraId="05C94F76" w14:textId="77777777" w:rsidR="004D75DF" w:rsidRDefault="00BB5C5E" w:rsidP="003A4310">
      <w:pPr>
        <w:pStyle w:val="ListParagraph"/>
        <w:keepNext/>
        <w:keepLines/>
        <w:numPr>
          <w:ilvl w:val="0"/>
          <w:numId w:val="15"/>
        </w:numPr>
        <w:rPr>
          <w:b/>
          <w:sz w:val="28"/>
          <w:lang w:val="en-GB"/>
        </w:rPr>
      </w:pPr>
      <w:r>
        <w:rPr>
          <w:b/>
          <w:sz w:val="28"/>
          <w:lang w:val="en-GB"/>
        </w:rPr>
        <w:t>Adjournment</w:t>
      </w:r>
    </w:p>
    <w:p w14:paraId="6AA19102" w14:textId="508F0C64" w:rsidR="001F232F" w:rsidRPr="001F232F" w:rsidRDefault="001F232F" w:rsidP="001F232F">
      <w:proofErr w:type="gramStart"/>
      <w:r w:rsidRPr="001F232F">
        <w:t xml:space="preserve">Adjourned by unanimous consent at </w:t>
      </w:r>
      <w:r w:rsidR="0007792A">
        <w:t>14:10</w:t>
      </w:r>
      <w:r w:rsidRPr="001F232F">
        <w:t>.</w:t>
      </w:r>
      <w:proofErr w:type="gramEnd"/>
    </w:p>
    <w:sectPr w:rsidR="001F232F" w:rsidRPr="001F232F" w:rsidSect="001C0AFE">
      <w:headerReference w:type="even" r:id="rId24"/>
      <w:headerReference w:type="default" r:id="rId25"/>
      <w:footerReference w:type="default" r:id="rId26"/>
      <w:footerReference w:type="first" r:id="rId27"/>
      <w:type w:val="continuous"/>
      <w:pgSz w:w="12240" w:h="15840"/>
      <w:pgMar w:top="1440" w:right="1080" w:bottom="1440" w:left="1080" w:header="720" w:footer="720" w:gutter="0"/>
      <w:pgNumType w:start="1"/>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E9B3E" w14:textId="77777777" w:rsidR="00673835" w:rsidRDefault="00673835">
      <w:r>
        <w:separator/>
      </w:r>
    </w:p>
    <w:p w14:paraId="77B6A4BD" w14:textId="77777777" w:rsidR="00673835" w:rsidRDefault="00673835"/>
    <w:p w14:paraId="34DAD362" w14:textId="77777777" w:rsidR="00673835" w:rsidRDefault="00673835"/>
  </w:endnote>
  <w:endnote w:type="continuationSeparator" w:id="0">
    <w:p w14:paraId="02874DB2" w14:textId="77777777" w:rsidR="00673835" w:rsidRDefault="00673835">
      <w:r>
        <w:continuationSeparator/>
      </w:r>
    </w:p>
    <w:p w14:paraId="1BBC5B17" w14:textId="77777777" w:rsidR="00673835" w:rsidRDefault="00673835"/>
    <w:p w14:paraId="23FF4864" w14:textId="77777777" w:rsidR="00673835" w:rsidRDefault="00673835"/>
  </w:endnote>
  <w:endnote w:type="continuationNotice" w:id="1">
    <w:p w14:paraId="085DB6E0" w14:textId="77777777" w:rsidR="00673835" w:rsidRDefault="00673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2D00" w14:textId="77777777" w:rsidR="00C16416" w:rsidRDefault="00673835">
    <w:pPr>
      <w:pStyle w:val="Footer"/>
      <w:tabs>
        <w:tab w:val="center" w:pos="5040"/>
        <w:tab w:val="left" w:pos="5825"/>
      </w:tabs>
      <w:jc w:val="left"/>
    </w:pPr>
    <w:sdt>
      <w:sdtPr>
        <w:id w:val="157469782"/>
        <w:docPartObj>
          <w:docPartGallery w:val="Page Numbers (Bottom of Page)"/>
          <w:docPartUnique/>
        </w:docPartObj>
      </w:sdtPr>
      <w:sdtEndPr/>
      <w:sdtContent>
        <w:r w:rsidR="00C16416">
          <w:tab/>
        </w:r>
        <w:r w:rsidR="00B631A1">
          <w:fldChar w:fldCharType="begin"/>
        </w:r>
        <w:r w:rsidR="00B631A1">
          <w:instrText xml:space="preserve"> PAGE   \* MERGEFORMAT </w:instrText>
        </w:r>
        <w:r w:rsidR="00B631A1">
          <w:fldChar w:fldCharType="separate"/>
        </w:r>
        <w:r w:rsidR="008375F6">
          <w:rPr>
            <w:noProof/>
          </w:rPr>
          <w:t>11</w:t>
        </w:r>
        <w:r w:rsidR="00B631A1">
          <w:rPr>
            <w:noProof/>
          </w:rPr>
          <w:fldChar w:fldCharType="end"/>
        </w:r>
      </w:sdtContent>
    </w:sdt>
    <w:r w:rsidR="00C16416">
      <w:tab/>
    </w:r>
  </w:p>
  <w:p w14:paraId="17F00A3B" w14:textId="77777777" w:rsidR="00C16416" w:rsidRDefault="00C16416">
    <w:pPr>
      <w:pStyle w:val="Footer"/>
      <w:tabs>
        <w:tab w:val="right" w:pos="9936"/>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18F3" w14:textId="77777777" w:rsidR="00C16416" w:rsidRDefault="00B631A1">
    <w:pPr>
      <w:pStyle w:val="Footer"/>
    </w:pPr>
    <w:r>
      <w:fldChar w:fldCharType="begin"/>
    </w:r>
    <w:r>
      <w:instrText xml:space="preserve"> PAGE   \* MERGEFORMAT </w:instrText>
    </w:r>
    <w:r>
      <w:fldChar w:fldCharType="separate"/>
    </w:r>
    <w:r w:rsidR="008375F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47852" w14:textId="77777777" w:rsidR="00673835" w:rsidRDefault="00673835">
      <w:r>
        <w:separator/>
      </w:r>
    </w:p>
    <w:p w14:paraId="0CC8E6B7" w14:textId="77777777" w:rsidR="00673835" w:rsidRDefault="00673835"/>
    <w:p w14:paraId="1247B6F3" w14:textId="77777777" w:rsidR="00673835" w:rsidRDefault="00673835"/>
  </w:footnote>
  <w:footnote w:type="continuationSeparator" w:id="0">
    <w:p w14:paraId="5F56A61D" w14:textId="77777777" w:rsidR="00673835" w:rsidRDefault="00673835">
      <w:r>
        <w:continuationSeparator/>
      </w:r>
    </w:p>
    <w:p w14:paraId="1A2FA1B8" w14:textId="77777777" w:rsidR="00673835" w:rsidRDefault="00673835"/>
    <w:p w14:paraId="305BDB00" w14:textId="77777777" w:rsidR="00673835" w:rsidRDefault="00673835"/>
  </w:footnote>
  <w:footnote w:type="continuationNotice" w:id="1">
    <w:p w14:paraId="002D27B6" w14:textId="77777777" w:rsidR="00673835" w:rsidRDefault="006738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5F1C" w14:textId="77777777" w:rsidR="00C16416" w:rsidRDefault="00C16416">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E5562" w14:textId="4BF7BDCF" w:rsidR="00C16416" w:rsidRPr="00A973AC" w:rsidRDefault="00E661EE" w:rsidP="00E1711C">
    <w:pPr>
      <w:jc w:val="center"/>
    </w:pPr>
    <w:r>
      <w:rPr>
        <w:rFonts w:ascii="Cambria" w:hAnsi="Cambria"/>
        <w:b/>
        <w:color w:val="365F91"/>
        <w:sz w:val="20"/>
        <w:szCs w:val="20"/>
        <w:lang w:val="en-GB" w:eastAsia="en-GB"/>
      </w:rPr>
      <w:t xml:space="preserve">N </w:t>
    </w:r>
    <w:r w:rsidR="002749CC">
      <w:rPr>
        <w:rFonts w:ascii="Cambria" w:hAnsi="Cambria"/>
        <w:b/>
        <w:color w:val="365F91"/>
        <w:sz w:val="20"/>
        <w:szCs w:val="20"/>
        <w:lang w:val="en-GB" w:eastAsia="en-GB"/>
      </w:rPr>
      <w:t>03</w:t>
    </w:r>
    <w:r w:rsidR="000429E2">
      <w:rPr>
        <w:rFonts w:ascii="Cambria" w:hAnsi="Cambria"/>
        <w:b/>
        <w:color w:val="365F91"/>
        <w:sz w:val="20"/>
        <w:szCs w:val="20"/>
        <w:lang w:val="en-GB" w:eastAsia="en-GB"/>
      </w:rPr>
      <w:t>1</w:t>
    </w:r>
    <w:r w:rsidR="0071186C">
      <w:rPr>
        <w:rFonts w:ascii="Cambria" w:hAnsi="Cambria"/>
        <w:b/>
        <w:color w:val="365F91"/>
        <w:sz w:val="20"/>
        <w:szCs w:val="20"/>
        <w:lang w:val="en-GB" w:eastAsia="en-GB"/>
      </w:rPr>
      <w:t>8</w:t>
    </w:r>
    <w:r>
      <w:rPr>
        <w:rFonts w:ascii="Cambria" w:hAnsi="Cambria"/>
        <w:b/>
        <w:color w:val="365F91"/>
        <w:sz w:val="20"/>
        <w:szCs w:val="20"/>
        <w:lang w:val="en-GB" w:eastAsia="en-GB"/>
      </w:rPr>
      <w:t xml:space="preserve"> – ISO/IEC JTC 1/SC 34/WG4 Minutes of the </w:t>
    </w:r>
    <w:r w:rsidR="00966861">
      <w:rPr>
        <w:rFonts w:ascii="Cambria" w:hAnsi="Cambria"/>
        <w:b/>
        <w:color w:val="365F91"/>
        <w:sz w:val="20"/>
        <w:szCs w:val="20"/>
        <w:lang w:val="en-GB" w:eastAsia="en-GB"/>
      </w:rPr>
      <w:t>Teleconference</w:t>
    </w:r>
    <w:r>
      <w:rPr>
        <w:rFonts w:ascii="Cambria" w:hAnsi="Cambria"/>
        <w:b/>
        <w:color w:val="365F91"/>
        <w:sz w:val="20"/>
        <w:szCs w:val="20"/>
        <w:lang w:val="en-GB" w:eastAsia="en-GB"/>
      </w:rPr>
      <w:t xml:space="preserve"> of 201</w:t>
    </w:r>
    <w:r w:rsidR="00D85F38">
      <w:rPr>
        <w:rFonts w:ascii="Cambria" w:hAnsi="Cambria"/>
        <w:b/>
        <w:color w:val="365F91"/>
        <w:sz w:val="20"/>
        <w:szCs w:val="20"/>
        <w:lang w:val="en-GB" w:eastAsia="en-GB"/>
      </w:rPr>
      <w:t>5</w:t>
    </w:r>
    <w:r>
      <w:rPr>
        <w:rFonts w:ascii="Cambria" w:hAnsi="Cambria"/>
        <w:b/>
        <w:color w:val="365F91"/>
        <w:sz w:val="20"/>
        <w:szCs w:val="20"/>
        <w:lang w:val="en-GB" w:eastAsia="en-GB"/>
      </w:rPr>
      <w:t>-</w:t>
    </w:r>
    <w:r w:rsidR="00D85F38">
      <w:rPr>
        <w:rFonts w:ascii="Cambria" w:hAnsi="Cambria"/>
        <w:b/>
        <w:color w:val="365F91"/>
        <w:sz w:val="20"/>
        <w:szCs w:val="20"/>
        <w:lang w:val="en-GB" w:eastAsia="en-GB"/>
      </w:rPr>
      <w:t>0</w:t>
    </w:r>
    <w:r w:rsidR="0071186C">
      <w:rPr>
        <w:rFonts w:ascii="Cambria" w:hAnsi="Cambria"/>
        <w:b/>
        <w:color w:val="365F91"/>
        <w:sz w:val="20"/>
        <w:szCs w:val="20"/>
        <w:lang w:val="en-GB" w:eastAsia="en-GB"/>
      </w:rPr>
      <w:t>8</w:t>
    </w:r>
    <w:r w:rsidR="00E1711C">
      <w:rPr>
        <w:rFonts w:ascii="Cambria" w:hAnsi="Cambria"/>
        <w:b/>
        <w:color w:val="365F91"/>
        <w:sz w:val="20"/>
        <w:szCs w:val="20"/>
        <w:lang w:val="en-GB" w:eastAsia="en-GB"/>
      </w:rPr>
      <w:t>-</w:t>
    </w:r>
    <w:r w:rsidR="00966861">
      <w:rPr>
        <w:rFonts w:ascii="Cambria" w:hAnsi="Cambria"/>
        <w:b/>
        <w:color w:val="365F91"/>
        <w:sz w:val="20"/>
        <w:szCs w:val="20"/>
        <w:lang w:val="en-GB" w:eastAsia="en-GB"/>
      </w:rPr>
      <w:t>2</w:t>
    </w:r>
    <w:r w:rsidR="0071186C">
      <w:rPr>
        <w:rFonts w:ascii="Cambria" w:hAnsi="Cambria"/>
        <w:b/>
        <w:color w:val="365F91"/>
        <w:sz w:val="20"/>
        <w:szCs w:val="20"/>
        <w:lang w:val="en-GB" w:eastAsia="en-GB"/>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CCBE203A"/>
    <w:lvl w:ilvl="0">
      <w:start w:val="1"/>
      <w:numFmt w:val="bullet"/>
      <w:pStyle w:val="ListBullet"/>
      <w:lvlText w:val=""/>
      <w:lvlJc w:val="left"/>
      <w:pPr>
        <w:ind w:left="720" w:hanging="360"/>
      </w:pPr>
      <w:rPr>
        <w:rFonts w:ascii="Symbol" w:hAnsi="Symbol" w:hint="default"/>
      </w:rPr>
    </w:lvl>
  </w:abstractNum>
  <w:abstractNum w:abstractNumId="4" w15:restartNumberingAfterBreak="0">
    <w:nsid w:val="08EB6276"/>
    <w:multiLevelType w:val="hybridMultilevel"/>
    <w:tmpl w:val="74100EA2"/>
    <w:lvl w:ilvl="0" w:tplc="BCD8344E">
      <w:start w:val="1"/>
      <w:numFmt w:val="decimal"/>
      <w:lvlText w:val="%1."/>
      <w:lvlJc w:val="left"/>
      <w:pPr>
        <w:ind w:left="396" w:hanging="360"/>
      </w:pPr>
      <w:rPr>
        <w:rFonts w:hint="default"/>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0B6D0323"/>
    <w:multiLevelType w:val="hybridMultilevel"/>
    <w:tmpl w:val="0B262EB6"/>
    <w:lvl w:ilvl="0" w:tplc="8EA0F1EC">
      <w:start w:val="1"/>
      <w:numFmt w:val="bullet"/>
      <w:pStyle w:val="CheckmarkBullet2"/>
      <w:lvlText w:val=""/>
      <w:lvlJc w:val="left"/>
      <w:pPr>
        <w:ind w:left="720" w:hanging="360"/>
      </w:pPr>
      <w:rPr>
        <w:rFonts w:ascii="Wingdings" w:hAnsi="Wingdings" w:hint="default"/>
      </w:rPr>
    </w:lvl>
    <w:lvl w:ilvl="1" w:tplc="84F65D48" w:tentative="1">
      <w:start w:val="1"/>
      <w:numFmt w:val="bullet"/>
      <w:lvlText w:val="o"/>
      <w:lvlJc w:val="left"/>
      <w:pPr>
        <w:ind w:left="1440" w:hanging="360"/>
      </w:pPr>
      <w:rPr>
        <w:rFonts w:ascii="Courier New" w:hAnsi="Courier New" w:cs="Courier New" w:hint="default"/>
      </w:rPr>
    </w:lvl>
    <w:lvl w:ilvl="2" w:tplc="256E32EE" w:tentative="1">
      <w:start w:val="1"/>
      <w:numFmt w:val="bullet"/>
      <w:lvlText w:val=""/>
      <w:lvlJc w:val="left"/>
      <w:pPr>
        <w:ind w:left="2160" w:hanging="360"/>
      </w:pPr>
      <w:rPr>
        <w:rFonts w:ascii="Wingdings" w:hAnsi="Wingdings" w:hint="default"/>
      </w:rPr>
    </w:lvl>
    <w:lvl w:ilvl="3" w:tplc="37AE85A0" w:tentative="1">
      <w:start w:val="1"/>
      <w:numFmt w:val="bullet"/>
      <w:lvlText w:val=""/>
      <w:lvlJc w:val="left"/>
      <w:pPr>
        <w:ind w:left="2880" w:hanging="360"/>
      </w:pPr>
      <w:rPr>
        <w:rFonts w:ascii="Symbol" w:hAnsi="Symbol" w:hint="default"/>
      </w:rPr>
    </w:lvl>
    <w:lvl w:ilvl="4" w:tplc="C5EED12E" w:tentative="1">
      <w:start w:val="1"/>
      <w:numFmt w:val="bullet"/>
      <w:lvlText w:val="o"/>
      <w:lvlJc w:val="left"/>
      <w:pPr>
        <w:ind w:left="3600" w:hanging="360"/>
      </w:pPr>
      <w:rPr>
        <w:rFonts w:ascii="Courier New" w:hAnsi="Courier New" w:cs="Courier New" w:hint="default"/>
      </w:rPr>
    </w:lvl>
    <w:lvl w:ilvl="5" w:tplc="62A4CC3A" w:tentative="1">
      <w:start w:val="1"/>
      <w:numFmt w:val="bullet"/>
      <w:lvlText w:val=""/>
      <w:lvlJc w:val="left"/>
      <w:pPr>
        <w:ind w:left="4320" w:hanging="360"/>
      </w:pPr>
      <w:rPr>
        <w:rFonts w:ascii="Wingdings" w:hAnsi="Wingdings" w:hint="default"/>
      </w:rPr>
    </w:lvl>
    <w:lvl w:ilvl="6" w:tplc="86B0AE48" w:tentative="1">
      <w:start w:val="1"/>
      <w:numFmt w:val="bullet"/>
      <w:lvlText w:val=""/>
      <w:lvlJc w:val="left"/>
      <w:pPr>
        <w:ind w:left="5040" w:hanging="360"/>
      </w:pPr>
      <w:rPr>
        <w:rFonts w:ascii="Symbol" w:hAnsi="Symbol" w:hint="default"/>
      </w:rPr>
    </w:lvl>
    <w:lvl w:ilvl="7" w:tplc="A4EEC618" w:tentative="1">
      <w:start w:val="1"/>
      <w:numFmt w:val="bullet"/>
      <w:lvlText w:val="o"/>
      <w:lvlJc w:val="left"/>
      <w:pPr>
        <w:ind w:left="5760" w:hanging="360"/>
      </w:pPr>
      <w:rPr>
        <w:rFonts w:ascii="Courier New" w:hAnsi="Courier New" w:cs="Courier New" w:hint="default"/>
      </w:rPr>
    </w:lvl>
    <w:lvl w:ilvl="8" w:tplc="3F8C4882" w:tentative="1">
      <w:start w:val="1"/>
      <w:numFmt w:val="bullet"/>
      <w:lvlText w:val=""/>
      <w:lvlJc w:val="left"/>
      <w:pPr>
        <w:ind w:left="6480" w:hanging="360"/>
      </w:pPr>
      <w:rPr>
        <w:rFonts w:ascii="Wingdings" w:hAnsi="Wingdings" w:hint="default"/>
      </w:rPr>
    </w:lvl>
  </w:abstractNum>
  <w:abstractNum w:abstractNumId="6" w15:restartNumberingAfterBreak="0">
    <w:nsid w:val="18535CD0"/>
    <w:multiLevelType w:val="hybridMultilevel"/>
    <w:tmpl w:val="C8A05E98"/>
    <w:lvl w:ilvl="0" w:tplc="3E081CB2">
      <w:start w:val="1"/>
      <w:numFmt w:val="bullet"/>
      <w:pStyle w:val="SquareBullet2"/>
      <w:lvlText w:val=""/>
      <w:lvlJc w:val="left"/>
      <w:pPr>
        <w:ind w:left="720" w:hanging="360"/>
      </w:pPr>
      <w:rPr>
        <w:rFonts w:ascii="Wingdings" w:hAnsi="Wingdings" w:hint="default"/>
      </w:rPr>
    </w:lvl>
    <w:lvl w:ilvl="1" w:tplc="2E54D1CC" w:tentative="1">
      <w:start w:val="1"/>
      <w:numFmt w:val="bullet"/>
      <w:lvlText w:val="o"/>
      <w:lvlJc w:val="left"/>
      <w:pPr>
        <w:ind w:left="1440" w:hanging="360"/>
      </w:pPr>
      <w:rPr>
        <w:rFonts w:ascii="Courier New" w:hAnsi="Courier New" w:cs="Courier New" w:hint="default"/>
      </w:rPr>
    </w:lvl>
    <w:lvl w:ilvl="2" w:tplc="102A595C" w:tentative="1">
      <w:start w:val="1"/>
      <w:numFmt w:val="bullet"/>
      <w:lvlText w:val=""/>
      <w:lvlJc w:val="left"/>
      <w:pPr>
        <w:ind w:left="2160" w:hanging="360"/>
      </w:pPr>
      <w:rPr>
        <w:rFonts w:ascii="Wingdings" w:hAnsi="Wingdings" w:hint="default"/>
      </w:rPr>
    </w:lvl>
    <w:lvl w:ilvl="3" w:tplc="7C72815E" w:tentative="1">
      <w:start w:val="1"/>
      <w:numFmt w:val="bullet"/>
      <w:lvlText w:val=""/>
      <w:lvlJc w:val="left"/>
      <w:pPr>
        <w:ind w:left="2880" w:hanging="360"/>
      </w:pPr>
      <w:rPr>
        <w:rFonts w:ascii="Symbol" w:hAnsi="Symbol" w:hint="default"/>
      </w:rPr>
    </w:lvl>
    <w:lvl w:ilvl="4" w:tplc="5FBC43C6" w:tentative="1">
      <w:start w:val="1"/>
      <w:numFmt w:val="bullet"/>
      <w:lvlText w:val="o"/>
      <w:lvlJc w:val="left"/>
      <w:pPr>
        <w:ind w:left="3600" w:hanging="360"/>
      </w:pPr>
      <w:rPr>
        <w:rFonts w:ascii="Courier New" w:hAnsi="Courier New" w:cs="Courier New" w:hint="default"/>
      </w:rPr>
    </w:lvl>
    <w:lvl w:ilvl="5" w:tplc="878C67EE" w:tentative="1">
      <w:start w:val="1"/>
      <w:numFmt w:val="bullet"/>
      <w:lvlText w:val=""/>
      <w:lvlJc w:val="left"/>
      <w:pPr>
        <w:ind w:left="4320" w:hanging="360"/>
      </w:pPr>
      <w:rPr>
        <w:rFonts w:ascii="Wingdings" w:hAnsi="Wingdings" w:hint="default"/>
      </w:rPr>
    </w:lvl>
    <w:lvl w:ilvl="6" w:tplc="84C61CEE" w:tentative="1">
      <w:start w:val="1"/>
      <w:numFmt w:val="bullet"/>
      <w:lvlText w:val=""/>
      <w:lvlJc w:val="left"/>
      <w:pPr>
        <w:ind w:left="5040" w:hanging="360"/>
      </w:pPr>
      <w:rPr>
        <w:rFonts w:ascii="Symbol" w:hAnsi="Symbol" w:hint="default"/>
      </w:rPr>
    </w:lvl>
    <w:lvl w:ilvl="7" w:tplc="40AC524E" w:tentative="1">
      <w:start w:val="1"/>
      <w:numFmt w:val="bullet"/>
      <w:lvlText w:val="o"/>
      <w:lvlJc w:val="left"/>
      <w:pPr>
        <w:ind w:left="5760" w:hanging="360"/>
      </w:pPr>
      <w:rPr>
        <w:rFonts w:ascii="Courier New" w:hAnsi="Courier New" w:cs="Courier New" w:hint="default"/>
      </w:rPr>
    </w:lvl>
    <w:lvl w:ilvl="8" w:tplc="DF44CCF2" w:tentative="1">
      <w:start w:val="1"/>
      <w:numFmt w:val="bullet"/>
      <w:lvlText w:val=""/>
      <w:lvlJc w:val="left"/>
      <w:pPr>
        <w:ind w:left="6480" w:hanging="360"/>
      </w:pPr>
      <w:rPr>
        <w:rFonts w:ascii="Wingdings" w:hAnsi="Wingdings" w:hint="default"/>
      </w:rPr>
    </w:lvl>
  </w:abstractNum>
  <w:abstractNum w:abstractNumId="7" w15:restartNumberingAfterBreak="0">
    <w:nsid w:val="25945B6B"/>
    <w:multiLevelType w:val="hybridMultilevel"/>
    <w:tmpl w:val="E6DE8FDA"/>
    <w:lvl w:ilvl="0" w:tplc="0C4888B4">
      <w:start w:val="1"/>
      <w:numFmt w:val="bullet"/>
      <w:pStyle w:val="CheckmarkBullet"/>
      <w:lvlText w:val=""/>
      <w:lvlJc w:val="left"/>
      <w:pPr>
        <w:ind w:left="720" w:hanging="360"/>
      </w:pPr>
      <w:rPr>
        <w:rFonts w:ascii="Wingdings" w:hAnsi="Wingdings" w:hint="default"/>
      </w:rPr>
    </w:lvl>
    <w:lvl w:ilvl="1" w:tplc="C6DEC9DE" w:tentative="1">
      <w:start w:val="1"/>
      <w:numFmt w:val="bullet"/>
      <w:lvlText w:val="o"/>
      <w:lvlJc w:val="left"/>
      <w:pPr>
        <w:ind w:left="1440" w:hanging="360"/>
      </w:pPr>
      <w:rPr>
        <w:rFonts w:ascii="Courier New" w:hAnsi="Courier New" w:cs="Courier New" w:hint="default"/>
      </w:rPr>
    </w:lvl>
    <w:lvl w:ilvl="2" w:tplc="C4B4A3D8">
      <w:start w:val="1"/>
      <w:numFmt w:val="bullet"/>
      <w:lvlText w:val=""/>
      <w:lvlJc w:val="left"/>
      <w:pPr>
        <w:ind w:left="2160" w:hanging="360"/>
      </w:pPr>
      <w:rPr>
        <w:rFonts w:ascii="Wingdings" w:hAnsi="Wingdings" w:hint="default"/>
      </w:rPr>
    </w:lvl>
    <w:lvl w:ilvl="3" w:tplc="2DCEA7D2" w:tentative="1">
      <w:start w:val="1"/>
      <w:numFmt w:val="bullet"/>
      <w:lvlText w:val=""/>
      <w:lvlJc w:val="left"/>
      <w:pPr>
        <w:ind w:left="2880" w:hanging="360"/>
      </w:pPr>
      <w:rPr>
        <w:rFonts w:ascii="Symbol" w:hAnsi="Symbol" w:hint="default"/>
      </w:rPr>
    </w:lvl>
    <w:lvl w:ilvl="4" w:tplc="B14642A0" w:tentative="1">
      <w:start w:val="1"/>
      <w:numFmt w:val="bullet"/>
      <w:lvlText w:val="o"/>
      <w:lvlJc w:val="left"/>
      <w:pPr>
        <w:ind w:left="3600" w:hanging="360"/>
      </w:pPr>
      <w:rPr>
        <w:rFonts w:ascii="Courier New" w:hAnsi="Courier New" w:cs="Courier New" w:hint="default"/>
      </w:rPr>
    </w:lvl>
    <w:lvl w:ilvl="5" w:tplc="5C7425D0" w:tentative="1">
      <w:start w:val="1"/>
      <w:numFmt w:val="bullet"/>
      <w:lvlText w:val=""/>
      <w:lvlJc w:val="left"/>
      <w:pPr>
        <w:ind w:left="4320" w:hanging="360"/>
      </w:pPr>
      <w:rPr>
        <w:rFonts w:ascii="Wingdings" w:hAnsi="Wingdings" w:hint="default"/>
      </w:rPr>
    </w:lvl>
    <w:lvl w:ilvl="6" w:tplc="F3EEB85E" w:tentative="1">
      <w:start w:val="1"/>
      <w:numFmt w:val="bullet"/>
      <w:lvlText w:val=""/>
      <w:lvlJc w:val="left"/>
      <w:pPr>
        <w:ind w:left="5040" w:hanging="360"/>
      </w:pPr>
      <w:rPr>
        <w:rFonts w:ascii="Symbol" w:hAnsi="Symbol" w:hint="default"/>
      </w:rPr>
    </w:lvl>
    <w:lvl w:ilvl="7" w:tplc="62F2743C" w:tentative="1">
      <w:start w:val="1"/>
      <w:numFmt w:val="bullet"/>
      <w:lvlText w:val="o"/>
      <w:lvlJc w:val="left"/>
      <w:pPr>
        <w:ind w:left="5760" w:hanging="360"/>
      </w:pPr>
      <w:rPr>
        <w:rFonts w:ascii="Courier New" w:hAnsi="Courier New" w:cs="Courier New" w:hint="default"/>
      </w:rPr>
    </w:lvl>
    <w:lvl w:ilvl="8" w:tplc="98069C28" w:tentative="1">
      <w:start w:val="1"/>
      <w:numFmt w:val="bullet"/>
      <w:lvlText w:val=""/>
      <w:lvlJc w:val="left"/>
      <w:pPr>
        <w:ind w:left="6480" w:hanging="360"/>
      </w:pPr>
      <w:rPr>
        <w:rFonts w:ascii="Wingdings" w:hAnsi="Wingdings" w:hint="default"/>
      </w:rPr>
    </w:lvl>
  </w:abstractNum>
  <w:abstractNum w:abstractNumId="8" w15:restartNumberingAfterBreak="0">
    <w:nsid w:val="29F42C8C"/>
    <w:multiLevelType w:val="multilevel"/>
    <w:tmpl w:val="A70E46BA"/>
    <w:styleLink w:val="EcmaDocumentNumbering"/>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9" w15:restartNumberingAfterBreak="0">
    <w:nsid w:val="2CD34537"/>
    <w:multiLevelType w:val="hybridMultilevel"/>
    <w:tmpl w:val="476AFDBA"/>
    <w:lvl w:ilvl="0" w:tplc="3D38F8C4">
      <w:start w:val="1"/>
      <w:numFmt w:val="bullet"/>
      <w:pStyle w:val="CheckmarkBullet3"/>
      <w:lvlText w:val=""/>
      <w:lvlJc w:val="left"/>
      <w:pPr>
        <w:ind w:left="720" w:hanging="360"/>
      </w:pPr>
      <w:rPr>
        <w:rFonts w:ascii="Wingdings" w:hAnsi="Wingdings" w:hint="default"/>
      </w:rPr>
    </w:lvl>
    <w:lvl w:ilvl="1" w:tplc="246A8416" w:tentative="1">
      <w:start w:val="1"/>
      <w:numFmt w:val="bullet"/>
      <w:lvlText w:val="o"/>
      <w:lvlJc w:val="left"/>
      <w:pPr>
        <w:ind w:left="1440" w:hanging="360"/>
      </w:pPr>
      <w:rPr>
        <w:rFonts w:ascii="Courier New" w:hAnsi="Courier New" w:cs="Courier New" w:hint="default"/>
      </w:rPr>
    </w:lvl>
    <w:lvl w:ilvl="2" w:tplc="DF3ED27A" w:tentative="1">
      <w:start w:val="1"/>
      <w:numFmt w:val="bullet"/>
      <w:lvlText w:val=""/>
      <w:lvlJc w:val="left"/>
      <w:pPr>
        <w:ind w:left="2160" w:hanging="360"/>
      </w:pPr>
      <w:rPr>
        <w:rFonts w:ascii="Wingdings" w:hAnsi="Wingdings" w:hint="default"/>
      </w:rPr>
    </w:lvl>
    <w:lvl w:ilvl="3" w:tplc="1870F768" w:tentative="1">
      <w:start w:val="1"/>
      <w:numFmt w:val="bullet"/>
      <w:lvlText w:val=""/>
      <w:lvlJc w:val="left"/>
      <w:pPr>
        <w:ind w:left="2880" w:hanging="360"/>
      </w:pPr>
      <w:rPr>
        <w:rFonts w:ascii="Symbol" w:hAnsi="Symbol" w:hint="default"/>
      </w:rPr>
    </w:lvl>
    <w:lvl w:ilvl="4" w:tplc="FB1C2A42" w:tentative="1">
      <w:start w:val="1"/>
      <w:numFmt w:val="bullet"/>
      <w:lvlText w:val="o"/>
      <w:lvlJc w:val="left"/>
      <w:pPr>
        <w:ind w:left="3600" w:hanging="360"/>
      </w:pPr>
      <w:rPr>
        <w:rFonts w:ascii="Courier New" w:hAnsi="Courier New" w:cs="Courier New" w:hint="default"/>
      </w:rPr>
    </w:lvl>
    <w:lvl w:ilvl="5" w:tplc="7CA09C82" w:tentative="1">
      <w:start w:val="1"/>
      <w:numFmt w:val="bullet"/>
      <w:lvlText w:val=""/>
      <w:lvlJc w:val="left"/>
      <w:pPr>
        <w:ind w:left="4320" w:hanging="360"/>
      </w:pPr>
      <w:rPr>
        <w:rFonts w:ascii="Wingdings" w:hAnsi="Wingdings" w:hint="default"/>
      </w:rPr>
    </w:lvl>
    <w:lvl w:ilvl="6" w:tplc="931031EC" w:tentative="1">
      <w:start w:val="1"/>
      <w:numFmt w:val="bullet"/>
      <w:lvlText w:val=""/>
      <w:lvlJc w:val="left"/>
      <w:pPr>
        <w:ind w:left="5040" w:hanging="360"/>
      </w:pPr>
      <w:rPr>
        <w:rFonts w:ascii="Symbol" w:hAnsi="Symbol" w:hint="default"/>
      </w:rPr>
    </w:lvl>
    <w:lvl w:ilvl="7" w:tplc="936E7BB4" w:tentative="1">
      <w:start w:val="1"/>
      <w:numFmt w:val="bullet"/>
      <w:lvlText w:val="o"/>
      <w:lvlJc w:val="left"/>
      <w:pPr>
        <w:ind w:left="5760" w:hanging="360"/>
      </w:pPr>
      <w:rPr>
        <w:rFonts w:ascii="Courier New" w:hAnsi="Courier New" w:cs="Courier New" w:hint="default"/>
      </w:rPr>
    </w:lvl>
    <w:lvl w:ilvl="8" w:tplc="32BCE69A" w:tentative="1">
      <w:start w:val="1"/>
      <w:numFmt w:val="bullet"/>
      <w:lvlText w:val=""/>
      <w:lvlJc w:val="left"/>
      <w:pPr>
        <w:ind w:left="6480" w:hanging="360"/>
      </w:pPr>
      <w:rPr>
        <w:rFonts w:ascii="Wingdings" w:hAnsi="Wingdings" w:hint="default"/>
      </w:rPr>
    </w:lvl>
  </w:abstractNum>
  <w:abstractNum w:abstractNumId="10" w15:restartNumberingAfterBreak="0">
    <w:nsid w:val="32936235"/>
    <w:multiLevelType w:val="hybridMultilevel"/>
    <w:tmpl w:val="DD2EBDD6"/>
    <w:lvl w:ilvl="0" w:tplc="C324D936">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80334"/>
    <w:multiLevelType w:val="multilevel"/>
    <w:tmpl w:val="89A4DA7A"/>
    <w:lvl w:ilvl="0">
      <w:start w:val="1"/>
      <w:numFmt w:val="upperLetter"/>
      <w:pStyle w:val="Appendix1"/>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3E51A8"/>
    <w:multiLevelType w:val="multilevel"/>
    <w:tmpl w:val="6410402E"/>
    <w:styleLink w:val="EcmaAnnexNumbering"/>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23256C"/>
    <w:multiLevelType w:val="hybridMultilevel"/>
    <w:tmpl w:val="A24CB5C8"/>
    <w:lvl w:ilvl="0" w:tplc="7F2E8366">
      <w:start w:val="1"/>
      <w:numFmt w:val="decimal"/>
      <w:pStyle w:val="ListNumber4"/>
      <w:lvlText w:val="%1."/>
      <w:lvlJc w:val="left"/>
      <w:pPr>
        <w:ind w:left="2160" w:hanging="360"/>
      </w:pPr>
    </w:lvl>
    <w:lvl w:ilvl="1" w:tplc="7086489E" w:tentative="1">
      <w:start w:val="1"/>
      <w:numFmt w:val="lowerLetter"/>
      <w:lvlText w:val="%2."/>
      <w:lvlJc w:val="left"/>
      <w:pPr>
        <w:ind w:left="2880" w:hanging="360"/>
      </w:pPr>
    </w:lvl>
    <w:lvl w:ilvl="2" w:tplc="6D3C159E" w:tentative="1">
      <w:start w:val="1"/>
      <w:numFmt w:val="lowerRoman"/>
      <w:lvlText w:val="%3."/>
      <w:lvlJc w:val="right"/>
      <w:pPr>
        <w:ind w:left="3600" w:hanging="180"/>
      </w:pPr>
    </w:lvl>
    <w:lvl w:ilvl="3" w:tplc="ACD05202" w:tentative="1">
      <w:start w:val="1"/>
      <w:numFmt w:val="decimal"/>
      <w:lvlText w:val="%4."/>
      <w:lvlJc w:val="left"/>
      <w:pPr>
        <w:ind w:left="4320" w:hanging="360"/>
      </w:pPr>
    </w:lvl>
    <w:lvl w:ilvl="4" w:tplc="686EA7AE" w:tentative="1">
      <w:start w:val="1"/>
      <w:numFmt w:val="lowerLetter"/>
      <w:lvlText w:val="%5."/>
      <w:lvlJc w:val="left"/>
      <w:pPr>
        <w:ind w:left="5040" w:hanging="360"/>
      </w:pPr>
    </w:lvl>
    <w:lvl w:ilvl="5" w:tplc="38FC9358" w:tentative="1">
      <w:start w:val="1"/>
      <w:numFmt w:val="lowerRoman"/>
      <w:lvlText w:val="%6."/>
      <w:lvlJc w:val="right"/>
      <w:pPr>
        <w:ind w:left="5760" w:hanging="180"/>
      </w:pPr>
    </w:lvl>
    <w:lvl w:ilvl="6" w:tplc="FDDEC34A" w:tentative="1">
      <w:start w:val="1"/>
      <w:numFmt w:val="decimal"/>
      <w:lvlText w:val="%7."/>
      <w:lvlJc w:val="left"/>
      <w:pPr>
        <w:ind w:left="6480" w:hanging="360"/>
      </w:pPr>
    </w:lvl>
    <w:lvl w:ilvl="7" w:tplc="A252A2B2" w:tentative="1">
      <w:start w:val="1"/>
      <w:numFmt w:val="lowerLetter"/>
      <w:lvlText w:val="%8."/>
      <w:lvlJc w:val="left"/>
      <w:pPr>
        <w:ind w:left="7200" w:hanging="360"/>
      </w:pPr>
    </w:lvl>
    <w:lvl w:ilvl="8" w:tplc="28885A0E" w:tentative="1">
      <w:start w:val="1"/>
      <w:numFmt w:val="lowerRoman"/>
      <w:lvlText w:val="%9."/>
      <w:lvlJc w:val="right"/>
      <w:pPr>
        <w:ind w:left="7920" w:hanging="180"/>
      </w:pPr>
    </w:lvl>
  </w:abstractNum>
  <w:abstractNum w:abstractNumId="14" w15:restartNumberingAfterBreak="0">
    <w:nsid w:val="532C0184"/>
    <w:multiLevelType w:val="hybridMultilevel"/>
    <w:tmpl w:val="4F7245A2"/>
    <w:lvl w:ilvl="0" w:tplc="BCA8F142">
      <w:start w:val="1"/>
      <w:numFmt w:val="bullet"/>
      <w:pStyle w:val="SquareBullet1"/>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15" w15:restartNumberingAfterBreak="0">
    <w:nsid w:val="54B32320"/>
    <w:multiLevelType w:val="hybridMultilevel"/>
    <w:tmpl w:val="DCF0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0A1C08"/>
    <w:multiLevelType w:val="hybridMultilevel"/>
    <w:tmpl w:val="0B18F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D635EE"/>
    <w:multiLevelType w:val="hybridMultilevel"/>
    <w:tmpl w:val="78B07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EA0390"/>
    <w:multiLevelType w:val="hybridMultilevel"/>
    <w:tmpl w:val="DFE2A0C0"/>
    <w:lvl w:ilvl="0" w:tplc="D3E6C46C">
      <w:start w:val="1"/>
      <w:numFmt w:val="lowerLetter"/>
      <w:pStyle w:val="ListNumber2"/>
      <w:lvlText w:val="%1."/>
      <w:lvlJc w:val="left"/>
      <w:pPr>
        <w:ind w:left="1440" w:hanging="360"/>
      </w:pPr>
    </w:lvl>
    <w:lvl w:ilvl="1" w:tplc="05DE8204">
      <w:start w:val="1"/>
      <w:numFmt w:val="lowerLetter"/>
      <w:lvlText w:val="%2."/>
      <w:lvlJc w:val="left"/>
      <w:pPr>
        <w:ind w:left="2160" w:hanging="360"/>
      </w:pPr>
    </w:lvl>
    <w:lvl w:ilvl="2" w:tplc="38BE6054" w:tentative="1">
      <w:start w:val="1"/>
      <w:numFmt w:val="lowerRoman"/>
      <w:lvlText w:val="%3."/>
      <w:lvlJc w:val="right"/>
      <w:pPr>
        <w:ind w:left="2880" w:hanging="180"/>
      </w:pPr>
    </w:lvl>
    <w:lvl w:ilvl="3" w:tplc="07780216" w:tentative="1">
      <w:start w:val="1"/>
      <w:numFmt w:val="decimal"/>
      <w:lvlText w:val="%4."/>
      <w:lvlJc w:val="left"/>
      <w:pPr>
        <w:ind w:left="3600" w:hanging="360"/>
      </w:pPr>
    </w:lvl>
    <w:lvl w:ilvl="4" w:tplc="7B8E97B0" w:tentative="1">
      <w:start w:val="1"/>
      <w:numFmt w:val="lowerLetter"/>
      <w:lvlText w:val="%5."/>
      <w:lvlJc w:val="left"/>
      <w:pPr>
        <w:ind w:left="4320" w:hanging="360"/>
      </w:pPr>
    </w:lvl>
    <w:lvl w:ilvl="5" w:tplc="C3307E0A" w:tentative="1">
      <w:start w:val="1"/>
      <w:numFmt w:val="lowerRoman"/>
      <w:lvlText w:val="%6."/>
      <w:lvlJc w:val="right"/>
      <w:pPr>
        <w:ind w:left="5040" w:hanging="180"/>
      </w:pPr>
    </w:lvl>
    <w:lvl w:ilvl="6" w:tplc="CFA0C01A" w:tentative="1">
      <w:start w:val="1"/>
      <w:numFmt w:val="decimal"/>
      <w:lvlText w:val="%7."/>
      <w:lvlJc w:val="left"/>
      <w:pPr>
        <w:ind w:left="5760" w:hanging="360"/>
      </w:pPr>
    </w:lvl>
    <w:lvl w:ilvl="7" w:tplc="3E30318C" w:tentative="1">
      <w:start w:val="1"/>
      <w:numFmt w:val="lowerLetter"/>
      <w:lvlText w:val="%8."/>
      <w:lvlJc w:val="left"/>
      <w:pPr>
        <w:ind w:left="6480" w:hanging="360"/>
      </w:pPr>
    </w:lvl>
    <w:lvl w:ilvl="8" w:tplc="443C3DA6" w:tentative="1">
      <w:start w:val="1"/>
      <w:numFmt w:val="lowerRoman"/>
      <w:lvlText w:val="%9."/>
      <w:lvlJc w:val="right"/>
      <w:pPr>
        <w:ind w:left="7200" w:hanging="180"/>
      </w:pPr>
    </w:lvl>
  </w:abstractNum>
  <w:abstractNum w:abstractNumId="19" w15:restartNumberingAfterBreak="0">
    <w:nsid w:val="641C53D0"/>
    <w:multiLevelType w:val="hybridMultilevel"/>
    <w:tmpl w:val="1FBA9876"/>
    <w:lvl w:ilvl="0" w:tplc="DA220E8E">
      <w:start w:val="1"/>
      <w:numFmt w:val="lowerRoman"/>
      <w:pStyle w:val="ListNumber3"/>
      <w:lvlText w:val="%1."/>
      <w:lvlJc w:val="right"/>
      <w:pPr>
        <w:ind w:left="1800" w:hanging="360"/>
      </w:pPr>
    </w:lvl>
    <w:lvl w:ilvl="1" w:tplc="B3B47AB8" w:tentative="1">
      <w:start w:val="1"/>
      <w:numFmt w:val="lowerLetter"/>
      <w:lvlText w:val="%2."/>
      <w:lvlJc w:val="left"/>
      <w:pPr>
        <w:ind w:left="2520" w:hanging="360"/>
      </w:pPr>
    </w:lvl>
    <w:lvl w:ilvl="2" w:tplc="63C4B152" w:tentative="1">
      <w:start w:val="1"/>
      <w:numFmt w:val="lowerRoman"/>
      <w:lvlText w:val="%3."/>
      <w:lvlJc w:val="right"/>
      <w:pPr>
        <w:ind w:left="3240" w:hanging="180"/>
      </w:pPr>
    </w:lvl>
    <w:lvl w:ilvl="3" w:tplc="4218F5BA" w:tentative="1">
      <w:start w:val="1"/>
      <w:numFmt w:val="decimal"/>
      <w:lvlText w:val="%4."/>
      <w:lvlJc w:val="left"/>
      <w:pPr>
        <w:ind w:left="3960" w:hanging="360"/>
      </w:pPr>
    </w:lvl>
    <w:lvl w:ilvl="4" w:tplc="9AB0C156" w:tentative="1">
      <w:start w:val="1"/>
      <w:numFmt w:val="lowerLetter"/>
      <w:lvlText w:val="%5."/>
      <w:lvlJc w:val="left"/>
      <w:pPr>
        <w:ind w:left="4680" w:hanging="360"/>
      </w:pPr>
    </w:lvl>
    <w:lvl w:ilvl="5" w:tplc="B92A00CC" w:tentative="1">
      <w:start w:val="1"/>
      <w:numFmt w:val="lowerRoman"/>
      <w:lvlText w:val="%6."/>
      <w:lvlJc w:val="right"/>
      <w:pPr>
        <w:ind w:left="5400" w:hanging="180"/>
      </w:pPr>
    </w:lvl>
    <w:lvl w:ilvl="6" w:tplc="F03AAB2C" w:tentative="1">
      <w:start w:val="1"/>
      <w:numFmt w:val="decimal"/>
      <w:lvlText w:val="%7."/>
      <w:lvlJc w:val="left"/>
      <w:pPr>
        <w:ind w:left="6120" w:hanging="360"/>
      </w:pPr>
    </w:lvl>
    <w:lvl w:ilvl="7" w:tplc="2F183C48" w:tentative="1">
      <w:start w:val="1"/>
      <w:numFmt w:val="lowerLetter"/>
      <w:lvlText w:val="%8."/>
      <w:lvlJc w:val="left"/>
      <w:pPr>
        <w:ind w:left="6840" w:hanging="360"/>
      </w:pPr>
    </w:lvl>
    <w:lvl w:ilvl="8" w:tplc="EA704E34"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 w:numId="5">
    <w:abstractNumId w:val="19"/>
  </w:num>
  <w:num w:numId="6">
    <w:abstractNumId w:val="13"/>
  </w:num>
  <w:num w:numId="7">
    <w:abstractNumId w:val="14"/>
  </w:num>
  <w:num w:numId="8">
    <w:abstractNumId w:val="6"/>
  </w:num>
  <w:num w:numId="9">
    <w:abstractNumId w:val="9"/>
  </w:num>
  <w:num w:numId="10">
    <w:abstractNumId w:val="5"/>
  </w:num>
  <w:num w:numId="11">
    <w:abstractNumId w:val="7"/>
  </w:num>
  <w:num w:numId="12">
    <w:abstractNumId w:val="11"/>
  </w:num>
  <w:num w:numId="13">
    <w:abstractNumId w:val="8"/>
  </w:num>
  <w:num w:numId="14">
    <w:abstractNumId w:val="12"/>
  </w:num>
  <w:num w:numId="15">
    <w:abstractNumId w:val="4"/>
  </w:num>
  <w:num w:numId="16">
    <w:abstractNumId w:val="18"/>
  </w:num>
  <w:num w:numId="17">
    <w:abstractNumId w:val="16"/>
    <w:lvlOverride w:ilvl="0"/>
    <w:lvlOverride w:ilvl="1"/>
    <w:lvlOverride w:ilvl="2"/>
    <w:lvlOverride w:ilvl="3"/>
    <w:lvlOverride w:ilvl="4"/>
    <w:lvlOverride w:ilvl="5"/>
    <w:lvlOverride w:ilvl="6"/>
    <w:lvlOverride w:ilvl="7"/>
    <w:lvlOverride w:ilvl="8"/>
  </w:num>
  <w:num w:numId="18">
    <w:abstractNumId w:val="17"/>
    <w:lvlOverride w:ilvl="0"/>
    <w:lvlOverride w:ilvl="1"/>
    <w:lvlOverride w:ilvl="2"/>
    <w:lvlOverride w:ilvl="3"/>
    <w:lvlOverride w:ilvl="4"/>
    <w:lvlOverride w:ilvl="5"/>
    <w:lvlOverride w:ilvl="6"/>
    <w:lvlOverride w:ilvl="7"/>
    <w:lvlOverride w:ilvl="8"/>
  </w:num>
  <w:num w:numId="19">
    <w:abstractNumId w:val="15"/>
    <w:lvlOverride w:ilvl="0"/>
    <w:lvlOverride w:ilvl="1"/>
    <w:lvlOverride w:ilvl="2"/>
    <w:lvlOverride w:ilvl="3"/>
    <w:lvlOverride w:ilvl="4"/>
    <w:lvlOverride w:ilvl="5"/>
    <w:lvlOverride w:ilvl="6"/>
    <w:lvlOverride w:ilvl="7"/>
    <w:lvlOverride w:ilvl="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en-CA"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Formatting/>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F"/>
    <w:rsid w:val="00001298"/>
    <w:rsid w:val="00001836"/>
    <w:rsid w:val="000020A1"/>
    <w:rsid w:val="000031EB"/>
    <w:rsid w:val="00003CC4"/>
    <w:rsid w:val="000043E6"/>
    <w:rsid w:val="00005645"/>
    <w:rsid w:val="0001000B"/>
    <w:rsid w:val="0001157B"/>
    <w:rsid w:val="0001170B"/>
    <w:rsid w:val="00012AA9"/>
    <w:rsid w:val="000134F6"/>
    <w:rsid w:val="00015016"/>
    <w:rsid w:val="00015416"/>
    <w:rsid w:val="00015E56"/>
    <w:rsid w:val="0001603F"/>
    <w:rsid w:val="000169EE"/>
    <w:rsid w:val="000206BF"/>
    <w:rsid w:val="00021285"/>
    <w:rsid w:val="0002134C"/>
    <w:rsid w:val="000213BC"/>
    <w:rsid w:val="00021A83"/>
    <w:rsid w:val="000235A9"/>
    <w:rsid w:val="00023D59"/>
    <w:rsid w:val="000245D0"/>
    <w:rsid w:val="000260AF"/>
    <w:rsid w:val="000267EB"/>
    <w:rsid w:val="00026FA2"/>
    <w:rsid w:val="00027171"/>
    <w:rsid w:val="0002718A"/>
    <w:rsid w:val="00027C93"/>
    <w:rsid w:val="00030683"/>
    <w:rsid w:val="0003120E"/>
    <w:rsid w:val="00031967"/>
    <w:rsid w:val="000330D7"/>
    <w:rsid w:val="000331AF"/>
    <w:rsid w:val="00033C6F"/>
    <w:rsid w:val="000342DC"/>
    <w:rsid w:val="00035E17"/>
    <w:rsid w:val="0003656B"/>
    <w:rsid w:val="00037334"/>
    <w:rsid w:val="0003769C"/>
    <w:rsid w:val="000376BC"/>
    <w:rsid w:val="00037D60"/>
    <w:rsid w:val="00040424"/>
    <w:rsid w:val="000413A1"/>
    <w:rsid w:val="000429E2"/>
    <w:rsid w:val="000449E4"/>
    <w:rsid w:val="0004642B"/>
    <w:rsid w:val="000464F6"/>
    <w:rsid w:val="000465D1"/>
    <w:rsid w:val="00046EBD"/>
    <w:rsid w:val="000478AF"/>
    <w:rsid w:val="0005096C"/>
    <w:rsid w:val="0005215F"/>
    <w:rsid w:val="00053188"/>
    <w:rsid w:val="000540FB"/>
    <w:rsid w:val="00056AA0"/>
    <w:rsid w:val="000571BC"/>
    <w:rsid w:val="00057291"/>
    <w:rsid w:val="000576CD"/>
    <w:rsid w:val="00057E69"/>
    <w:rsid w:val="00060E8C"/>
    <w:rsid w:val="00061F9F"/>
    <w:rsid w:val="00062F0B"/>
    <w:rsid w:val="00064202"/>
    <w:rsid w:val="00064712"/>
    <w:rsid w:val="000647F9"/>
    <w:rsid w:val="00065989"/>
    <w:rsid w:val="00066877"/>
    <w:rsid w:val="00066C11"/>
    <w:rsid w:val="000670C6"/>
    <w:rsid w:val="00067686"/>
    <w:rsid w:val="000678F4"/>
    <w:rsid w:val="000700E9"/>
    <w:rsid w:val="000705C3"/>
    <w:rsid w:val="00072CFF"/>
    <w:rsid w:val="000732D8"/>
    <w:rsid w:val="00073581"/>
    <w:rsid w:val="00073718"/>
    <w:rsid w:val="00073BDC"/>
    <w:rsid w:val="0007414E"/>
    <w:rsid w:val="000776E3"/>
    <w:rsid w:val="000778C5"/>
    <w:rsid w:val="0007792A"/>
    <w:rsid w:val="00077D30"/>
    <w:rsid w:val="00077F7C"/>
    <w:rsid w:val="00080F4A"/>
    <w:rsid w:val="00081FC1"/>
    <w:rsid w:val="000836B2"/>
    <w:rsid w:val="00083872"/>
    <w:rsid w:val="00083CB5"/>
    <w:rsid w:val="0008414A"/>
    <w:rsid w:val="000841A2"/>
    <w:rsid w:val="00084357"/>
    <w:rsid w:val="00085052"/>
    <w:rsid w:val="00085DA3"/>
    <w:rsid w:val="00086173"/>
    <w:rsid w:val="00090312"/>
    <w:rsid w:val="000909E9"/>
    <w:rsid w:val="000913C7"/>
    <w:rsid w:val="000926E2"/>
    <w:rsid w:val="00092A24"/>
    <w:rsid w:val="0009326A"/>
    <w:rsid w:val="00094A35"/>
    <w:rsid w:val="000954F9"/>
    <w:rsid w:val="000955B8"/>
    <w:rsid w:val="00096045"/>
    <w:rsid w:val="000A08BE"/>
    <w:rsid w:val="000A134B"/>
    <w:rsid w:val="000A1DBF"/>
    <w:rsid w:val="000A20FB"/>
    <w:rsid w:val="000A2E9F"/>
    <w:rsid w:val="000A3017"/>
    <w:rsid w:val="000A309F"/>
    <w:rsid w:val="000A4E76"/>
    <w:rsid w:val="000A50EF"/>
    <w:rsid w:val="000A5546"/>
    <w:rsid w:val="000A5912"/>
    <w:rsid w:val="000A5DDE"/>
    <w:rsid w:val="000A5F39"/>
    <w:rsid w:val="000A73C6"/>
    <w:rsid w:val="000B00B9"/>
    <w:rsid w:val="000B107D"/>
    <w:rsid w:val="000B1995"/>
    <w:rsid w:val="000B23FA"/>
    <w:rsid w:val="000B3CFD"/>
    <w:rsid w:val="000B3E80"/>
    <w:rsid w:val="000B4490"/>
    <w:rsid w:val="000B4F5C"/>
    <w:rsid w:val="000B53BD"/>
    <w:rsid w:val="000B59D4"/>
    <w:rsid w:val="000B701A"/>
    <w:rsid w:val="000C07BF"/>
    <w:rsid w:val="000C0AE7"/>
    <w:rsid w:val="000C182E"/>
    <w:rsid w:val="000C1924"/>
    <w:rsid w:val="000C2567"/>
    <w:rsid w:val="000C30C3"/>
    <w:rsid w:val="000C37A6"/>
    <w:rsid w:val="000C4280"/>
    <w:rsid w:val="000C4749"/>
    <w:rsid w:val="000C4D62"/>
    <w:rsid w:val="000C4F25"/>
    <w:rsid w:val="000C4F74"/>
    <w:rsid w:val="000C5BCA"/>
    <w:rsid w:val="000D07B9"/>
    <w:rsid w:val="000D08D3"/>
    <w:rsid w:val="000D12DB"/>
    <w:rsid w:val="000D1F7D"/>
    <w:rsid w:val="000D2611"/>
    <w:rsid w:val="000D2871"/>
    <w:rsid w:val="000D3391"/>
    <w:rsid w:val="000D3C96"/>
    <w:rsid w:val="000D3D25"/>
    <w:rsid w:val="000D4F95"/>
    <w:rsid w:val="000D5743"/>
    <w:rsid w:val="000D5BF8"/>
    <w:rsid w:val="000D60B5"/>
    <w:rsid w:val="000D628D"/>
    <w:rsid w:val="000E0AB5"/>
    <w:rsid w:val="000E0BE4"/>
    <w:rsid w:val="000E11AA"/>
    <w:rsid w:val="000E1990"/>
    <w:rsid w:val="000E2567"/>
    <w:rsid w:val="000E2916"/>
    <w:rsid w:val="000E2EDC"/>
    <w:rsid w:val="000E3854"/>
    <w:rsid w:val="000E391D"/>
    <w:rsid w:val="000E3B78"/>
    <w:rsid w:val="000E4589"/>
    <w:rsid w:val="000E5B1F"/>
    <w:rsid w:val="000E6880"/>
    <w:rsid w:val="000E6C97"/>
    <w:rsid w:val="000F0648"/>
    <w:rsid w:val="000F1E22"/>
    <w:rsid w:val="000F283D"/>
    <w:rsid w:val="000F2B9D"/>
    <w:rsid w:val="000F4895"/>
    <w:rsid w:val="000F59AC"/>
    <w:rsid w:val="0010010E"/>
    <w:rsid w:val="001001EC"/>
    <w:rsid w:val="00100AD7"/>
    <w:rsid w:val="00100F92"/>
    <w:rsid w:val="00101258"/>
    <w:rsid w:val="0010145E"/>
    <w:rsid w:val="00104F18"/>
    <w:rsid w:val="00107CCA"/>
    <w:rsid w:val="00110D2C"/>
    <w:rsid w:val="00111668"/>
    <w:rsid w:val="00111853"/>
    <w:rsid w:val="00111907"/>
    <w:rsid w:val="00113AB4"/>
    <w:rsid w:val="00115F19"/>
    <w:rsid w:val="00116197"/>
    <w:rsid w:val="00117ED0"/>
    <w:rsid w:val="00120107"/>
    <w:rsid w:val="00120B63"/>
    <w:rsid w:val="00120B75"/>
    <w:rsid w:val="001234B8"/>
    <w:rsid w:val="001236D6"/>
    <w:rsid w:val="00123BB2"/>
    <w:rsid w:val="001244D2"/>
    <w:rsid w:val="0012483A"/>
    <w:rsid w:val="00126AF0"/>
    <w:rsid w:val="00126D4F"/>
    <w:rsid w:val="00127A3D"/>
    <w:rsid w:val="00127C49"/>
    <w:rsid w:val="00127EBA"/>
    <w:rsid w:val="0013174A"/>
    <w:rsid w:val="00132575"/>
    <w:rsid w:val="001337DE"/>
    <w:rsid w:val="0013470A"/>
    <w:rsid w:val="001350C1"/>
    <w:rsid w:val="001369FF"/>
    <w:rsid w:val="00137E74"/>
    <w:rsid w:val="001403BD"/>
    <w:rsid w:val="001422DA"/>
    <w:rsid w:val="00142312"/>
    <w:rsid w:val="001423C0"/>
    <w:rsid w:val="001430AC"/>
    <w:rsid w:val="00143A5E"/>
    <w:rsid w:val="00143B72"/>
    <w:rsid w:val="00143CAD"/>
    <w:rsid w:val="00143E6A"/>
    <w:rsid w:val="0014743F"/>
    <w:rsid w:val="00150B39"/>
    <w:rsid w:val="00150E17"/>
    <w:rsid w:val="001515FA"/>
    <w:rsid w:val="001516BC"/>
    <w:rsid w:val="0015381B"/>
    <w:rsid w:val="00154D2C"/>
    <w:rsid w:val="001551F1"/>
    <w:rsid w:val="00156690"/>
    <w:rsid w:val="00157201"/>
    <w:rsid w:val="001574BB"/>
    <w:rsid w:val="0016122B"/>
    <w:rsid w:val="00161D05"/>
    <w:rsid w:val="00161D53"/>
    <w:rsid w:val="00164097"/>
    <w:rsid w:val="0016496F"/>
    <w:rsid w:val="00164B4E"/>
    <w:rsid w:val="00164B8D"/>
    <w:rsid w:val="00164CB8"/>
    <w:rsid w:val="00164D63"/>
    <w:rsid w:val="001662FE"/>
    <w:rsid w:val="00166C99"/>
    <w:rsid w:val="001672E3"/>
    <w:rsid w:val="00170569"/>
    <w:rsid w:val="00173C9D"/>
    <w:rsid w:val="00177C78"/>
    <w:rsid w:val="001809CA"/>
    <w:rsid w:val="0018229D"/>
    <w:rsid w:val="0018237C"/>
    <w:rsid w:val="00182CEF"/>
    <w:rsid w:val="0018304D"/>
    <w:rsid w:val="00183E45"/>
    <w:rsid w:val="0018467D"/>
    <w:rsid w:val="00185198"/>
    <w:rsid w:val="001863BF"/>
    <w:rsid w:val="00186775"/>
    <w:rsid w:val="001873BD"/>
    <w:rsid w:val="00187C91"/>
    <w:rsid w:val="001928CD"/>
    <w:rsid w:val="00192C5D"/>
    <w:rsid w:val="001935EE"/>
    <w:rsid w:val="001938CF"/>
    <w:rsid w:val="001942C8"/>
    <w:rsid w:val="00194350"/>
    <w:rsid w:val="001960A8"/>
    <w:rsid w:val="0019650A"/>
    <w:rsid w:val="00197870"/>
    <w:rsid w:val="00197A57"/>
    <w:rsid w:val="001A0329"/>
    <w:rsid w:val="001A03BB"/>
    <w:rsid w:val="001A06D0"/>
    <w:rsid w:val="001A0A49"/>
    <w:rsid w:val="001A0E52"/>
    <w:rsid w:val="001A116A"/>
    <w:rsid w:val="001A1E97"/>
    <w:rsid w:val="001A20D5"/>
    <w:rsid w:val="001A2369"/>
    <w:rsid w:val="001A451F"/>
    <w:rsid w:val="001A4767"/>
    <w:rsid w:val="001A4AB5"/>
    <w:rsid w:val="001A4C69"/>
    <w:rsid w:val="001A5400"/>
    <w:rsid w:val="001A59D3"/>
    <w:rsid w:val="001A5D92"/>
    <w:rsid w:val="001A650D"/>
    <w:rsid w:val="001A6C78"/>
    <w:rsid w:val="001A77B3"/>
    <w:rsid w:val="001A7B3A"/>
    <w:rsid w:val="001A7DE2"/>
    <w:rsid w:val="001B0611"/>
    <w:rsid w:val="001B0FDD"/>
    <w:rsid w:val="001B1535"/>
    <w:rsid w:val="001B22F9"/>
    <w:rsid w:val="001B22FB"/>
    <w:rsid w:val="001B27B1"/>
    <w:rsid w:val="001B28E5"/>
    <w:rsid w:val="001B35E9"/>
    <w:rsid w:val="001B45AE"/>
    <w:rsid w:val="001B48FB"/>
    <w:rsid w:val="001B5F41"/>
    <w:rsid w:val="001B75D4"/>
    <w:rsid w:val="001C0AFE"/>
    <w:rsid w:val="001C0F78"/>
    <w:rsid w:val="001C2583"/>
    <w:rsid w:val="001C27A3"/>
    <w:rsid w:val="001C418E"/>
    <w:rsid w:val="001C5D25"/>
    <w:rsid w:val="001C5EFC"/>
    <w:rsid w:val="001C6DBD"/>
    <w:rsid w:val="001C7191"/>
    <w:rsid w:val="001D2A4B"/>
    <w:rsid w:val="001D2A6F"/>
    <w:rsid w:val="001D2B6F"/>
    <w:rsid w:val="001D2E08"/>
    <w:rsid w:val="001D40EF"/>
    <w:rsid w:val="001D482B"/>
    <w:rsid w:val="001D6034"/>
    <w:rsid w:val="001D7089"/>
    <w:rsid w:val="001E1B7C"/>
    <w:rsid w:val="001E2383"/>
    <w:rsid w:val="001E24D0"/>
    <w:rsid w:val="001E2F92"/>
    <w:rsid w:val="001E35BC"/>
    <w:rsid w:val="001E3A4A"/>
    <w:rsid w:val="001E3CE5"/>
    <w:rsid w:val="001E4D6C"/>
    <w:rsid w:val="001E61A2"/>
    <w:rsid w:val="001E74BD"/>
    <w:rsid w:val="001F08E2"/>
    <w:rsid w:val="001F11D4"/>
    <w:rsid w:val="001F232F"/>
    <w:rsid w:val="001F4951"/>
    <w:rsid w:val="001F5761"/>
    <w:rsid w:val="001F6AC4"/>
    <w:rsid w:val="001F75E5"/>
    <w:rsid w:val="001F7717"/>
    <w:rsid w:val="001F775E"/>
    <w:rsid w:val="001F7CCC"/>
    <w:rsid w:val="002022C3"/>
    <w:rsid w:val="002035E7"/>
    <w:rsid w:val="00203B1F"/>
    <w:rsid w:val="0020402B"/>
    <w:rsid w:val="00204905"/>
    <w:rsid w:val="002057FD"/>
    <w:rsid w:val="00205903"/>
    <w:rsid w:val="00205CED"/>
    <w:rsid w:val="00205FF2"/>
    <w:rsid w:val="002063CF"/>
    <w:rsid w:val="002065E8"/>
    <w:rsid w:val="0020774F"/>
    <w:rsid w:val="0021135D"/>
    <w:rsid w:val="00211376"/>
    <w:rsid w:val="00212C7A"/>
    <w:rsid w:val="00213004"/>
    <w:rsid w:val="0021348F"/>
    <w:rsid w:val="00213598"/>
    <w:rsid w:val="002138C4"/>
    <w:rsid w:val="0021476F"/>
    <w:rsid w:val="00214B30"/>
    <w:rsid w:val="00215527"/>
    <w:rsid w:val="00215D50"/>
    <w:rsid w:val="00217065"/>
    <w:rsid w:val="00217972"/>
    <w:rsid w:val="0022072E"/>
    <w:rsid w:val="00220803"/>
    <w:rsid w:val="00220C8F"/>
    <w:rsid w:val="00221826"/>
    <w:rsid w:val="00221EC1"/>
    <w:rsid w:val="002228E2"/>
    <w:rsid w:val="00222EF3"/>
    <w:rsid w:val="0022541E"/>
    <w:rsid w:val="002329FD"/>
    <w:rsid w:val="00232F6C"/>
    <w:rsid w:val="0023468B"/>
    <w:rsid w:val="00235B4A"/>
    <w:rsid w:val="0023716F"/>
    <w:rsid w:val="002372AF"/>
    <w:rsid w:val="00241AC9"/>
    <w:rsid w:val="00242DD0"/>
    <w:rsid w:val="00242FD9"/>
    <w:rsid w:val="00243DEF"/>
    <w:rsid w:val="00244199"/>
    <w:rsid w:val="002442C5"/>
    <w:rsid w:val="00245600"/>
    <w:rsid w:val="00245882"/>
    <w:rsid w:val="002459AE"/>
    <w:rsid w:val="00246FB4"/>
    <w:rsid w:val="00247195"/>
    <w:rsid w:val="00247FA9"/>
    <w:rsid w:val="00250115"/>
    <w:rsid w:val="002508D6"/>
    <w:rsid w:val="00250EB6"/>
    <w:rsid w:val="00253F36"/>
    <w:rsid w:val="002548C0"/>
    <w:rsid w:val="00255250"/>
    <w:rsid w:val="0025598B"/>
    <w:rsid w:val="00256A6C"/>
    <w:rsid w:val="00257161"/>
    <w:rsid w:val="002612B6"/>
    <w:rsid w:val="00261EF8"/>
    <w:rsid w:val="002635C8"/>
    <w:rsid w:val="00264389"/>
    <w:rsid w:val="00264ECD"/>
    <w:rsid w:val="00265A2F"/>
    <w:rsid w:val="00266D90"/>
    <w:rsid w:val="002678DC"/>
    <w:rsid w:val="002702F5"/>
    <w:rsid w:val="00271965"/>
    <w:rsid w:val="00272311"/>
    <w:rsid w:val="0027411D"/>
    <w:rsid w:val="002749CC"/>
    <w:rsid w:val="00275C84"/>
    <w:rsid w:val="002762C3"/>
    <w:rsid w:val="00276C09"/>
    <w:rsid w:val="00276DDB"/>
    <w:rsid w:val="00277658"/>
    <w:rsid w:val="0028078F"/>
    <w:rsid w:val="002831B3"/>
    <w:rsid w:val="002840C3"/>
    <w:rsid w:val="0028416B"/>
    <w:rsid w:val="002845A9"/>
    <w:rsid w:val="00285E51"/>
    <w:rsid w:val="00285EAF"/>
    <w:rsid w:val="00286CE9"/>
    <w:rsid w:val="00287723"/>
    <w:rsid w:val="002879A8"/>
    <w:rsid w:val="00287CBF"/>
    <w:rsid w:val="002904CF"/>
    <w:rsid w:val="00291546"/>
    <w:rsid w:val="002937D0"/>
    <w:rsid w:val="002958C2"/>
    <w:rsid w:val="0029695C"/>
    <w:rsid w:val="00296C77"/>
    <w:rsid w:val="00297940"/>
    <w:rsid w:val="002979B0"/>
    <w:rsid w:val="00297CE1"/>
    <w:rsid w:val="002A08AE"/>
    <w:rsid w:val="002A1984"/>
    <w:rsid w:val="002A19C8"/>
    <w:rsid w:val="002A218C"/>
    <w:rsid w:val="002A23C1"/>
    <w:rsid w:val="002A28EF"/>
    <w:rsid w:val="002A2DCD"/>
    <w:rsid w:val="002A3753"/>
    <w:rsid w:val="002A3EA0"/>
    <w:rsid w:val="002A5CC6"/>
    <w:rsid w:val="002A69A2"/>
    <w:rsid w:val="002B1547"/>
    <w:rsid w:val="002B4D0B"/>
    <w:rsid w:val="002B52D2"/>
    <w:rsid w:val="002B5E5F"/>
    <w:rsid w:val="002B623F"/>
    <w:rsid w:val="002C1C9D"/>
    <w:rsid w:val="002C2F3E"/>
    <w:rsid w:val="002C655C"/>
    <w:rsid w:val="002C6D84"/>
    <w:rsid w:val="002D0D02"/>
    <w:rsid w:val="002D0D9D"/>
    <w:rsid w:val="002D1C7E"/>
    <w:rsid w:val="002D21C3"/>
    <w:rsid w:val="002D2C15"/>
    <w:rsid w:val="002D38A5"/>
    <w:rsid w:val="002D3F5B"/>
    <w:rsid w:val="002D42D9"/>
    <w:rsid w:val="002D4761"/>
    <w:rsid w:val="002D4762"/>
    <w:rsid w:val="002D5EDB"/>
    <w:rsid w:val="002D5F84"/>
    <w:rsid w:val="002D78EA"/>
    <w:rsid w:val="002D7E05"/>
    <w:rsid w:val="002E214C"/>
    <w:rsid w:val="002E253C"/>
    <w:rsid w:val="002E3963"/>
    <w:rsid w:val="002E39E5"/>
    <w:rsid w:val="002E4AE9"/>
    <w:rsid w:val="002E6F0D"/>
    <w:rsid w:val="002E71D0"/>
    <w:rsid w:val="002E779C"/>
    <w:rsid w:val="002E7C44"/>
    <w:rsid w:val="002F0975"/>
    <w:rsid w:val="002F0E28"/>
    <w:rsid w:val="002F129A"/>
    <w:rsid w:val="002F3827"/>
    <w:rsid w:val="002F4D5A"/>
    <w:rsid w:val="002F5F82"/>
    <w:rsid w:val="002F6F6E"/>
    <w:rsid w:val="002F710D"/>
    <w:rsid w:val="002F7D28"/>
    <w:rsid w:val="00302B5A"/>
    <w:rsid w:val="00302EF7"/>
    <w:rsid w:val="0030395B"/>
    <w:rsid w:val="00304564"/>
    <w:rsid w:val="003045CD"/>
    <w:rsid w:val="00304628"/>
    <w:rsid w:val="00304AC2"/>
    <w:rsid w:val="003056E1"/>
    <w:rsid w:val="00305DB0"/>
    <w:rsid w:val="00306BEA"/>
    <w:rsid w:val="0031107F"/>
    <w:rsid w:val="00311869"/>
    <w:rsid w:val="003134B1"/>
    <w:rsid w:val="00313FCC"/>
    <w:rsid w:val="00314817"/>
    <w:rsid w:val="003152DF"/>
    <w:rsid w:val="003153C9"/>
    <w:rsid w:val="00315AEB"/>
    <w:rsid w:val="003166CA"/>
    <w:rsid w:val="003172BA"/>
    <w:rsid w:val="00320233"/>
    <w:rsid w:val="00321FCC"/>
    <w:rsid w:val="00322789"/>
    <w:rsid w:val="00322F74"/>
    <w:rsid w:val="00323102"/>
    <w:rsid w:val="003237D7"/>
    <w:rsid w:val="00324A45"/>
    <w:rsid w:val="00325CA6"/>
    <w:rsid w:val="00326DB5"/>
    <w:rsid w:val="00330AA9"/>
    <w:rsid w:val="00330D62"/>
    <w:rsid w:val="00331460"/>
    <w:rsid w:val="00331CDA"/>
    <w:rsid w:val="00331D68"/>
    <w:rsid w:val="00332208"/>
    <w:rsid w:val="00332B01"/>
    <w:rsid w:val="00333A29"/>
    <w:rsid w:val="00333D28"/>
    <w:rsid w:val="00336FDC"/>
    <w:rsid w:val="0033732D"/>
    <w:rsid w:val="00340C33"/>
    <w:rsid w:val="003423C2"/>
    <w:rsid w:val="003460AF"/>
    <w:rsid w:val="003500A2"/>
    <w:rsid w:val="0035077E"/>
    <w:rsid w:val="00350E54"/>
    <w:rsid w:val="00350FB1"/>
    <w:rsid w:val="003513C0"/>
    <w:rsid w:val="00351A4E"/>
    <w:rsid w:val="0035257A"/>
    <w:rsid w:val="00352BEC"/>
    <w:rsid w:val="0035382B"/>
    <w:rsid w:val="00353B49"/>
    <w:rsid w:val="00355992"/>
    <w:rsid w:val="00356347"/>
    <w:rsid w:val="003564C1"/>
    <w:rsid w:val="00357283"/>
    <w:rsid w:val="00357B7D"/>
    <w:rsid w:val="0036014D"/>
    <w:rsid w:val="00360AD2"/>
    <w:rsid w:val="00360E3B"/>
    <w:rsid w:val="0036113C"/>
    <w:rsid w:val="00361D0C"/>
    <w:rsid w:val="00361E98"/>
    <w:rsid w:val="00362406"/>
    <w:rsid w:val="003629F2"/>
    <w:rsid w:val="00363204"/>
    <w:rsid w:val="003636A0"/>
    <w:rsid w:val="00363EA7"/>
    <w:rsid w:val="0036454E"/>
    <w:rsid w:val="003654F3"/>
    <w:rsid w:val="00367023"/>
    <w:rsid w:val="00371439"/>
    <w:rsid w:val="00372724"/>
    <w:rsid w:val="00372D5C"/>
    <w:rsid w:val="00372E2C"/>
    <w:rsid w:val="00372E80"/>
    <w:rsid w:val="00375580"/>
    <w:rsid w:val="00375866"/>
    <w:rsid w:val="0037589F"/>
    <w:rsid w:val="00375B26"/>
    <w:rsid w:val="003765E9"/>
    <w:rsid w:val="00377CF8"/>
    <w:rsid w:val="003806D6"/>
    <w:rsid w:val="00380D99"/>
    <w:rsid w:val="003812BF"/>
    <w:rsid w:val="00381778"/>
    <w:rsid w:val="00382340"/>
    <w:rsid w:val="0038250F"/>
    <w:rsid w:val="00382A6A"/>
    <w:rsid w:val="00382E16"/>
    <w:rsid w:val="00382EDA"/>
    <w:rsid w:val="00383757"/>
    <w:rsid w:val="003838AE"/>
    <w:rsid w:val="00384A61"/>
    <w:rsid w:val="00386022"/>
    <w:rsid w:val="0039017C"/>
    <w:rsid w:val="003901AB"/>
    <w:rsid w:val="00390B26"/>
    <w:rsid w:val="00390ED0"/>
    <w:rsid w:val="00390EF5"/>
    <w:rsid w:val="0039145C"/>
    <w:rsid w:val="00392621"/>
    <w:rsid w:val="003933DD"/>
    <w:rsid w:val="00393CE4"/>
    <w:rsid w:val="0039424C"/>
    <w:rsid w:val="00394ADB"/>
    <w:rsid w:val="00394FFC"/>
    <w:rsid w:val="00395769"/>
    <w:rsid w:val="00396643"/>
    <w:rsid w:val="00396CAE"/>
    <w:rsid w:val="00397166"/>
    <w:rsid w:val="003978CC"/>
    <w:rsid w:val="00397F59"/>
    <w:rsid w:val="003A0365"/>
    <w:rsid w:val="003A04A0"/>
    <w:rsid w:val="003A089B"/>
    <w:rsid w:val="003A14D7"/>
    <w:rsid w:val="003A1FF3"/>
    <w:rsid w:val="003A21FC"/>
    <w:rsid w:val="003A2960"/>
    <w:rsid w:val="003A367F"/>
    <w:rsid w:val="003A3866"/>
    <w:rsid w:val="003A4310"/>
    <w:rsid w:val="003A46A4"/>
    <w:rsid w:val="003A69F2"/>
    <w:rsid w:val="003A78A7"/>
    <w:rsid w:val="003A7BE1"/>
    <w:rsid w:val="003B0131"/>
    <w:rsid w:val="003B04F5"/>
    <w:rsid w:val="003B0C92"/>
    <w:rsid w:val="003B0EAF"/>
    <w:rsid w:val="003B1CD4"/>
    <w:rsid w:val="003B32B5"/>
    <w:rsid w:val="003B3C78"/>
    <w:rsid w:val="003B3F35"/>
    <w:rsid w:val="003B4E2A"/>
    <w:rsid w:val="003B537C"/>
    <w:rsid w:val="003B66F1"/>
    <w:rsid w:val="003B70A9"/>
    <w:rsid w:val="003C1066"/>
    <w:rsid w:val="003C1CE7"/>
    <w:rsid w:val="003C272B"/>
    <w:rsid w:val="003C2B7B"/>
    <w:rsid w:val="003C2DC0"/>
    <w:rsid w:val="003C2EEA"/>
    <w:rsid w:val="003C3221"/>
    <w:rsid w:val="003C3ACD"/>
    <w:rsid w:val="003C3FD1"/>
    <w:rsid w:val="003C40B8"/>
    <w:rsid w:val="003C4548"/>
    <w:rsid w:val="003C4658"/>
    <w:rsid w:val="003C4684"/>
    <w:rsid w:val="003C5181"/>
    <w:rsid w:val="003C56D7"/>
    <w:rsid w:val="003C5A09"/>
    <w:rsid w:val="003C6220"/>
    <w:rsid w:val="003C6518"/>
    <w:rsid w:val="003C6E68"/>
    <w:rsid w:val="003C7928"/>
    <w:rsid w:val="003C7BA4"/>
    <w:rsid w:val="003D0441"/>
    <w:rsid w:val="003D0553"/>
    <w:rsid w:val="003D29BC"/>
    <w:rsid w:val="003D3DC4"/>
    <w:rsid w:val="003D5708"/>
    <w:rsid w:val="003D6223"/>
    <w:rsid w:val="003D6EC5"/>
    <w:rsid w:val="003D6FC9"/>
    <w:rsid w:val="003E026F"/>
    <w:rsid w:val="003E0D1F"/>
    <w:rsid w:val="003E0E47"/>
    <w:rsid w:val="003E2C27"/>
    <w:rsid w:val="003E376B"/>
    <w:rsid w:val="003E54AB"/>
    <w:rsid w:val="003E54B8"/>
    <w:rsid w:val="003E5602"/>
    <w:rsid w:val="003E58FA"/>
    <w:rsid w:val="003F0596"/>
    <w:rsid w:val="003F0CAA"/>
    <w:rsid w:val="003F1023"/>
    <w:rsid w:val="003F1247"/>
    <w:rsid w:val="003F254A"/>
    <w:rsid w:val="003F27EC"/>
    <w:rsid w:val="003F469D"/>
    <w:rsid w:val="003F4F2D"/>
    <w:rsid w:val="003F53C8"/>
    <w:rsid w:val="003F7539"/>
    <w:rsid w:val="003F7755"/>
    <w:rsid w:val="003F7F4F"/>
    <w:rsid w:val="00400464"/>
    <w:rsid w:val="00400665"/>
    <w:rsid w:val="00400D67"/>
    <w:rsid w:val="00403EE6"/>
    <w:rsid w:val="00403F7D"/>
    <w:rsid w:val="00404BC2"/>
    <w:rsid w:val="00404F0A"/>
    <w:rsid w:val="004065E5"/>
    <w:rsid w:val="004066BA"/>
    <w:rsid w:val="00407480"/>
    <w:rsid w:val="004077BF"/>
    <w:rsid w:val="00410DB4"/>
    <w:rsid w:val="00412859"/>
    <w:rsid w:val="0041329C"/>
    <w:rsid w:val="004132C7"/>
    <w:rsid w:val="004135E4"/>
    <w:rsid w:val="00414056"/>
    <w:rsid w:val="00414468"/>
    <w:rsid w:val="00414591"/>
    <w:rsid w:val="00414CBD"/>
    <w:rsid w:val="004153A3"/>
    <w:rsid w:val="00415D82"/>
    <w:rsid w:val="00417A2B"/>
    <w:rsid w:val="00420243"/>
    <w:rsid w:val="00421B90"/>
    <w:rsid w:val="00422305"/>
    <w:rsid w:val="00422774"/>
    <w:rsid w:val="004241A1"/>
    <w:rsid w:val="00424227"/>
    <w:rsid w:val="00424580"/>
    <w:rsid w:val="004252E4"/>
    <w:rsid w:val="004254EE"/>
    <w:rsid w:val="004258D5"/>
    <w:rsid w:val="00425B74"/>
    <w:rsid w:val="004260DF"/>
    <w:rsid w:val="00426FAC"/>
    <w:rsid w:val="00427521"/>
    <w:rsid w:val="00432EE3"/>
    <w:rsid w:val="00433316"/>
    <w:rsid w:val="004339E1"/>
    <w:rsid w:val="00434ED6"/>
    <w:rsid w:val="00435DB6"/>
    <w:rsid w:val="004367FC"/>
    <w:rsid w:val="004372B2"/>
    <w:rsid w:val="0043779B"/>
    <w:rsid w:val="004413AC"/>
    <w:rsid w:val="00442151"/>
    <w:rsid w:val="00442BAE"/>
    <w:rsid w:val="00443BB3"/>
    <w:rsid w:val="00444986"/>
    <w:rsid w:val="00444E19"/>
    <w:rsid w:val="004507F2"/>
    <w:rsid w:val="00450880"/>
    <w:rsid w:val="00451A73"/>
    <w:rsid w:val="00451CA0"/>
    <w:rsid w:val="00452941"/>
    <w:rsid w:val="00453139"/>
    <w:rsid w:val="00453624"/>
    <w:rsid w:val="004558D6"/>
    <w:rsid w:val="004560E5"/>
    <w:rsid w:val="00456C93"/>
    <w:rsid w:val="004607A4"/>
    <w:rsid w:val="00460FCD"/>
    <w:rsid w:val="00461A54"/>
    <w:rsid w:val="00463A00"/>
    <w:rsid w:val="00464EC6"/>
    <w:rsid w:val="00465014"/>
    <w:rsid w:val="00465258"/>
    <w:rsid w:val="004652EC"/>
    <w:rsid w:val="00466FFE"/>
    <w:rsid w:val="004678EB"/>
    <w:rsid w:val="004711EE"/>
    <w:rsid w:val="00473433"/>
    <w:rsid w:val="00473E56"/>
    <w:rsid w:val="0047499E"/>
    <w:rsid w:val="0047501F"/>
    <w:rsid w:val="00476CB8"/>
    <w:rsid w:val="004778B0"/>
    <w:rsid w:val="00481924"/>
    <w:rsid w:val="004829F1"/>
    <w:rsid w:val="00484EF7"/>
    <w:rsid w:val="00485DBF"/>
    <w:rsid w:val="00485FB4"/>
    <w:rsid w:val="00486717"/>
    <w:rsid w:val="00486973"/>
    <w:rsid w:val="00486F00"/>
    <w:rsid w:val="00487790"/>
    <w:rsid w:val="004879B2"/>
    <w:rsid w:val="004904DD"/>
    <w:rsid w:val="004917AD"/>
    <w:rsid w:val="0049187C"/>
    <w:rsid w:val="00491C03"/>
    <w:rsid w:val="00492661"/>
    <w:rsid w:val="00493351"/>
    <w:rsid w:val="00494497"/>
    <w:rsid w:val="00495236"/>
    <w:rsid w:val="004973AF"/>
    <w:rsid w:val="00497603"/>
    <w:rsid w:val="0049779C"/>
    <w:rsid w:val="004A0B88"/>
    <w:rsid w:val="004A1C85"/>
    <w:rsid w:val="004A1FE0"/>
    <w:rsid w:val="004A22BF"/>
    <w:rsid w:val="004A4221"/>
    <w:rsid w:val="004A6313"/>
    <w:rsid w:val="004A692E"/>
    <w:rsid w:val="004B1878"/>
    <w:rsid w:val="004B295B"/>
    <w:rsid w:val="004B393A"/>
    <w:rsid w:val="004B3E4C"/>
    <w:rsid w:val="004B3FB2"/>
    <w:rsid w:val="004B4214"/>
    <w:rsid w:val="004B4610"/>
    <w:rsid w:val="004B47CB"/>
    <w:rsid w:val="004B518E"/>
    <w:rsid w:val="004B5948"/>
    <w:rsid w:val="004B5A4E"/>
    <w:rsid w:val="004B66DF"/>
    <w:rsid w:val="004B6B7D"/>
    <w:rsid w:val="004B6B8C"/>
    <w:rsid w:val="004B6F88"/>
    <w:rsid w:val="004C103F"/>
    <w:rsid w:val="004C122C"/>
    <w:rsid w:val="004C1242"/>
    <w:rsid w:val="004C5BB8"/>
    <w:rsid w:val="004C6278"/>
    <w:rsid w:val="004C6E81"/>
    <w:rsid w:val="004D032C"/>
    <w:rsid w:val="004D0911"/>
    <w:rsid w:val="004D1A0C"/>
    <w:rsid w:val="004D1D2E"/>
    <w:rsid w:val="004D2B26"/>
    <w:rsid w:val="004D3A39"/>
    <w:rsid w:val="004D4257"/>
    <w:rsid w:val="004D45BC"/>
    <w:rsid w:val="004D568C"/>
    <w:rsid w:val="004D75DF"/>
    <w:rsid w:val="004D7FC6"/>
    <w:rsid w:val="004E0CFF"/>
    <w:rsid w:val="004E1349"/>
    <w:rsid w:val="004E1712"/>
    <w:rsid w:val="004E17B5"/>
    <w:rsid w:val="004E19DE"/>
    <w:rsid w:val="004E3137"/>
    <w:rsid w:val="004E34AB"/>
    <w:rsid w:val="004E3980"/>
    <w:rsid w:val="004E4255"/>
    <w:rsid w:val="004E7D8D"/>
    <w:rsid w:val="004F044A"/>
    <w:rsid w:val="004F128E"/>
    <w:rsid w:val="004F1551"/>
    <w:rsid w:val="004F1566"/>
    <w:rsid w:val="004F17D8"/>
    <w:rsid w:val="004F18F0"/>
    <w:rsid w:val="004F219D"/>
    <w:rsid w:val="004F2DA5"/>
    <w:rsid w:val="00500DB5"/>
    <w:rsid w:val="005014F3"/>
    <w:rsid w:val="005025F1"/>
    <w:rsid w:val="00502A54"/>
    <w:rsid w:val="005033B0"/>
    <w:rsid w:val="00503BDA"/>
    <w:rsid w:val="0050448A"/>
    <w:rsid w:val="00506FB3"/>
    <w:rsid w:val="00512021"/>
    <w:rsid w:val="005132AB"/>
    <w:rsid w:val="00515C82"/>
    <w:rsid w:val="00516387"/>
    <w:rsid w:val="005166C3"/>
    <w:rsid w:val="0051724F"/>
    <w:rsid w:val="0051799B"/>
    <w:rsid w:val="00521FEC"/>
    <w:rsid w:val="005232A0"/>
    <w:rsid w:val="00523BDB"/>
    <w:rsid w:val="00523DF6"/>
    <w:rsid w:val="00525EEE"/>
    <w:rsid w:val="00526C34"/>
    <w:rsid w:val="00526DAF"/>
    <w:rsid w:val="0052760D"/>
    <w:rsid w:val="005278F2"/>
    <w:rsid w:val="005323DA"/>
    <w:rsid w:val="00532674"/>
    <w:rsid w:val="00532688"/>
    <w:rsid w:val="00533B37"/>
    <w:rsid w:val="00534127"/>
    <w:rsid w:val="005344FF"/>
    <w:rsid w:val="0053689E"/>
    <w:rsid w:val="00540636"/>
    <w:rsid w:val="00541BA8"/>
    <w:rsid w:val="005420FB"/>
    <w:rsid w:val="00543BE3"/>
    <w:rsid w:val="00543E73"/>
    <w:rsid w:val="005441DE"/>
    <w:rsid w:val="00544455"/>
    <w:rsid w:val="00545A1A"/>
    <w:rsid w:val="00546792"/>
    <w:rsid w:val="00546E15"/>
    <w:rsid w:val="00550FC2"/>
    <w:rsid w:val="005531BF"/>
    <w:rsid w:val="00554139"/>
    <w:rsid w:val="005542C5"/>
    <w:rsid w:val="0055443C"/>
    <w:rsid w:val="00554AAA"/>
    <w:rsid w:val="005557D2"/>
    <w:rsid w:val="0055621E"/>
    <w:rsid w:val="00561ED6"/>
    <w:rsid w:val="0056534D"/>
    <w:rsid w:val="005663B7"/>
    <w:rsid w:val="0056740D"/>
    <w:rsid w:val="00570A1C"/>
    <w:rsid w:val="00570F5B"/>
    <w:rsid w:val="005714B5"/>
    <w:rsid w:val="00571641"/>
    <w:rsid w:val="0057205E"/>
    <w:rsid w:val="00572BBE"/>
    <w:rsid w:val="00574144"/>
    <w:rsid w:val="00575157"/>
    <w:rsid w:val="005763B0"/>
    <w:rsid w:val="005767F6"/>
    <w:rsid w:val="005767F8"/>
    <w:rsid w:val="00577CCB"/>
    <w:rsid w:val="005800FA"/>
    <w:rsid w:val="00580230"/>
    <w:rsid w:val="0058100D"/>
    <w:rsid w:val="005825CA"/>
    <w:rsid w:val="00582D74"/>
    <w:rsid w:val="00583F55"/>
    <w:rsid w:val="00590599"/>
    <w:rsid w:val="005906C7"/>
    <w:rsid w:val="0059140E"/>
    <w:rsid w:val="0059188F"/>
    <w:rsid w:val="00591ABC"/>
    <w:rsid w:val="00592A57"/>
    <w:rsid w:val="005941DE"/>
    <w:rsid w:val="00594475"/>
    <w:rsid w:val="00594866"/>
    <w:rsid w:val="00595658"/>
    <w:rsid w:val="00596249"/>
    <w:rsid w:val="00596AF9"/>
    <w:rsid w:val="00597447"/>
    <w:rsid w:val="005977DF"/>
    <w:rsid w:val="00597A07"/>
    <w:rsid w:val="00597D0D"/>
    <w:rsid w:val="005A02C2"/>
    <w:rsid w:val="005A0410"/>
    <w:rsid w:val="005A0522"/>
    <w:rsid w:val="005A0818"/>
    <w:rsid w:val="005A081C"/>
    <w:rsid w:val="005A1D81"/>
    <w:rsid w:val="005A2481"/>
    <w:rsid w:val="005A25B5"/>
    <w:rsid w:val="005A2D3C"/>
    <w:rsid w:val="005A4013"/>
    <w:rsid w:val="005A4038"/>
    <w:rsid w:val="005A43D0"/>
    <w:rsid w:val="005A501D"/>
    <w:rsid w:val="005A71C3"/>
    <w:rsid w:val="005A7E34"/>
    <w:rsid w:val="005B1F2B"/>
    <w:rsid w:val="005B28DA"/>
    <w:rsid w:val="005B3CC7"/>
    <w:rsid w:val="005B4338"/>
    <w:rsid w:val="005B581F"/>
    <w:rsid w:val="005B7894"/>
    <w:rsid w:val="005B7C55"/>
    <w:rsid w:val="005C0537"/>
    <w:rsid w:val="005C13A5"/>
    <w:rsid w:val="005C2E72"/>
    <w:rsid w:val="005C354A"/>
    <w:rsid w:val="005C442E"/>
    <w:rsid w:val="005C4B0A"/>
    <w:rsid w:val="005C4EBA"/>
    <w:rsid w:val="005C679B"/>
    <w:rsid w:val="005C6B5A"/>
    <w:rsid w:val="005C795D"/>
    <w:rsid w:val="005C7C01"/>
    <w:rsid w:val="005C7CD8"/>
    <w:rsid w:val="005D0408"/>
    <w:rsid w:val="005D0458"/>
    <w:rsid w:val="005D1A0D"/>
    <w:rsid w:val="005D1AAB"/>
    <w:rsid w:val="005D1B4C"/>
    <w:rsid w:val="005D2356"/>
    <w:rsid w:val="005D2B4D"/>
    <w:rsid w:val="005D300E"/>
    <w:rsid w:val="005D3228"/>
    <w:rsid w:val="005D5C10"/>
    <w:rsid w:val="005D5C33"/>
    <w:rsid w:val="005D5DE7"/>
    <w:rsid w:val="005D66FF"/>
    <w:rsid w:val="005D6863"/>
    <w:rsid w:val="005E0122"/>
    <w:rsid w:val="005E0505"/>
    <w:rsid w:val="005E1473"/>
    <w:rsid w:val="005E18B2"/>
    <w:rsid w:val="005E1D68"/>
    <w:rsid w:val="005E2A0A"/>
    <w:rsid w:val="005E3070"/>
    <w:rsid w:val="005E3909"/>
    <w:rsid w:val="005E4CCB"/>
    <w:rsid w:val="005E5166"/>
    <w:rsid w:val="005E596F"/>
    <w:rsid w:val="005E600D"/>
    <w:rsid w:val="005E67FB"/>
    <w:rsid w:val="005E6F84"/>
    <w:rsid w:val="005E7D5D"/>
    <w:rsid w:val="005F08D0"/>
    <w:rsid w:val="005F0E0B"/>
    <w:rsid w:val="005F424C"/>
    <w:rsid w:val="005F42AF"/>
    <w:rsid w:val="005F64FB"/>
    <w:rsid w:val="005F670E"/>
    <w:rsid w:val="00600206"/>
    <w:rsid w:val="00601A4F"/>
    <w:rsid w:val="00601A71"/>
    <w:rsid w:val="006020B1"/>
    <w:rsid w:val="00604B93"/>
    <w:rsid w:val="00604ECE"/>
    <w:rsid w:val="006064A0"/>
    <w:rsid w:val="00606735"/>
    <w:rsid w:val="00606D8D"/>
    <w:rsid w:val="00606F65"/>
    <w:rsid w:val="00610187"/>
    <w:rsid w:val="006106E0"/>
    <w:rsid w:val="006107DF"/>
    <w:rsid w:val="00610EBD"/>
    <w:rsid w:val="006146C1"/>
    <w:rsid w:val="00614F7C"/>
    <w:rsid w:val="006152AF"/>
    <w:rsid w:val="006168AE"/>
    <w:rsid w:val="00616C53"/>
    <w:rsid w:val="00617F17"/>
    <w:rsid w:val="00617FD3"/>
    <w:rsid w:val="00620CA2"/>
    <w:rsid w:val="00622459"/>
    <w:rsid w:val="006248D4"/>
    <w:rsid w:val="0062588B"/>
    <w:rsid w:val="0062604F"/>
    <w:rsid w:val="006264B9"/>
    <w:rsid w:val="006300BC"/>
    <w:rsid w:val="006302DD"/>
    <w:rsid w:val="006305A1"/>
    <w:rsid w:val="00630E46"/>
    <w:rsid w:val="00631A02"/>
    <w:rsid w:val="00632E2F"/>
    <w:rsid w:val="00634574"/>
    <w:rsid w:val="00635089"/>
    <w:rsid w:val="00636101"/>
    <w:rsid w:val="0063645E"/>
    <w:rsid w:val="00636AE3"/>
    <w:rsid w:val="00636B1C"/>
    <w:rsid w:val="0063724F"/>
    <w:rsid w:val="00637341"/>
    <w:rsid w:val="006374BA"/>
    <w:rsid w:val="00637693"/>
    <w:rsid w:val="00637BA7"/>
    <w:rsid w:val="00640263"/>
    <w:rsid w:val="00640A2C"/>
    <w:rsid w:val="00640FB4"/>
    <w:rsid w:val="006414B2"/>
    <w:rsid w:val="0064272B"/>
    <w:rsid w:val="00642EC0"/>
    <w:rsid w:val="006433FF"/>
    <w:rsid w:val="00643BBE"/>
    <w:rsid w:val="00643F4E"/>
    <w:rsid w:val="006442CC"/>
    <w:rsid w:val="00644521"/>
    <w:rsid w:val="006451D9"/>
    <w:rsid w:val="0064602A"/>
    <w:rsid w:val="00646447"/>
    <w:rsid w:val="00646986"/>
    <w:rsid w:val="006474F5"/>
    <w:rsid w:val="00647A91"/>
    <w:rsid w:val="00650B24"/>
    <w:rsid w:val="00651210"/>
    <w:rsid w:val="0065134C"/>
    <w:rsid w:val="00651667"/>
    <w:rsid w:val="0065169E"/>
    <w:rsid w:val="00651EAD"/>
    <w:rsid w:val="006525B6"/>
    <w:rsid w:val="006530B3"/>
    <w:rsid w:val="006540F0"/>
    <w:rsid w:val="00657C63"/>
    <w:rsid w:val="00660F3A"/>
    <w:rsid w:val="006610D4"/>
    <w:rsid w:val="00664BAD"/>
    <w:rsid w:val="00665039"/>
    <w:rsid w:val="00667504"/>
    <w:rsid w:val="0066766E"/>
    <w:rsid w:val="006713C0"/>
    <w:rsid w:val="006719F3"/>
    <w:rsid w:val="0067251B"/>
    <w:rsid w:val="00673835"/>
    <w:rsid w:val="00673987"/>
    <w:rsid w:val="00673F34"/>
    <w:rsid w:val="0067547D"/>
    <w:rsid w:val="00675750"/>
    <w:rsid w:val="00675E4A"/>
    <w:rsid w:val="00680F9A"/>
    <w:rsid w:val="006812AA"/>
    <w:rsid w:val="006821A7"/>
    <w:rsid w:val="0068244E"/>
    <w:rsid w:val="006826BB"/>
    <w:rsid w:val="00683F6B"/>
    <w:rsid w:val="00684C55"/>
    <w:rsid w:val="00686C83"/>
    <w:rsid w:val="00687909"/>
    <w:rsid w:val="006900B5"/>
    <w:rsid w:val="0069058B"/>
    <w:rsid w:val="00690763"/>
    <w:rsid w:val="006917F4"/>
    <w:rsid w:val="00693367"/>
    <w:rsid w:val="006942CC"/>
    <w:rsid w:val="0069474D"/>
    <w:rsid w:val="006953AA"/>
    <w:rsid w:val="00695796"/>
    <w:rsid w:val="0069759E"/>
    <w:rsid w:val="00697831"/>
    <w:rsid w:val="006A029A"/>
    <w:rsid w:val="006A0BC5"/>
    <w:rsid w:val="006A147A"/>
    <w:rsid w:val="006A2BAA"/>
    <w:rsid w:val="006A2BF3"/>
    <w:rsid w:val="006A4772"/>
    <w:rsid w:val="006A5467"/>
    <w:rsid w:val="006A5569"/>
    <w:rsid w:val="006A56C5"/>
    <w:rsid w:val="006A5F31"/>
    <w:rsid w:val="006A6B06"/>
    <w:rsid w:val="006A7297"/>
    <w:rsid w:val="006B017C"/>
    <w:rsid w:val="006B09E5"/>
    <w:rsid w:val="006B1D96"/>
    <w:rsid w:val="006B2432"/>
    <w:rsid w:val="006B3221"/>
    <w:rsid w:val="006B367C"/>
    <w:rsid w:val="006B42B8"/>
    <w:rsid w:val="006B56C6"/>
    <w:rsid w:val="006B5ECE"/>
    <w:rsid w:val="006B6421"/>
    <w:rsid w:val="006B65A6"/>
    <w:rsid w:val="006B66F6"/>
    <w:rsid w:val="006B69B5"/>
    <w:rsid w:val="006B7FE8"/>
    <w:rsid w:val="006C01AD"/>
    <w:rsid w:val="006C0CDD"/>
    <w:rsid w:val="006C0E02"/>
    <w:rsid w:val="006C13F2"/>
    <w:rsid w:val="006C1F8A"/>
    <w:rsid w:val="006C5DCF"/>
    <w:rsid w:val="006C5F34"/>
    <w:rsid w:val="006C63DC"/>
    <w:rsid w:val="006C76CD"/>
    <w:rsid w:val="006D0812"/>
    <w:rsid w:val="006D15ED"/>
    <w:rsid w:val="006D288A"/>
    <w:rsid w:val="006D2D33"/>
    <w:rsid w:val="006D3D59"/>
    <w:rsid w:val="006D4538"/>
    <w:rsid w:val="006D45CC"/>
    <w:rsid w:val="006D46EF"/>
    <w:rsid w:val="006D61F2"/>
    <w:rsid w:val="006D6276"/>
    <w:rsid w:val="006D669C"/>
    <w:rsid w:val="006D7005"/>
    <w:rsid w:val="006D72A7"/>
    <w:rsid w:val="006D72B8"/>
    <w:rsid w:val="006E06A0"/>
    <w:rsid w:val="006E0951"/>
    <w:rsid w:val="006E2245"/>
    <w:rsid w:val="006E2636"/>
    <w:rsid w:val="006E2803"/>
    <w:rsid w:val="006E28A9"/>
    <w:rsid w:val="006E2E6A"/>
    <w:rsid w:val="006E6637"/>
    <w:rsid w:val="006E6878"/>
    <w:rsid w:val="006E7903"/>
    <w:rsid w:val="006F0045"/>
    <w:rsid w:val="006F1E09"/>
    <w:rsid w:val="006F2340"/>
    <w:rsid w:val="006F2499"/>
    <w:rsid w:val="006F27C0"/>
    <w:rsid w:val="006F283B"/>
    <w:rsid w:val="006F31EB"/>
    <w:rsid w:val="006F493A"/>
    <w:rsid w:val="006F519C"/>
    <w:rsid w:val="006F5A8D"/>
    <w:rsid w:val="006F5A9F"/>
    <w:rsid w:val="006F5F74"/>
    <w:rsid w:val="006F7C15"/>
    <w:rsid w:val="0070046F"/>
    <w:rsid w:val="00703C59"/>
    <w:rsid w:val="00704A0A"/>
    <w:rsid w:val="00704D66"/>
    <w:rsid w:val="00704DBD"/>
    <w:rsid w:val="007053D8"/>
    <w:rsid w:val="00705FFF"/>
    <w:rsid w:val="007117B6"/>
    <w:rsid w:val="0071186C"/>
    <w:rsid w:val="00711EB4"/>
    <w:rsid w:val="00711EF2"/>
    <w:rsid w:val="00713948"/>
    <w:rsid w:val="00714472"/>
    <w:rsid w:val="007145D8"/>
    <w:rsid w:val="00715129"/>
    <w:rsid w:val="007160FA"/>
    <w:rsid w:val="00717C8F"/>
    <w:rsid w:val="00717EE3"/>
    <w:rsid w:val="007203EA"/>
    <w:rsid w:val="00720F44"/>
    <w:rsid w:val="007210F5"/>
    <w:rsid w:val="007212DF"/>
    <w:rsid w:val="00721B3B"/>
    <w:rsid w:val="00722D38"/>
    <w:rsid w:val="00724A15"/>
    <w:rsid w:val="00726B81"/>
    <w:rsid w:val="00726C13"/>
    <w:rsid w:val="00727B41"/>
    <w:rsid w:val="00730A0B"/>
    <w:rsid w:val="00730D8D"/>
    <w:rsid w:val="0073112D"/>
    <w:rsid w:val="00731B93"/>
    <w:rsid w:val="0073394F"/>
    <w:rsid w:val="007345AB"/>
    <w:rsid w:val="00735104"/>
    <w:rsid w:val="007406F8"/>
    <w:rsid w:val="00740A81"/>
    <w:rsid w:val="00740BDF"/>
    <w:rsid w:val="00740E25"/>
    <w:rsid w:val="00741566"/>
    <w:rsid w:val="007419FD"/>
    <w:rsid w:val="007423C2"/>
    <w:rsid w:val="007430A2"/>
    <w:rsid w:val="007435F4"/>
    <w:rsid w:val="00744084"/>
    <w:rsid w:val="007448B8"/>
    <w:rsid w:val="00744CFA"/>
    <w:rsid w:val="0074551A"/>
    <w:rsid w:val="00745FA6"/>
    <w:rsid w:val="00746F61"/>
    <w:rsid w:val="007472F9"/>
    <w:rsid w:val="00747D53"/>
    <w:rsid w:val="007503EB"/>
    <w:rsid w:val="007509ED"/>
    <w:rsid w:val="00750F14"/>
    <w:rsid w:val="00751A3C"/>
    <w:rsid w:val="00752B7D"/>
    <w:rsid w:val="00752C37"/>
    <w:rsid w:val="007537B3"/>
    <w:rsid w:val="00754DE4"/>
    <w:rsid w:val="00755DED"/>
    <w:rsid w:val="00755EBE"/>
    <w:rsid w:val="007566E8"/>
    <w:rsid w:val="0075710A"/>
    <w:rsid w:val="00761B32"/>
    <w:rsid w:val="00761C84"/>
    <w:rsid w:val="007630F4"/>
    <w:rsid w:val="007633DE"/>
    <w:rsid w:val="007636B1"/>
    <w:rsid w:val="00763884"/>
    <w:rsid w:val="00763CCF"/>
    <w:rsid w:val="00763FCA"/>
    <w:rsid w:val="00764174"/>
    <w:rsid w:val="007647FC"/>
    <w:rsid w:val="007649CE"/>
    <w:rsid w:val="00764A41"/>
    <w:rsid w:val="00764DD2"/>
    <w:rsid w:val="007703DF"/>
    <w:rsid w:val="00771268"/>
    <w:rsid w:val="00771E76"/>
    <w:rsid w:val="007741B6"/>
    <w:rsid w:val="00774666"/>
    <w:rsid w:val="00775CE5"/>
    <w:rsid w:val="00775F38"/>
    <w:rsid w:val="0077743F"/>
    <w:rsid w:val="00777A52"/>
    <w:rsid w:val="00777BA4"/>
    <w:rsid w:val="007807A8"/>
    <w:rsid w:val="007809FC"/>
    <w:rsid w:val="00780FA2"/>
    <w:rsid w:val="0078279F"/>
    <w:rsid w:val="007836F5"/>
    <w:rsid w:val="007873DD"/>
    <w:rsid w:val="00787604"/>
    <w:rsid w:val="00787BC6"/>
    <w:rsid w:val="00787F5B"/>
    <w:rsid w:val="007900B2"/>
    <w:rsid w:val="007903DE"/>
    <w:rsid w:val="0079069E"/>
    <w:rsid w:val="0079204A"/>
    <w:rsid w:val="0079268E"/>
    <w:rsid w:val="007927A1"/>
    <w:rsid w:val="00793D09"/>
    <w:rsid w:val="0079469E"/>
    <w:rsid w:val="00794AA1"/>
    <w:rsid w:val="00795184"/>
    <w:rsid w:val="00796986"/>
    <w:rsid w:val="00797571"/>
    <w:rsid w:val="00797FFA"/>
    <w:rsid w:val="007A07B4"/>
    <w:rsid w:val="007A1652"/>
    <w:rsid w:val="007A2368"/>
    <w:rsid w:val="007A2AE3"/>
    <w:rsid w:val="007A2C7D"/>
    <w:rsid w:val="007A32E6"/>
    <w:rsid w:val="007A65FD"/>
    <w:rsid w:val="007A79CA"/>
    <w:rsid w:val="007B1C5F"/>
    <w:rsid w:val="007B3968"/>
    <w:rsid w:val="007B43C3"/>
    <w:rsid w:val="007B4448"/>
    <w:rsid w:val="007B4683"/>
    <w:rsid w:val="007B46A6"/>
    <w:rsid w:val="007B4A2E"/>
    <w:rsid w:val="007B547B"/>
    <w:rsid w:val="007B63C4"/>
    <w:rsid w:val="007B7861"/>
    <w:rsid w:val="007B7DE6"/>
    <w:rsid w:val="007C0871"/>
    <w:rsid w:val="007C1F61"/>
    <w:rsid w:val="007C33E4"/>
    <w:rsid w:val="007C34FD"/>
    <w:rsid w:val="007C3ABA"/>
    <w:rsid w:val="007C3EBB"/>
    <w:rsid w:val="007C48B1"/>
    <w:rsid w:val="007C4C5B"/>
    <w:rsid w:val="007C6187"/>
    <w:rsid w:val="007C621E"/>
    <w:rsid w:val="007C65A1"/>
    <w:rsid w:val="007C6913"/>
    <w:rsid w:val="007C7687"/>
    <w:rsid w:val="007D1D2D"/>
    <w:rsid w:val="007D1D33"/>
    <w:rsid w:val="007D1EDE"/>
    <w:rsid w:val="007D4166"/>
    <w:rsid w:val="007D43FF"/>
    <w:rsid w:val="007D4C9A"/>
    <w:rsid w:val="007D54EC"/>
    <w:rsid w:val="007D5B66"/>
    <w:rsid w:val="007D5CB7"/>
    <w:rsid w:val="007D6622"/>
    <w:rsid w:val="007E11A5"/>
    <w:rsid w:val="007E1678"/>
    <w:rsid w:val="007E3EF1"/>
    <w:rsid w:val="007E51AB"/>
    <w:rsid w:val="007E548A"/>
    <w:rsid w:val="007E6715"/>
    <w:rsid w:val="007E6769"/>
    <w:rsid w:val="007E6B06"/>
    <w:rsid w:val="007E72F0"/>
    <w:rsid w:val="007F1B0A"/>
    <w:rsid w:val="007F2682"/>
    <w:rsid w:val="007F2734"/>
    <w:rsid w:val="007F2874"/>
    <w:rsid w:val="007F2D6F"/>
    <w:rsid w:val="007F3773"/>
    <w:rsid w:val="007F487E"/>
    <w:rsid w:val="007F50C6"/>
    <w:rsid w:val="007F5C4D"/>
    <w:rsid w:val="007F6ADD"/>
    <w:rsid w:val="007F77D8"/>
    <w:rsid w:val="007F7A90"/>
    <w:rsid w:val="00800770"/>
    <w:rsid w:val="00801029"/>
    <w:rsid w:val="00801EA7"/>
    <w:rsid w:val="0080219F"/>
    <w:rsid w:val="00803747"/>
    <w:rsid w:val="0080410D"/>
    <w:rsid w:val="008045DF"/>
    <w:rsid w:val="0080474E"/>
    <w:rsid w:val="00804D2C"/>
    <w:rsid w:val="008057C7"/>
    <w:rsid w:val="00806C57"/>
    <w:rsid w:val="00806CA3"/>
    <w:rsid w:val="00807727"/>
    <w:rsid w:val="00807CD5"/>
    <w:rsid w:val="008106A9"/>
    <w:rsid w:val="00810817"/>
    <w:rsid w:val="008122CA"/>
    <w:rsid w:val="008144F2"/>
    <w:rsid w:val="00815040"/>
    <w:rsid w:val="00815510"/>
    <w:rsid w:val="008164CF"/>
    <w:rsid w:val="00816A71"/>
    <w:rsid w:val="00816AD7"/>
    <w:rsid w:val="00821391"/>
    <w:rsid w:val="00822E54"/>
    <w:rsid w:val="00824108"/>
    <w:rsid w:val="008242CE"/>
    <w:rsid w:val="00824C8B"/>
    <w:rsid w:val="00826BFD"/>
    <w:rsid w:val="00826C23"/>
    <w:rsid w:val="00827A8F"/>
    <w:rsid w:val="00827D39"/>
    <w:rsid w:val="00832CB3"/>
    <w:rsid w:val="00834927"/>
    <w:rsid w:val="00834E4B"/>
    <w:rsid w:val="008352C5"/>
    <w:rsid w:val="008356D2"/>
    <w:rsid w:val="008375F6"/>
    <w:rsid w:val="00840681"/>
    <w:rsid w:val="0084097D"/>
    <w:rsid w:val="00841FD0"/>
    <w:rsid w:val="00842720"/>
    <w:rsid w:val="00843B20"/>
    <w:rsid w:val="00843B2F"/>
    <w:rsid w:val="008442F3"/>
    <w:rsid w:val="0084464D"/>
    <w:rsid w:val="00844959"/>
    <w:rsid w:val="00847910"/>
    <w:rsid w:val="00850233"/>
    <w:rsid w:val="00852AC1"/>
    <w:rsid w:val="00853DEB"/>
    <w:rsid w:val="00854C15"/>
    <w:rsid w:val="008573FB"/>
    <w:rsid w:val="0086064C"/>
    <w:rsid w:val="008607ED"/>
    <w:rsid w:val="008608EA"/>
    <w:rsid w:val="008613EC"/>
    <w:rsid w:val="00861417"/>
    <w:rsid w:val="00861DAF"/>
    <w:rsid w:val="008634D9"/>
    <w:rsid w:val="0086356B"/>
    <w:rsid w:val="008649A7"/>
    <w:rsid w:val="00864DDF"/>
    <w:rsid w:val="008651EE"/>
    <w:rsid w:val="0086596F"/>
    <w:rsid w:val="00865A30"/>
    <w:rsid w:val="0086621D"/>
    <w:rsid w:val="00870D0D"/>
    <w:rsid w:val="00871E85"/>
    <w:rsid w:val="008725C0"/>
    <w:rsid w:val="00872B31"/>
    <w:rsid w:val="00872F58"/>
    <w:rsid w:val="00873470"/>
    <w:rsid w:val="0087417F"/>
    <w:rsid w:val="00876D32"/>
    <w:rsid w:val="00881B73"/>
    <w:rsid w:val="00882150"/>
    <w:rsid w:val="00882965"/>
    <w:rsid w:val="00882B47"/>
    <w:rsid w:val="0088324C"/>
    <w:rsid w:val="0088370C"/>
    <w:rsid w:val="00883973"/>
    <w:rsid w:val="00884F00"/>
    <w:rsid w:val="00885687"/>
    <w:rsid w:val="00886B78"/>
    <w:rsid w:val="008872E1"/>
    <w:rsid w:val="0088789C"/>
    <w:rsid w:val="00890EB2"/>
    <w:rsid w:val="00890FB9"/>
    <w:rsid w:val="00892935"/>
    <w:rsid w:val="00893B30"/>
    <w:rsid w:val="00893C7C"/>
    <w:rsid w:val="00893CFD"/>
    <w:rsid w:val="00895877"/>
    <w:rsid w:val="00895F02"/>
    <w:rsid w:val="008960D1"/>
    <w:rsid w:val="00896D2A"/>
    <w:rsid w:val="00897C26"/>
    <w:rsid w:val="008A3641"/>
    <w:rsid w:val="008A3AF7"/>
    <w:rsid w:val="008A5A86"/>
    <w:rsid w:val="008A5D09"/>
    <w:rsid w:val="008A7792"/>
    <w:rsid w:val="008B137F"/>
    <w:rsid w:val="008B2BD1"/>
    <w:rsid w:val="008B2CD9"/>
    <w:rsid w:val="008B2D1C"/>
    <w:rsid w:val="008B3097"/>
    <w:rsid w:val="008B4181"/>
    <w:rsid w:val="008B482C"/>
    <w:rsid w:val="008B4896"/>
    <w:rsid w:val="008B4929"/>
    <w:rsid w:val="008B4FF6"/>
    <w:rsid w:val="008B5257"/>
    <w:rsid w:val="008B617A"/>
    <w:rsid w:val="008B756A"/>
    <w:rsid w:val="008B7ABD"/>
    <w:rsid w:val="008C06CB"/>
    <w:rsid w:val="008C1418"/>
    <w:rsid w:val="008C234A"/>
    <w:rsid w:val="008C2DAA"/>
    <w:rsid w:val="008C351D"/>
    <w:rsid w:val="008C368D"/>
    <w:rsid w:val="008C3ED9"/>
    <w:rsid w:val="008C4FFC"/>
    <w:rsid w:val="008C5228"/>
    <w:rsid w:val="008C56EA"/>
    <w:rsid w:val="008C71C6"/>
    <w:rsid w:val="008C7735"/>
    <w:rsid w:val="008C789D"/>
    <w:rsid w:val="008D0E38"/>
    <w:rsid w:val="008D0EDC"/>
    <w:rsid w:val="008D1029"/>
    <w:rsid w:val="008D1108"/>
    <w:rsid w:val="008D1553"/>
    <w:rsid w:val="008D2C50"/>
    <w:rsid w:val="008D3B1B"/>
    <w:rsid w:val="008D5703"/>
    <w:rsid w:val="008D579C"/>
    <w:rsid w:val="008D70A6"/>
    <w:rsid w:val="008D7581"/>
    <w:rsid w:val="008D79F2"/>
    <w:rsid w:val="008E044D"/>
    <w:rsid w:val="008E1869"/>
    <w:rsid w:val="008E1941"/>
    <w:rsid w:val="008E29B1"/>
    <w:rsid w:val="008E399D"/>
    <w:rsid w:val="008E39C4"/>
    <w:rsid w:val="008E3A7A"/>
    <w:rsid w:val="008E415A"/>
    <w:rsid w:val="008E4FE1"/>
    <w:rsid w:val="008E51D9"/>
    <w:rsid w:val="008E5A85"/>
    <w:rsid w:val="008E6B30"/>
    <w:rsid w:val="008E6E90"/>
    <w:rsid w:val="008F090B"/>
    <w:rsid w:val="008F0CC4"/>
    <w:rsid w:val="008F111D"/>
    <w:rsid w:val="008F16D5"/>
    <w:rsid w:val="008F171B"/>
    <w:rsid w:val="008F1CCB"/>
    <w:rsid w:val="008F207D"/>
    <w:rsid w:val="008F2090"/>
    <w:rsid w:val="008F34BB"/>
    <w:rsid w:val="008F3730"/>
    <w:rsid w:val="008F4375"/>
    <w:rsid w:val="008F56C2"/>
    <w:rsid w:val="008F6125"/>
    <w:rsid w:val="008F6931"/>
    <w:rsid w:val="008F6BE5"/>
    <w:rsid w:val="008F7A24"/>
    <w:rsid w:val="00900044"/>
    <w:rsid w:val="00900656"/>
    <w:rsid w:val="00901E5E"/>
    <w:rsid w:val="009029C7"/>
    <w:rsid w:val="00902B8F"/>
    <w:rsid w:val="00903215"/>
    <w:rsid w:val="009048D3"/>
    <w:rsid w:val="009056A6"/>
    <w:rsid w:val="00905DD9"/>
    <w:rsid w:val="00905EF0"/>
    <w:rsid w:val="00907083"/>
    <w:rsid w:val="009076A5"/>
    <w:rsid w:val="00907F04"/>
    <w:rsid w:val="009101D3"/>
    <w:rsid w:val="00911555"/>
    <w:rsid w:val="009117D4"/>
    <w:rsid w:val="009124AF"/>
    <w:rsid w:val="0091335D"/>
    <w:rsid w:val="0091444D"/>
    <w:rsid w:val="00914576"/>
    <w:rsid w:val="00916401"/>
    <w:rsid w:val="00916CBA"/>
    <w:rsid w:val="00917FCE"/>
    <w:rsid w:val="00920891"/>
    <w:rsid w:val="009214C6"/>
    <w:rsid w:val="009219CA"/>
    <w:rsid w:val="00921ADD"/>
    <w:rsid w:val="00921C27"/>
    <w:rsid w:val="00925162"/>
    <w:rsid w:val="00925DA8"/>
    <w:rsid w:val="009260F2"/>
    <w:rsid w:val="00926AF9"/>
    <w:rsid w:val="00927C6C"/>
    <w:rsid w:val="00930646"/>
    <w:rsid w:val="00930FC9"/>
    <w:rsid w:val="0093233E"/>
    <w:rsid w:val="009329EE"/>
    <w:rsid w:val="00933418"/>
    <w:rsid w:val="00933E8A"/>
    <w:rsid w:val="00934F5E"/>
    <w:rsid w:val="00935046"/>
    <w:rsid w:val="00936654"/>
    <w:rsid w:val="00940525"/>
    <w:rsid w:val="00941EB9"/>
    <w:rsid w:val="00942A1C"/>
    <w:rsid w:val="00942A66"/>
    <w:rsid w:val="00943663"/>
    <w:rsid w:val="0094446A"/>
    <w:rsid w:val="00944E25"/>
    <w:rsid w:val="00944E8A"/>
    <w:rsid w:val="00945770"/>
    <w:rsid w:val="009462CE"/>
    <w:rsid w:val="009464BF"/>
    <w:rsid w:val="00946712"/>
    <w:rsid w:val="009475B2"/>
    <w:rsid w:val="00947E95"/>
    <w:rsid w:val="0095045A"/>
    <w:rsid w:val="0095234E"/>
    <w:rsid w:val="00953022"/>
    <w:rsid w:val="00955280"/>
    <w:rsid w:val="00955B58"/>
    <w:rsid w:val="00956919"/>
    <w:rsid w:val="00957A8A"/>
    <w:rsid w:val="0096235D"/>
    <w:rsid w:val="0096261A"/>
    <w:rsid w:val="00963D85"/>
    <w:rsid w:val="009640B0"/>
    <w:rsid w:val="00964317"/>
    <w:rsid w:val="0096586C"/>
    <w:rsid w:val="009661C5"/>
    <w:rsid w:val="00966487"/>
    <w:rsid w:val="009665BC"/>
    <w:rsid w:val="00966861"/>
    <w:rsid w:val="00966D41"/>
    <w:rsid w:val="00970D1D"/>
    <w:rsid w:val="00971509"/>
    <w:rsid w:val="00974597"/>
    <w:rsid w:val="0097475F"/>
    <w:rsid w:val="0097553A"/>
    <w:rsid w:val="00975EB3"/>
    <w:rsid w:val="009760B0"/>
    <w:rsid w:val="00980716"/>
    <w:rsid w:val="00980C5C"/>
    <w:rsid w:val="00980D32"/>
    <w:rsid w:val="0098168F"/>
    <w:rsid w:val="0098186D"/>
    <w:rsid w:val="00981D76"/>
    <w:rsid w:val="009821CC"/>
    <w:rsid w:val="00982898"/>
    <w:rsid w:val="00982B52"/>
    <w:rsid w:val="00983807"/>
    <w:rsid w:val="00986620"/>
    <w:rsid w:val="00986ABB"/>
    <w:rsid w:val="00986C82"/>
    <w:rsid w:val="00987B91"/>
    <w:rsid w:val="00987DB9"/>
    <w:rsid w:val="009902EE"/>
    <w:rsid w:val="00990689"/>
    <w:rsid w:val="00991135"/>
    <w:rsid w:val="009925D2"/>
    <w:rsid w:val="00992E9B"/>
    <w:rsid w:val="00994CA3"/>
    <w:rsid w:val="00995103"/>
    <w:rsid w:val="0099603F"/>
    <w:rsid w:val="00996AA4"/>
    <w:rsid w:val="00997013"/>
    <w:rsid w:val="009972F7"/>
    <w:rsid w:val="009973A1"/>
    <w:rsid w:val="00997FE3"/>
    <w:rsid w:val="009A0A95"/>
    <w:rsid w:val="009A21DE"/>
    <w:rsid w:val="009A22A4"/>
    <w:rsid w:val="009A3BDD"/>
    <w:rsid w:val="009A3D3F"/>
    <w:rsid w:val="009A52A8"/>
    <w:rsid w:val="009A54FA"/>
    <w:rsid w:val="009A5D66"/>
    <w:rsid w:val="009A62E3"/>
    <w:rsid w:val="009A6E92"/>
    <w:rsid w:val="009A7E65"/>
    <w:rsid w:val="009B2762"/>
    <w:rsid w:val="009B28AA"/>
    <w:rsid w:val="009B3465"/>
    <w:rsid w:val="009B5C53"/>
    <w:rsid w:val="009B6391"/>
    <w:rsid w:val="009C0303"/>
    <w:rsid w:val="009C0344"/>
    <w:rsid w:val="009C0DC5"/>
    <w:rsid w:val="009C12ED"/>
    <w:rsid w:val="009C1510"/>
    <w:rsid w:val="009C185E"/>
    <w:rsid w:val="009C1960"/>
    <w:rsid w:val="009C2BA5"/>
    <w:rsid w:val="009C2E9E"/>
    <w:rsid w:val="009C4E4C"/>
    <w:rsid w:val="009C6021"/>
    <w:rsid w:val="009C6FE8"/>
    <w:rsid w:val="009C720A"/>
    <w:rsid w:val="009D0319"/>
    <w:rsid w:val="009D09FB"/>
    <w:rsid w:val="009D0AC2"/>
    <w:rsid w:val="009D2B7A"/>
    <w:rsid w:val="009D2BCF"/>
    <w:rsid w:val="009D2DA2"/>
    <w:rsid w:val="009D3C70"/>
    <w:rsid w:val="009D4D30"/>
    <w:rsid w:val="009D6571"/>
    <w:rsid w:val="009D6694"/>
    <w:rsid w:val="009D7BE5"/>
    <w:rsid w:val="009E0063"/>
    <w:rsid w:val="009E0B87"/>
    <w:rsid w:val="009E1400"/>
    <w:rsid w:val="009E1885"/>
    <w:rsid w:val="009E1C9E"/>
    <w:rsid w:val="009E37AA"/>
    <w:rsid w:val="009E3C65"/>
    <w:rsid w:val="009E3D39"/>
    <w:rsid w:val="009E44CE"/>
    <w:rsid w:val="009E4C57"/>
    <w:rsid w:val="009E5B3F"/>
    <w:rsid w:val="009E671D"/>
    <w:rsid w:val="009E791A"/>
    <w:rsid w:val="009E7C77"/>
    <w:rsid w:val="009F0056"/>
    <w:rsid w:val="009F0D1D"/>
    <w:rsid w:val="009F2B8B"/>
    <w:rsid w:val="009F2DA5"/>
    <w:rsid w:val="009F3509"/>
    <w:rsid w:val="009F35BD"/>
    <w:rsid w:val="009F389E"/>
    <w:rsid w:val="009F4417"/>
    <w:rsid w:val="009F5877"/>
    <w:rsid w:val="009F5AAB"/>
    <w:rsid w:val="009F6A45"/>
    <w:rsid w:val="009F720A"/>
    <w:rsid w:val="009F7CB0"/>
    <w:rsid w:val="00A0013E"/>
    <w:rsid w:val="00A006FB"/>
    <w:rsid w:val="00A00812"/>
    <w:rsid w:val="00A00837"/>
    <w:rsid w:val="00A015EA"/>
    <w:rsid w:val="00A0362E"/>
    <w:rsid w:val="00A038B5"/>
    <w:rsid w:val="00A042A3"/>
    <w:rsid w:val="00A05AE1"/>
    <w:rsid w:val="00A0639C"/>
    <w:rsid w:val="00A07070"/>
    <w:rsid w:val="00A07072"/>
    <w:rsid w:val="00A135EB"/>
    <w:rsid w:val="00A13EB6"/>
    <w:rsid w:val="00A1418F"/>
    <w:rsid w:val="00A1499B"/>
    <w:rsid w:val="00A14C62"/>
    <w:rsid w:val="00A16269"/>
    <w:rsid w:val="00A17E29"/>
    <w:rsid w:val="00A21819"/>
    <w:rsid w:val="00A22068"/>
    <w:rsid w:val="00A22427"/>
    <w:rsid w:val="00A22626"/>
    <w:rsid w:val="00A2334A"/>
    <w:rsid w:val="00A23965"/>
    <w:rsid w:val="00A23A41"/>
    <w:rsid w:val="00A23ECE"/>
    <w:rsid w:val="00A2427F"/>
    <w:rsid w:val="00A25354"/>
    <w:rsid w:val="00A25877"/>
    <w:rsid w:val="00A25FCE"/>
    <w:rsid w:val="00A26438"/>
    <w:rsid w:val="00A27547"/>
    <w:rsid w:val="00A31398"/>
    <w:rsid w:val="00A31A46"/>
    <w:rsid w:val="00A32BA0"/>
    <w:rsid w:val="00A337B2"/>
    <w:rsid w:val="00A34097"/>
    <w:rsid w:val="00A36DB3"/>
    <w:rsid w:val="00A37540"/>
    <w:rsid w:val="00A40271"/>
    <w:rsid w:val="00A43DD8"/>
    <w:rsid w:val="00A44BF2"/>
    <w:rsid w:val="00A44C05"/>
    <w:rsid w:val="00A45A41"/>
    <w:rsid w:val="00A45DA1"/>
    <w:rsid w:val="00A45F7E"/>
    <w:rsid w:val="00A46495"/>
    <w:rsid w:val="00A46823"/>
    <w:rsid w:val="00A469BC"/>
    <w:rsid w:val="00A479AA"/>
    <w:rsid w:val="00A47BAF"/>
    <w:rsid w:val="00A47E4E"/>
    <w:rsid w:val="00A503C3"/>
    <w:rsid w:val="00A50920"/>
    <w:rsid w:val="00A5245F"/>
    <w:rsid w:val="00A52786"/>
    <w:rsid w:val="00A52B3B"/>
    <w:rsid w:val="00A52B6F"/>
    <w:rsid w:val="00A52E10"/>
    <w:rsid w:val="00A53223"/>
    <w:rsid w:val="00A5358B"/>
    <w:rsid w:val="00A53E91"/>
    <w:rsid w:val="00A55C10"/>
    <w:rsid w:val="00A567BF"/>
    <w:rsid w:val="00A56B0D"/>
    <w:rsid w:val="00A57281"/>
    <w:rsid w:val="00A57AEB"/>
    <w:rsid w:val="00A600D1"/>
    <w:rsid w:val="00A60699"/>
    <w:rsid w:val="00A61C55"/>
    <w:rsid w:val="00A61CFB"/>
    <w:rsid w:val="00A630EC"/>
    <w:rsid w:val="00A63696"/>
    <w:rsid w:val="00A64201"/>
    <w:rsid w:val="00A64D4A"/>
    <w:rsid w:val="00A658F5"/>
    <w:rsid w:val="00A65D45"/>
    <w:rsid w:val="00A65E4E"/>
    <w:rsid w:val="00A66A69"/>
    <w:rsid w:val="00A66E6A"/>
    <w:rsid w:val="00A704C9"/>
    <w:rsid w:val="00A70780"/>
    <w:rsid w:val="00A707C5"/>
    <w:rsid w:val="00A70A7B"/>
    <w:rsid w:val="00A717CB"/>
    <w:rsid w:val="00A7224A"/>
    <w:rsid w:val="00A73A8D"/>
    <w:rsid w:val="00A763C3"/>
    <w:rsid w:val="00A76657"/>
    <w:rsid w:val="00A77743"/>
    <w:rsid w:val="00A7787E"/>
    <w:rsid w:val="00A81829"/>
    <w:rsid w:val="00A826FA"/>
    <w:rsid w:val="00A829E6"/>
    <w:rsid w:val="00A82ECD"/>
    <w:rsid w:val="00A85007"/>
    <w:rsid w:val="00A8516A"/>
    <w:rsid w:val="00A85AD1"/>
    <w:rsid w:val="00A86309"/>
    <w:rsid w:val="00A86DD4"/>
    <w:rsid w:val="00A87854"/>
    <w:rsid w:val="00A902C2"/>
    <w:rsid w:val="00A919B3"/>
    <w:rsid w:val="00A91B1C"/>
    <w:rsid w:val="00A924BA"/>
    <w:rsid w:val="00A938C6"/>
    <w:rsid w:val="00A93FB4"/>
    <w:rsid w:val="00A9547A"/>
    <w:rsid w:val="00A96162"/>
    <w:rsid w:val="00A964EA"/>
    <w:rsid w:val="00A973AC"/>
    <w:rsid w:val="00A973BA"/>
    <w:rsid w:val="00AA02EB"/>
    <w:rsid w:val="00AA08D3"/>
    <w:rsid w:val="00AA0A79"/>
    <w:rsid w:val="00AA25B0"/>
    <w:rsid w:val="00AA2B10"/>
    <w:rsid w:val="00AA33ED"/>
    <w:rsid w:val="00AA628C"/>
    <w:rsid w:val="00AA638A"/>
    <w:rsid w:val="00AA65B6"/>
    <w:rsid w:val="00AB0182"/>
    <w:rsid w:val="00AB0586"/>
    <w:rsid w:val="00AB06F6"/>
    <w:rsid w:val="00AB0913"/>
    <w:rsid w:val="00AB0F65"/>
    <w:rsid w:val="00AB1B33"/>
    <w:rsid w:val="00AB1F86"/>
    <w:rsid w:val="00AB3FAB"/>
    <w:rsid w:val="00AB46E0"/>
    <w:rsid w:val="00AB4A96"/>
    <w:rsid w:val="00AB5579"/>
    <w:rsid w:val="00AB6233"/>
    <w:rsid w:val="00AB75DE"/>
    <w:rsid w:val="00AC4D58"/>
    <w:rsid w:val="00AC545D"/>
    <w:rsid w:val="00AC5688"/>
    <w:rsid w:val="00AC58C8"/>
    <w:rsid w:val="00AC724B"/>
    <w:rsid w:val="00AC7DBB"/>
    <w:rsid w:val="00AC7FD1"/>
    <w:rsid w:val="00AD08AB"/>
    <w:rsid w:val="00AD1FFA"/>
    <w:rsid w:val="00AD2D2D"/>
    <w:rsid w:val="00AD2D9C"/>
    <w:rsid w:val="00AD4565"/>
    <w:rsid w:val="00AD50EC"/>
    <w:rsid w:val="00AD58F0"/>
    <w:rsid w:val="00AD722C"/>
    <w:rsid w:val="00AE075A"/>
    <w:rsid w:val="00AE08AA"/>
    <w:rsid w:val="00AE0AD1"/>
    <w:rsid w:val="00AE1907"/>
    <w:rsid w:val="00AE2083"/>
    <w:rsid w:val="00AE25CF"/>
    <w:rsid w:val="00AE2871"/>
    <w:rsid w:val="00AE28CA"/>
    <w:rsid w:val="00AE29D7"/>
    <w:rsid w:val="00AE3C80"/>
    <w:rsid w:val="00AE4009"/>
    <w:rsid w:val="00AE4219"/>
    <w:rsid w:val="00AE526A"/>
    <w:rsid w:val="00AE5388"/>
    <w:rsid w:val="00AE585C"/>
    <w:rsid w:val="00AE5C8C"/>
    <w:rsid w:val="00AE72E0"/>
    <w:rsid w:val="00AE7337"/>
    <w:rsid w:val="00AF0164"/>
    <w:rsid w:val="00AF0C83"/>
    <w:rsid w:val="00AF0FBD"/>
    <w:rsid w:val="00AF1F49"/>
    <w:rsid w:val="00AF1FC7"/>
    <w:rsid w:val="00AF333C"/>
    <w:rsid w:val="00AF38E4"/>
    <w:rsid w:val="00AF3A82"/>
    <w:rsid w:val="00AF490F"/>
    <w:rsid w:val="00AF55EE"/>
    <w:rsid w:val="00AF6806"/>
    <w:rsid w:val="00AF6C9E"/>
    <w:rsid w:val="00AF6D5F"/>
    <w:rsid w:val="00AF6E82"/>
    <w:rsid w:val="00B008D5"/>
    <w:rsid w:val="00B0137C"/>
    <w:rsid w:val="00B026B2"/>
    <w:rsid w:val="00B02700"/>
    <w:rsid w:val="00B03BE3"/>
    <w:rsid w:val="00B04178"/>
    <w:rsid w:val="00B04C09"/>
    <w:rsid w:val="00B06D58"/>
    <w:rsid w:val="00B107AB"/>
    <w:rsid w:val="00B11427"/>
    <w:rsid w:val="00B11C55"/>
    <w:rsid w:val="00B11DBC"/>
    <w:rsid w:val="00B135EA"/>
    <w:rsid w:val="00B1782B"/>
    <w:rsid w:val="00B20042"/>
    <w:rsid w:val="00B21188"/>
    <w:rsid w:val="00B21485"/>
    <w:rsid w:val="00B21A3D"/>
    <w:rsid w:val="00B2280B"/>
    <w:rsid w:val="00B229A7"/>
    <w:rsid w:val="00B22A6C"/>
    <w:rsid w:val="00B23DF0"/>
    <w:rsid w:val="00B240E8"/>
    <w:rsid w:val="00B24144"/>
    <w:rsid w:val="00B242F8"/>
    <w:rsid w:val="00B24B55"/>
    <w:rsid w:val="00B2562A"/>
    <w:rsid w:val="00B2677F"/>
    <w:rsid w:val="00B2779B"/>
    <w:rsid w:val="00B3111F"/>
    <w:rsid w:val="00B31764"/>
    <w:rsid w:val="00B3266A"/>
    <w:rsid w:val="00B33A43"/>
    <w:rsid w:val="00B345D5"/>
    <w:rsid w:val="00B3483F"/>
    <w:rsid w:val="00B34D03"/>
    <w:rsid w:val="00B35B1D"/>
    <w:rsid w:val="00B35BFE"/>
    <w:rsid w:val="00B37372"/>
    <w:rsid w:val="00B37482"/>
    <w:rsid w:val="00B377AB"/>
    <w:rsid w:val="00B4082E"/>
    <w:rsid w:val="00B40D35"/>
    <w:rsid w:val="00B41898"/>
    <w:rsid w:val="00B422A3"/>
    <w:rsid w:val="00B43092"/>
    <w:rsid w:val="00B44DC3"/>
    <w:rsid w:val="00B457D6"/>
    <w:rsid w:val="00B46898"/>
    <w:rsid w:val="00B46B1D"/>
    <w:rsid w:val="00B47A2D"/>
    <w:rsid w:val="00B47C77"/>
    <w:rsid w:val="00B47F29"/>
    <w:rsid w:val="00B50AD9"/>
    <w:rsid w:val="00B51EAF"/>
    <w:rsid w:val="00B52BF5"/>
    <w:rsid w:val="00B5411F"/>
    <w:rsid w:val="00B5475D"/>
    <w:rsid w:val="00B55007"/>
    <w:rsid w:val="00B5531B"/>
    <w:rsid w:val="00B5724B"/>
    <w:rsid w:val="00B5728F"/>
    <w:rsid w:val="00B57C30"/>
    <w:rsid w:val="00B617BC"/>
    <w:rsid w:val="00B61846"/>
    <w:rsid w:val="00B631A1"/>
    <w:rsid w:val="00B64C9A"/>
    <w:rsid w:val="00B65901"/>
    <w:rsid w:val="00B664EB"/>
    <w:rsid w:val="00B67453"/>
    <w:rsid w:val="00B702B2"/>
    <w:rsid w:val="00B72338"/>
    <w:rsid w:val="00B724F7"/>
    <w:rsid w:val="00B72548"/>
    <w:rsid w:val="00B725FD"/>
    <w:rsid w:val="00B73D3E"/>
    <w:rsid w:val="00B74005"/>
    <w:rsid w:val="00B74BC6"/>
    <w:rsid w:val="00B74DC3"/>
    <w:rsid w:val="00B75F5E"/>
    <w:rsid w:val="00B7677E"/>
    <w:rsid w:val="00B776D3"/>
    <w:rsid w:val="00B8098B"/>
    <w:rsid w:val="00B80D1E"/>
    <w:rsid w:val="00B810A3"/>
    <w:rsid w:val="00B81882"/>
    <w:rsid w:val="00B82EF3"/>
    <w:rsid w:val="00B835F8"/>
    <w:rsid w:val="00B8462C"/>
    <w:rsid w:val="00B85557"/>
    <w:rsid w:val="00B863CF"/>
    <w:rsid w:val="00B86620"/>
    <w:rsid w:val="00B86A0B"/>
    <w:rsid w:val="00B87C30"/>
    <w:rsid w:val="00B87DE3"/>
    <w:rsid w:val="00B90118"/>
    <w:rsid w:val="00B91379"/>
    <w:rsid w:val="00B92135"/>
    <w:rsid w:val="00B92401"/>
    <w:rsid w:val="00B9249A"/>
    <w:rsid w:val="00B9250B"/>
    <w:rsid w:val="00B939BC"/>
    <w:rsid w:val="00B93CB8"/>
    <w:rsid w:val="00B9420D"/>
    <w:rsid w:val="00B942AA"/>
    <w:rsid w:val="00B94CF3"/>
    <w:rsid w:val="00B95088"/>
    <w:rsid w:val="00B963AD"/>
    <w:rsid w:val="00B964F4"/>
    <w:rsid w:val="00BA1DCC"/>
    <w:rsid w:val="00BA21E8"/>
    <w:rsid w:val="00BA32A4"/>
    <w:rsid w:val="00BA6530"/>
    <w:rsid w:val="00BA6D64"/>
    <w:rsid w:val="00BB0315"/>
    <w:rsid w:val="00BB06A2"/>
    <w:rsid w:val="00BB1010"/>
    <w:rsid w:val="00BB261C"/>
    <w:rsid w:val="00BB287D"/>
    <w:rsid w:val="00BB4430"/>
    <w:rsid w:val="00BB5C5E"/>
    <w:rsid w:val="00BB5E8E"/>
    <w:rsid w:val="00BB65BB"/>
    <w:rsid w:val="00BB6776"/>
    <w:rsid w:val="00BB7083"/>
    <w:rsid w:val="00BC079D"/>
    <w:rsid w:val="00BC0926"/>
    <w:rsid w:val="00BC0CED"/>
    <w:rsid w:val="00BC1AB8"/>
    <w:rsid w:val="00BC206A"/>
    <w:rsid w:val="00BC3E2D"/>
    <w:rsid w:val="00BC743B"/>
    <w:rsid w:val="00BC7C2C"/>
    <w:rsid w:val="00BD1CE9"/>
    <w:rsid w:val="00BD1F63"/>
    <w:rsid w:val="00BD2285"/>
    <w:rsid w:val="00BD2BE7"/>
    <w:rsid w:val="00BD3930"/>
    <w:rsid w:val="00BD396F"/>
    <w:rsid w:val="00BD46AA"/>
    <w:rsid w:val="00BD4E98"/>
    <w:rsid w:val="00BD6864"/>
    <w:rsid w:val="00BE02E7"/>
    <w:rsid w:val="00BE2773"/>
    <w:rsid w:val="00BE2E72"/>
    <w:rsid w:val="00BE3A86"/>
    <w:rsid w:val="00BE3C90"/>
    <w:rsid w:val="00BE4C12"/>
    <w:rsid w:val="00BE543C"/>
    <w:rsid w:val="00BE5A66"/>
    <w:rsid w:val="00BE6EBE"/>
    <w:rsid w:val="00BF14D8"/>
    <w:rsid w:val="00BF1687"/>
    <w:rsid w:val="00BF1AA0"/>
    <w:rsid w:val="00BF2470"/>
    <w:rsid w:val="00BF3253"/>
    <w:rsid w:val="00BF3C5B"/>
    <w:rsid w:val="00BF66EF"/>
    <w:rsid w:val="00C01614"/>
    <w:rsid w:val="00C0169C"/>
    <w:rsid w:val="00C01B85"/>
    <w:rsid w:val="00C01DBB"/>
    <w:rsid w:val="00C02E5A"/>
    <w:rsid w:val="00C03E7E"/>
    <w:rsid w:val="00C042E6"/>
    <w:rsid w:val="00C04868"/>
    <w:rsid w:val="00C05377"/>
    <w:rsid w:val="00C0650D"/>
    <w:rsid w:val="00C06707"/>
    <w:rsid w:val="00C1015D"/>
    <w:rsid w:val="00C112C8"/>
    <w:rsid w:val="00C11B47"/>
    <w:rsid w:val="00C136B1"/>
    <w:rsid w:val="00C13D35"/>
    <w:rsid w:val="00C14CB8"/>
    <w:rsid w:val="00C15F4E"/>
    <w:rsid w:val="00C16176"/>
    <w:rsid w:val="00C16416"/>
    <w:rsid w:val="00C17744"/>
    <w:rsid w:val="00C2176D"/>
    <w:rsid w:val="00C220C4"/>
    <w:rsid w:val="00C23A44"/>
    <w:rsid w:val="00C23BB0"/>
    <w:rsid w:val="00C23D07"/>
    <w:rsid w:val="00C25AA7"/>
    <w:rsid w:val="00C262A3"/>
    <w:rsid w:val="00C2637B"/>
    <w:rsid w:val="00C26968"/>
    <w:rsid w:val="00C310F1"/>
    <w:rsid w:val="00C31B17"/>
    <w:rsid w:val="00C3215E"/>
    <w:rsid w:val="00C32535"/>
    <w:rsid w:val="00C32F0D"/>
    <w:rsid w:val="00C341D8"/>
    <w:rsid w:val="00C3534D"/>
    <w:rsid w:val="00C41074"/>
    <w:rsid w:val="00C415AC"/>
    <w:rsid w:val="00C41EA8"/>
    <w:rsid w:val="00C42910"/>
    <w:rsid w:val="00C431A6"/>
    <w:rsid w:val="00C432A6"/>
    <w:rsid w:val="00C43DA0"/>
    <w:rsid w:val="00C43DF2"/>
    <w:rsid w:val="00C45468"/>
    <w:rsid w:val="00C45A0F"/>
    <w:rsid w:val="00C45FBB"/>
    <w:rsid w:val="00C4639E"/>
    <w:rsid w:val="00C46C8A"/>
    <w:rsid w:val="00C472A9"/>
    <w:rsid w:val="00C505D9"/>
    <w:rsid w:val="00C50E83"/>
    <w:rsid w:val="00C51ADD"/>
    <w:rsid w:val="00C5324F"/>
    <w:rsid w:val="00C53D8E"/>
    <w:rsid w:val="00C548B5"/>
    <w:rsid w:val="00C55AA2"/>
    <w:rsid w:val="00C56583"/>
    <w:rsid w:val="00C56BD8"/>
    <w:rsid w:val="00C56E9B"/>
    <w:rsid w:val="00C609F2"/>
    <w:rsid w:val="00C62497"/>
    <w:rsid w:val="00C62B3F"/>
    <w:rsid w:val="00C62CF3"/>
    <w:rsid w:val="00C62D61"/>
    <w:rsid w:val="00C636B8"/>
    <w:rsid w:val="00C63D66"/>
    <w:rsid w:val="00C6434B"/>
    <w:rsid w:val="00C6501C"/>
    <w:rsid w:val="00C65041"/>
    <w:rsid w:val="00C6574B"/>
    <w:rsid w:val="00C65CFE"/>
    <w:rsid w:val="00C670F0"/>
    <w:rsid w:val="00C673F6"/>
    <w:rsid w:val="00C67D60"/>
    <w:rsid w:val="00C70060"/>
    <w:rsid w:val="00C7037B"/>
    <w:rsid w:val="00C72F76"/>
    <w:rsid w:val="00C733CD"/>
    <w:rsid w:val="00C740DC"/>
    <w:rsid w:val="00C750AC"/>
    <w:rsid w:val="00C7573F"/>
    <w:rsid w:val="00C76170"/>
    <w:rsid w:val="00C77800"/>
    <w:rsid w:val="00C805B8"/>
    <w:rsid w:val="00C805C6"/>
    <w:rsid w:val="00C80EE7"/>
    <w:rsid w:val="00C82521"/>
    <w:rsid w:val="00C83696"/>
    <w:rsid w:val="00C839A2"/>
    <w:rsid w:val="00C83EF8"/>
    <w:rsid w:val="00C85FC2"/>
    <w:rsid w:val="00C8626F"/>
    <w:rsid w:val="00C86981"/>
    <w:rsid w:val="00C86EBD"/>
    <w:rsid w:val="00C87D28"/>
    <w:rsid w:val="00C9016F"/>
    <w:rsid w:val="00C903DC"/>
    <w:rsid w:val="00C90C75"/>
    <w:rsid w:val="00C91B1C"/>
    <w:rsid w:val="00C9278D"/>
    <w:rsid w:val="00C92DA1"/>
    <w:rsid w:val="00C94A08"/>
    <w:rsid w:val="00C94B5F"/>
    <w:rsid w:val="00C95FC6"/>
    <w:rsid w:val="00C96106"/>
    <w:rsid w:val="00C96A82"/>
    <w:rsid w:val="00C97198"/>
    <w:rsid w:val="00C97723"/>
    <w:rsid w:val="00CA0EC6"/>
    <w:rsid w:val="00CA1498"/>
    <w:rsid w:val="00CA14A1"/>
    <w:rsid w:val="00CA28BD"/>
    <w:rsid w:val="00CA43A0"/>
    <w:rsid w:val="00CA444F"/>
    <w:rsid w:val="00CA450A"/>
    <w:rsid w:val="00CA52FD"/>
    <w:rsid w:val="00CA5D16"/>
    <w:rsid w:val="00CA64FE"/>
    <w:rsid w:val="00CA6605"/>
    <w:rsid w:val="00CA6E97"/>
    <w:rsid w:val="00CA7002"/>
    <w:rsid w:val="00CB19CC"/>
    <w:rsid w:val="00CB3741"/>
    <w:rsid w:val="00CB3DC4"/>
    <w:rsid w:val="00CB4175"/>
    <w:rsid w:val="00CB4410"/>
    <w:rsid w:val="00CB520C"/>
    <w:rsid w:val="00CB5F17"/>
    <w:rsid w:val="00CB72B0"/>
    <w:rsid w:val="00CC1CB8"/>
    <w:rsid w:val="00CC416C"/>
    <w:rsid w:val="00CC4A3D"/>
    <w:rsid w:val="00CC4C23"/>
    <w:rsid w:val="00CC6B33"/>
    <w:rsid w:val="00CD0E23"/>
    <w:rsid w:val="00CD2596"/>
    <w:rsid w:val="00CD3A46"/>
    <w:rsid w:val="00CD3D73"/>
    <w:rsid w:val="00CD45CA"/>
    <w:rsid w:val="00CD48EF"/>
    <w:rsid w:val="00CD5F83"/>
    <w:rsid w:val="00CD62BE"/>
    <w:rsid w:val="00CD630F"/>
    <w:rsid w:val="00CD6B6A"/>
    <w:rsid w:val="00CD6B9B"/>
    <w:rsid w:val="00CD75D0"/>
    <w:rsid w:val="00CD7750"/>
    <w:rsid w:val="00CE002B"/>
    <w:rsid w:val="00CE0C7C"/>
    <w:rsid w:val="00CE0D63"/>
    <w:rsid w:val="00CE12F6"/>
    <w:rsid w:val="00CE2F94"/>
    <w:rsid w:val="00CE4627"/>
    <w:rsid w:val="00CF1ADB"/>
    <w:rsid w:val="00CF2172"/>
    <w:rsid w:val="00CF262F"/>
    <w:rsid w:val="00CF278F"/>
    <w:rsid w:val="00CF33BE"/>
    <w:rsid w:val="00CF4EB2"/>
    <w:rsid w:val="00CF60B8"/>
    <w:rsid w:val="00CF632A"/>
    <w:rsid w:val="00CF744E"/>
    <w:rsid w:val="00D0037C"/>
    <w:rsid w:val="00D0108A"/>
    <w:rsid w:val="00D0139D"/>
    <w:rsid w:val="00D02209"/>
    <w:rsid w:val="00D02856"/>
    <w:rsid w:val="00D02987"/>
    <w:rsid w:val="00D03361"/>
    <w:rsid w:val="00D03429"/>
    <w:rsid w:val="00D036F9"/>
    <w:rsid w:val="00D049F1"/>
    <w:rsid w:val="00D04B03"/>
    <w:rsid w:val="00D071FA"/>
    <w:rsid w:val="00D1084C"/>
    <w:rsid w:val="00D10B7D"/>
    <w:rsid w:val="00D10D7A"/>
    <w:rsid w:val="00D10F11"/>
    <w:rsid w:val="00D113A7"/>
    <w:rsid w:val="00D1202A"/>
    <w:rsid w:val="00D13257"/>
    <w:rsid w:val="00D133B5"/>
    <w:rsid w:val="00D14690"/>
    <w:rsid w:val="00D15E62"/>
    <w:rsid w:val="00D1735F"/>
    <w:rsid w:val="00D20924"/>
    <w:rsid w:val="00D210B4"/>
    <w:rsid w:val="00D21E45"/>
    <w:rsid w:val="00D2210D"/>
    <w:rsid w:val="00D2231E"/>
    <w:rsid w:val="00D22BF3"/>
    <w:rsid w:val="00D23743"/>
    <w:rsid w:val="00D2386E"/>
    <w:rsid w:val="00D23CAA"/>
    <w:rsid w:val="00D24D39"/>
    <w:rsid w:val="00D25020"/>
    <w:rsid w:val="00D2546A"/>
    <w:rsid w:val="00D26747"/>
    <w:rsid w:val="00D268B1"/>
    <w:rsid w:val="00D26F3C"/>
    <w:rsid w:val="00D2733B"/>
    <w:rsid w:val="00D30530"/>
    <w:rsid w:val="00D3059B"/>
    <w:rsid w:val="00D30E57"/>
    <w:rsid w:val="00D32053"/>
    <w:rsid w:val="00D324C0"/>
    <w:rsid w:val="00D337FC"/>
    <w:rsid w:val="00D3396A"/>
    <w:rsid w:val="00D33B43"/>
    <w:rsid w:val="00D34741"/>
    <w:rsid w:val="00D34941"/>
    <w:rsid w:val="00D34CED"/>
    <w:rsid w:val="00D3579D"/>
    <w:rsid w:val="00D360B7"/>
    <w:rsid w:val="00D36D0D"/>
    <w:rsid w:val="00D3763C"/>
    <w:rsid w:val="00D37E9F"/>
    <w:rsid w:val="00D404E4"/>
    <w:rsid w:val="00D420B4"/>
    <w:rsid w:val="00D42763"/>
    <w:rsid w:val="00D42AF1"/>
    <w:rsid w:val="00D42C97"/>
    <w:rsid w:val="00D4335A"/>
    <w:rsid w:val="00D43640"/>
    <w:rsid w:val="00D43BBC"/>
    <w:rsid w:val="00D44AF1"/>
    <w:rsid w:val="00D45B02"/>
    <w:rsid w:val="00D46D5D"/>
    <w:rsid w:val="00D470BF"/>
    <w:rsid w:val="00D47F9A"/>
    <w:rsid w:val="00D500BB"/>
    <w:rsid w:val="00D50819"/>
    <w:rsid w:val="00D51820"/>
    <w:rsid w:val="00D51E05"/>
    <w:rsid w:val="00D51E99"/>
    <w:rsid w:val="00D521F6"/>
    <w:rsid w:val="00D5236F"/>
    <w:rsid w:val="00D548EA"/>
    <w:rsid w:val="00D55AFF"/>
    <w:rsid w:val="00D570BF"/>
    <w:rsid w:val="00D603C8"/>
    <w:rsid w:val="00D60CC7"/>
    <w:rsid w:val="00D61D97"/>
    <w:rsid w:val="00D633E2"/>
    <w:rsid w:val="00D634D1"/>
    <w:rsid w:val="00D65382"/>
    <w:rsid w:val="00D65F78"/>
    <w:rsid w:val="00D664FB"/>
    <w:rsid w:val="00D66599"/>
    <w:rsid w:val="00D700FC"/>
    <w:rsid w:val="00D70258"/>
    <w:rsid w:val="00D70A73"/>
    <w:rsid w:val="00D7103C"/>
    <w:rsid w:val="00D71195"/>
    <w:rsid w:val="00D72435"/>
    <w:rsid w:val="00D75701"/>
    <w:rsid w:val="00D7618E"/>
    <w:rsid w:val="00D762A7"/>
    <w:rsid w:val="00D77120"/>
    <w:rsid w:val="00D77F0D"/>
    <w:rsid w:val="00D820C8"/>
    <w:rsid w:val="00D8218E"/>
    <w:rsid w:val="00D82B91"/>
    <w:rsid w:val="00D83425"/>
    <w:rsid w:val="00D836E2"/>
    <w:rsid w:val="00D838CB"/>
    <w:rsid w:val="00D83BCF"/>
    <w:rsid w:val="00D857F2"/>
    <w:rsid w:val="00D85F38"/>
    <w:rsid w:val="00D86176"/>
    <w:rsid w:val="00D9090F"/>
    <w:rsid w:val="00D90DAB"/>
    <w:rsid w:val="00D92557"/>
    <w:rsid w:val="00D945D6"/>
    <w:rsid w:val="00D946ED"/>
    <w:rsid w:val="00D96747"/>
    <w:rsid w:val="00D974AD"/>
    <w:rsid w:val="00DA0764"/>
    <w:rsid w:val="00DA0976"/>
    <w:rsid w:val="00DA135E"/>
    <w:rsid w:val="00DA179F"/>
    <w:rsid w:val="00DA17AD"/>
    <w:rsid w:val="00DA1BB1"/>
    <w:rsid w:val="00DA2226"/>
    <w:rsid w:val="00DA35E9"/>
    <w:rsid w:val="00DA3847"/>
    <w:rsid w:val="00DA5AEA"/>
    <w:rsid w:val="00DA5BD9"/>
    <w:rsid w:val="00DA5E6E"/>
    <w:rsid w:val="00DA7AD1"/>
    <w:rsid w:val="00DB0885"/>
    <w:rsid w:val="00DB2517"/>
    <w:rsid w:val="00DB5E13"/>
    <w:rsid w:val="00DB66B8"/>
    <w:rsid w:val="00DB6B02"/>
    <w:rsid w:val="00DB6FA3"/>
    <w:rsid w:val="00DB733F"/>
    <w:rsid w:val="00DC0C11"/>
    <w:rsid w:val="00DC0C93"/>
    <w:rsid w:val="00DC1880"/>
    <w:rsid w:val="00DC2C9C"/>
    <w:rsid w:val="00DC3155"/>
    <w:rsid w:val="00DC31E6"/>
    <w:rsid w:val="00DC39C3"/>
    <w:rsid w:val="00DC4895"/>
    <w:rsid w:val="00DC4B4D"/>
    <w:rsid w:val="00DC5491"/>
    <w:rsid w:val="00DC5D22"/>
    <w:rsid w:val="00DC5E55"/>
    <w:rsid w:val="00DC6E3C"/>
    <w:rsid w:val="00DC6E96"/>
    <w:rsid w:val="00DC70AA"/>
    <w:rsid w:val="00DC7826"/>
    <w:rsid w:val="00DC7E78"/>
    <w:rsid w:val="00DD1184"/>
    <w:rsid w:val="00DD150A"/>
    <w:rsid w:val="00DD1D08"/>
    <w:rsid w:val="00DD21DB"/>
    <w:rsid w:val="00DD26FA"/>
    <w:rsid w:val="00DD2A63"/>
    <w:rsid w:val="00DD2B4D"/>
    <w:rsid w:val="00DD3864"/>
    <w:rsid w:val="00DD3970"/>
    <w:rsid w:val="00DD3B82"/>
    <w:rsid w:val="00DD3EC8"/>
    <w:rsid w:val="00DD662D"/>
    <w:rsid w:val="00DE008F"/>
    <w:rsid w:val="00DE0D11"/>
    <w:rsid w:val="00DE1D58"/>
    <w:rsid w:val="00DE5CB1"/>
    <w:rsid w:val="00DE6555"/>
    <w:rsid w:val="00DE79B9"/>
    <w:rsid w:val="00DE7D45"/>
    <w:rsid w:val="00DF0812"/>
    <w:rsid w:val="00DF1243"/>
    <w:rsid w:val="00DF1781"/>
    <w:rsid w:val="00DF2006"/>
    <w:rsid w:val="00DF288B"/>
    <w:rsid w:val="00DF3B5B"/>
    <w:rsid w:val="00DF3E46"/>
    <w:rsid w:val="00DF471D"/>
    <w:rsid w:val="00DF4F86"/>
    <w:rsid w:val="00DF57C2"/>
    <w:rsid w:val="00DF6F03"/>
    <w:rsid w:val="00E000B0"/>
    <w:rsid w:val="00E01204"/>
    <w:rsid w:val="00E01F9B"/>
    <w:rsid w:val="00E03F10"/>
    <w:rsid w:val="00E0404B"/>
    <w:rsid w:val="00E04789"/>
    <w:rsid w:val="00E04963"/>
    <w:rsid w:val="00E055F3"/>
    <w:rsid w:val="00E0582E"/>
    <w:rsid w:val="00E06F26"/>
    <w:rsid w:val="00E10818"/>
    <w:rsid w:val="00E114AE"/>
    <w:rsid w:val="00E127FA"/>
    <w:rsid w:val="00E1302A"/>
    <w:rsid w:val="00E15522"/>
    <w:rsid w:val="00E158C1"/>
    <w:rsid w:val="00E15F24"/>
    <w:rsid w:val="00E1630F"/>
    <w:rsid w:val="00E1711C"/>
    <w:rsid w:val="00E21F7A"/>
    <w:rsid w:val="00E2225A"/>
    <w:rsid w:val="00E23449"/>
    <w:rsid w:val="00E23FC5"/>
    <w:rsid w:val="00E2499F"/>
    <w:rsid w:val="00E25C34"/>
    <w:rsid w:val="00E25D1A"/>
    <w:rsid w:val="00E26138"/>
    <w:rsid w:val="00E263C3"/>
    <w:rsid w:val="00E26D6A"/>
    <w:rsid w:val="00E27340"/>
    <w:rsid w:val="00E2738D"/>
    <w:rsid w:val="00E273FC"/>
    <w:rsid w:val="00E27C2A"/>
    <w:rsid w:val="00E30728"/>
    <w:rsid w:val="00E3075F"/>
    <w:rsid w:val="00E3129E"/>
    <w:rsid w:val="00E319E0"/>
    <w:rsid w:val="00E31B02"/>
    <w:rsid w:val="00E3239D"/>
    <w:rsid w:val="00E32BA7"/>
    <w:rsid w:val="00E342F5"/>
    <w:rsid w:val="00E34C1F"/>
    <w:rsid w:val="00E350CB"/>
    <w:rsid w:val="00E35354"/>
    <w:rsid w:val="00E3743E"/>
    <w:rsid w:val="00E40130"/>
    <w:rsid w:val="00E40CD2"/>
    <w:rsid w:val="00E40D12"/>
    <w:rsid w:val="00E43295"/>
    <w:rsid w:val="00E441F1"/>
    <w:rsid w:val="00E46001"/>
    <w:rsid w:val="00E47B1A"/>
    <w:rsid w:val="00E47D42"/>
    <w:rsid w:val="00E50100"/>
    <w:rsid w:val="00E518FB"/>
    <w:rsid w:val="00E53762"/>
    <w:rsid w:val="00E54BB9"/>
    <w:rsid w:val="00E5522C"/>
    <w:rsid w:val="00E559A8"/>
    <w:rsid w:val="00E5729B"/>
    <w:rsid w:val="00E576EE"/>
    <w:rsid w:val="00E62188"/>
    <w:rsid w:val="00E64051"/>
    <w:rsid w:val="00E6551B"/>
    <w:rsid w:val="00E65987"/>
    <w:rsid w:val="00E661EE"/>
    <w:rsid w:val="00E664A7"/>
    <w:rsid w:val="00E664BB"/>
    <w:rsid w:val="00E678DF"/>
    <w:rsid w:val="00E72C3E"/>
    <w:rsid w:val="00E735E5"/>
    <w:rsid w:val="00E73A66"/>
    <w:rsid w:val="00E73BA1"/>
    <w:rsid w:val="00E73D32"/>
    <w:rsid w:val="00E7479B"/>
    <w:rsid w:val="00E751CF"/>
    <w:rsid w:val="00E75435"/>
    <w:rsid w:val="00E76138"/>
    <w:rsid w:val="00E76487"/>
    <w:rsid w:val="00E771D9"/>
    <w:rsid w:val="00E8044E"/>
    <w:rsid w:val="00E822FB"/>
    <w:rsid w:val="00E824BA"/>
    <w:rsid w:val="00E82A66"/>
    <w:rsid w:val="00E842BC"/>
    <w:rsid w:val="00E84FB3"/>
    <w:rsid w:val="00E85341"/>
    <w:rsid w:val="00E85456"/>
    <w:rsid w:val="00E861C9"/>
    <w:rsid w:val="00E90BAE"/>
    <w:rsid w:val="00E90FAB"/>
    <w:rsid w:val="00E917A3"/>
    <w:rsid w:val="00E920EA"/>
    <w:rsid w:val="00E92E7D"/>
    <w:rsid w:val="00E93866"/>
    <w:rsid w:val="00E93D0C"/>
    <w:rsid w:val="00E94B0F"/>
    <w:rsid w:val="00E9606D"/>
    <w:rsid w:val="00EA2F0A"/>
    <w:rsid w:val="00EA450F"/>
    <w:rsid w:val="00EA4724"/>
    <w:rsid w:val="00EA49F2"/>
    <w:rsid w:val="00EA4A4E"/>
    <w:rsid w:val="00EA528E"/>
    <w:rsid w:val="00EA6837"/>
    <w:rsid w:val="00EA7245"/>
    <w:rsid w:val="00EA73CA"/>
    <w:rsid w:val="00EA74CD"/>
    <w:rsid w:val="00EA754E"/>
    <w:rsid w:val="00EA7851"/>
    <w:rsid w:val="00EA7CE7"/>
    <w:rsid w:val="00EA7F0E"/>
    <w:rsid w:val="00EB108E"/>
    <w:rsid w:val="00EB10E5"/>
    <w:rsid w:val="00EB18AC"/>
    <w:rsid w:val="00EB20B8"/>
    <w:rsid w:val="00EB2B1D"/>
    <w:rsid w:val="00EB2BCF"/>
    <w:rsid w:val="00EB309C"/>
    <w:rsid w:val="00EB3AC9"/>
    <w:rsid w:val="00EB41DF"/>
    <w:rsid w:val="00EB4988"/>
    <w:rsid w:val="00EB622F"/>
    <w:rsid w:val="00EB6E8C"/>
    <w:rsid w:val="00EB7C3B"/>
    <w:rsid w:val="00EB7DB0"/>
    <w:rsid w:val="00EC015F"/>
    <w:rsid w:val="00EC0923"/>
    <w:rsid w:val="00EC1ABE"/>
    <w:rsid w:val="00EC302B"/>
    <w:rsid w:val="00EC36E4"/>
    <w:rsid w:val="00EC43D4"/>
    <w:rsid w:val="00EC45C7"/>
    <w:rsid w:val="00EC4694"/>
    <w:rsid w:val="00EC4CAA"/>
    <w:rsid w:val="00EC534C"/>
    <w:rsid w:val="00EC7D94"/>
    <w:rsid w:val="00ED04BA"/>
    <w:rsid w:val="00ED0971"/>
    <w:rsid w:val="00ED0EB5"/>
    <w:rsid w:val="00ED1C14"/>
    <w:rsid w:val="00ED21FF"/>
    <w:rsid w:val="00ED25C7"/>
    <w:rsid w:val="00ED2A69"/>
    <w:rsid w:val="00ED30AC"/>
    <w:rsid w:val="00ED3509"/>
    <w:rsid w:val="00ED3C82"/>
    <w:rsid w:val="00ED402C"/>
    <w:rsid w:val="00ED59B4"/>
    <w:rsid w:val="00ED5ABF"/>
    <w:rsid w:val="00ED5B62"/>
    <w:rsid w:val="00ED6028"/>
    <w:rsid w:val="00ED61D5"/>
    <w:rsid w:val="00ED7128"/>
    <w:rsid w:val="00EE034F"/>
    <w:rsid w:val="00EE09C0"/>
    <w:rsid w:val="00EE0A6F"/>
    <w:rsid w:val="00EE0E73"/>
    <w:rsid w:val="00EE120A"/>
    <w:rsid w:val="00EE1DC7"/>
    <w:rsid w:val="00EE2680"/>
    <w:rsid w:val="00EE2D04"/>
    <w:rsid w:val="00EE3911"/>
    <w:rsid w:val="00EE3EC4"/>
    <w:rsid w:val="00EE441B"/>
    <w:rsid w:val="00EE50A8"/>
    <w:rsid w:val="00EE5181"/>
    <w:rsid w:val="00EE5648"/>
    <w:rsid w:val="00EE60F6"/>
    <w:rsid w:val="00EE6332"/>
    <w:rsid w:val="00EE6337"/>
    <w:rsid w:val="00EE76A4"/>
    <w:rsid w:val="00EE7FF6"/>
    <w:rsid w:val="00EF0218"/>
    <w:rsid w:val="00EF0988"/>
    <w:rsid w:val="00EF2460"/>
    <w:rsid w:val="00EF26B8"/>
    <w:rsid w:val="00EF28D6"/>
    <w:rsid w:val="00EF4122"/>
    <w:rsid w:val="00EF5293"/>
    <w:rsid w:val="00F00B1E"/>
    <w:rsid w:val="00F00F34"/>
    <w:rsid w:val="00F01225"/>
    <w:rsid w:val="00F0259A"/>
    <w:rsid w:val="00F03FC6"/>
    <w:rsid w:val="00F04935"/>
    <w:rsid w:val="00F07FAF"/>
    <w:rsid w:val="00F12F94"/>
    <w:rsid w:val="00F14068"/>
    <w:rsid w:val="00F147BB"/>
    <w:rsid w:val="00F14809"/>
    <w:rsid w:val="00F160D1"/>
    <w:rsid w:val="00F1696B"/>
    <w:rsid w:val="00F170B9"/>
    <w:rsid w:val="00F17B01"/>
    <w:rsid w:val="00F206E9"/>
    <w:rsid w:val="00F2133B"/>
    <w:rsid w:val="00F214B5"/>
    <w:rsid w:val="00F21C80"/>
    <w:rsid w:val="00F221DD"/>
    <w:rsid w:val="00F23F48"/>
    <w:rsid w:val="00F24548"/>
    <w:rsid w:val="00F268DB"/>
    <w:rsid w:val="00F2690E"/>
    <w:rsid w:val="00F30B66"/>
    <w:rsid w:val="00F30FA3"/>
    <w:rsid w:val="00F31171"/>
    <w:rsid w:val="00F31B19"/>
    <w:rsid w:val="00F31FD2"/>
    <w:rsid w:val="00F33A56"/>
    <w:rsid w:val="00F33BAB"/>
    <w:rsid w:val="00F33CED"/>
    <w:rsid w:val="00F33D36"/>
    <w:rsid w:val="00F34241"/>
    <w:rsid w:val="00F343E1"/>
    <w:rsid w:val="00F35470"/>
    <w:rsid w:val="00F36277"/>
    <w:rsid w:val="00F36A4C"/>
    <w:rsid w:val="00F36E26"/>
    <w:rsid w:val="00F375FF"/>
    <w:rsid w:val="00F41096"/>
    <w:rsid w:val="00F414D9"/>
    <w:rsid w:val="00F41E18"/>
    <w:rsid w:val="00F424CE"/>
    <w:rsid w:val="00F44590"/>
    <w:rsid w:val="00F44620"/>
    <w:rsid w:val="00F45168"/>
    <w:rsid w:val="00F45863"/>
    <w:rsid w:val="00F4729F"/>
    <w:rsid w:val="00F473BF"/>
    <w:rsid w:val="00F50352"/>
    <w:rsid w:val="00F50721"/>
    <w:rsid w:val="00F5239B"/>
    <w:rsid w:val="00F52DB8"/>
    <w:rsid w:val="00F544C2"/>
    <w:rsid w:val="00F54BA3"/>
    <w:rsid w:val="00F5517A"/>
    <w:rsid w:val="00F55AF3"/>
    <w:rsid w:val="00F55C71"/>
    <w:rsid w:val="00F57151"/>
    <w:rsid w:val="00F602C0"/>
    <w:rsid w:val="00F60B62"/>
    <w:rsid w:val="00F611EE"/>
    <w:rsid w:val="00F61343"/>
    <w:rsid w:val="00F61CE8"/>
    <w:rsid w:val="00F6375B"/>
    <w:rsid w:val="00F646F0"/>
    <w:rsid w:val="00F64D20"/>
    <w:rsid w:val="00F64E7D"/>
    <w:rsid w:val="00F66526"/>
    <w:rsid w:val="00F70CAF"/>
    <w:rsid w:val="00F7116A"/>
    <w:rsid w:val="00F71931"/>
    <w:rsid w:val="00F7228B"/>
    <w:rsid w:val="00F72349"/>
    <w:rsid w:val="00F73FE4"/>
    <w:rsid w:val="00F73FF7"/>
    <w:rsid w:val="00F74767"/>
    <w:rsid w:val="00F759BA"/>
    <w:rsid w:val="00F769CF"/>
    <w:rsid w:val="00F76D7D"/>
    <w:rsid w:val="00F77B16"/>
    <w:rsid w:val="00F8223A"/>
    <w:rsid w:val="00F825AA"/>
    <w:rsid w:val="00F82878"/>
    <w:rsid w:val="00F84875"/>
    <w:rsid w:val="00F86928"/>
    <w:rsid w:val="00F87EBB"/>
    <w:rsid w:val="00F90212"/>
    <w:rsid w:val="00F916CC"/>
    <w:rsid w:val="00F916CD"/>
    <w:rsid w:val="00F9355E"/>
    <w:rsid w:val="00F941C6"/>
    <w:rsid w:val="00F948F4"/>
    <w:rsid w:val="00F94F14"/>
    <w:rsid w:val="00F9503C"/>
    <w:rsid w:val="00F96937"/>
    <w:rsid w:val="00F96990"/>
    <w:rsid w:val="00F970E8"/>
    <w:rsid w:val="00F97C28"/>
    <w:rsid w:val="00F97D94"/>
    <w:rsid w:val="00FA02A1"/>
    <w:rsid w:val="00FA087B"/>
    <w:rsid w:val="00FA1483"/>
    <w:rsid w:val="00FA17AD"/>
    <w:rsid w:val="00FA1D09"/>
    <w:rsid w:val="00FA1D61"/>
    <w:rsid w:val="00FA20CB"/>
    <w:rsid w:val="00FA3255"/>
    <w:rsid w:val="00FA3C0F"/>
    <w:rsid w:val="00FA5931"/>
    <w:rsid w:val="00FA5D72"/>
    <w:rsid w:val="00FA5DC2"/>
    <w:rsid w:val="00FA5EEB"/>
    <w:rsid w:val="00FA5FB5"/>
    <w:rsid w:val="00FB107F"/>
    <w:rsid w:val="00FB2FE6"/>
    <w:rsid w:val="00FB3676"/>
    <w:rsid w:val="00FC0BA3"/>
    <w:rsid w:val="00FC0EE3"/>
    <w:rsid w:val="00FC119B"/>
    <w:rsid w:val="00FC11E9"/>
    <w:rsid w:val="00FC159F"/>
    <w:rsid w:val="00FC4182"/>
    <w:rsid w:val="00FC48F9"/>
    <w:rsid w:val="00FC4C60"/>
    <w:rsid w:val="00FC4D10"/>
    <w:rsid w:val="00FC4F09"/>
    <w:rsid w:val="00FC53FD"/>
    <w:rsid w:val="00FC5BF7"/>
    <w:rsid w:val="00FC6048"/>
    <w:rsid w:val="00FC65DE"/>
    <w:rsid w:val="00FC68D4"/>
    <w:rsid w:val="00FC734B"/>
    <w:rsid w:val="00FC7C10"/>
    <w:rsid w:val="00FC7CE1"/>
    <w:rsid w:val="00FC7CEA"/>
    <w:rsid w:val="00FD004A"/>
    <w:rsid w:val="00FD0550"/>
    <w:rsid w:val="00FD248A"/>
    <w:rsid w:val="00FD2800"/>
    <w:rsid w:val="00FD2CF1"/>
    <w:rsid w:val="00FD451D"/>
    <w:rsid w:val="00FD5467"/>
    <w:rsid w:val="00FD55B7"/>
    <w:rsid w:val="00FD5B58"/>
    <w:rsid w:val="00FD6B00"/>
    <w:rsid w:val="00FE0880"/>
    <w:rsid w:val="00FE1572"/>
    <w:rsid w:val="00FE2DF8"/>
    <w:rsid w:val="00FE3C2F"/>
    <w:rsid w:val="00FE3C48"/>
    <w:rsid w:val="00FE4403"/>
    <w:rsid w:val="00FE492B"/>
    <w:rsid w:val="00FE4C55"/>
    <w:rsid w:val="00FE544E"/>
    <w:rsid w:val="00FE5584"/>
    <w:rsid w:val="00FE6326"/>
    <w:rsid w:val="00FE6374"/>
    <w:rsid w:val="00FE6DA7"/>
    <w:rsid w:val="00FE7026"/>
    <w:rsid w:val="00FE71AF"/>
    <w:rsid w:val="00FE7C52"/>
    <w:rsid w:val="00FE7DBA"/>
    <w:rsid w:val="00FF0066"/>
    <w:rsid w:val="00FF1303"/>
    <w:rsid w:val="00FF15FC"/>
    <w:rsid w:val="00FF1F5F"/>
    <w:rsid w:val="00FF26A0"/>
    <w:rsid w:val="00FF3E4B"/>
    <w:rsid w:val="00FF4B49"/>
    <w:rsid w:val="00FF53C5"/>
    <w:rsid w:val="00FF6351"/>
    <w:rsid w:val="00FF6BF9"/>
    <w:rsid w:val="00FF7795"/>
  </w:rsids>
  <m:mathPr>
    <m:mathFont m:val="Cambria Math"/>
    <m:brkBin m:val="before"/>
    <m:brkBinSub m:val="--"/>
    <m:smallFrac m:val="0"/>
    <m:dispDef/>
    <m:lMargin m:val="0"/>
    <m:rMargin m:val="0"/>
    <m:defJc m:val="centerGroup"/>
    <m:wrapIndent m:val="1440"/>
    <m:intLim m:val="subSup"/>
    <m:naryLim m:val="undOvr"/>
  </m:mathPr>
  <w:attachedSchema w:val="http://schemas.microsoft.com/office/2006/referenceDocumentationPlaceholde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GivenName"/>
  <w:shapeDefaults>
    <o:shapedefaults v:ext="edit" spidmax="2049">
      <v:textbox inset="5.85pt,.7pt,5.85pt,.7pt"/>
    </o:shapedefaults>
    <o:shapelayout v:ext="edit">
      <o:idmap v:ext="edit" data="1"/>
    </o:shapelayout>
  </w:shapeDefaults>
  <w:decimalSymbol w:val="."/>
  <w:listSeparator w:val=","/>
  <w14:docId w14:val="4CDB8207"/>
  <w15:docId w15:val="{B3027F90-564C-42B8-BA70-B39FED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locked="0" w:semiHidden="1" w:uiPriority="0" w:unhideWhenUsed="1"/>
    <w:lsdException w:name="List Bullet 4" w:locked="0" w:semiHidden="1" w:uiPriority="0"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locked="0" w:semiHidden="1" w:uiPriority="0"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0"/>
    <w:lsdException w:name="List Paragraph" w:uiPriority="34" w:qFormat="1"/>
    <w:lsdException w:name="Quote" w:uiPriority="2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E383C"/>
  </w:style>
  <w:style w:type="paragraph" w:styleId="Heading1">
    <w:name w:val="heading 1"/>
    <w:aliases w:val="h1,Level 1 Topic Heading"/>
    <w:basedOn w:val="Normal"/>
    <w:next w:val="Normal"/>
    <w:link w:val="Heading1Char"/>
    <w:qFormat/>
    <w:rsid w:val="007A20CD"/>
    <w:pPr>
      <w:keepNext/>
      <w:keepLines/>
      <w:pageBreakBefore/>
      <w:numPr>
        <w:numId w:val="13"/>
      </w:numPr>
      <w:spacing w:before="160" w:after="960" w:line="240" w:lineRule="auto"/>
      <w:outlineLvl w:val="0"/>
    </w:pPr>
    <w:rPr>
      <w:rFonts w:asciiTheme="majorHAnsi" w:hAnsiTheme="majorHAnsi" w:cs="Arial"/>
      <w:b/>
      <w:color w:val="365F91" w:themeColor="accent1" w:themeShade="BF"/>
      <w:sz w:val="48"/>
    </w:rPr>
  </w:style>
  <w:style w:type="paragraph" w:styleId="Heading2">
    <w:name w:val="heading 2"/>
    <w:aliases w:val="h2,Level 2 Topic Heading,H2"/>
    <w:basedOn w:val="Normal"/>
    <w:next w:val="Normal"/>
    <w:qFormat/>
    <w:rsid w:val="007A20CD"/>
    <w:pPr>
      <w:keepNext/>
      <w:keepLines/>
      <w:numPr>
        <w:ilvl w:val="1"/>
        <w:numId w:val="13"/>
      </w:numPr>
      <w:spacing w:before="160" w:after="80"/>
      <w:outlineLvl w:val="1"/>
    </w:pPr>
    <w:rPr>
      <w:rFonts w:asciiTheme="majorHAnsi" w:hAnsiTheme="majorHAnsi" w:cs="Arial"/>
      <w:b/>
      <w:color w:val="4F81BD" w:themeColor="accent1"/>
      <w:sz w:val="28"/>
    </w:rPr>
  </w:style>
  <w:style w:type="paragraph" w:styleId="Heading3">
    <w:name w:val="heading 3"/>
    <w:aliases w:val="h3,Level 3 Topic Heading"/>
    <w:basedOn w:val="Normal"/>
    <w:next w:val="Normal"/>
    <w:qFormat/>
    <w:rsid w:val="007A20CD"/>
    <w:pPr>
      <w:keepNext/>
      <w:keepLines/>
      <w:numPr>
        <w:ilvl w:val="2"/>
        <w:numId w:val="13"/>
      </w:numPr>
      <w:spacing w:before="160" w:after="80"/>
      <w:outlineLvl w:val="2"/>
    </w:pPr>
    <w:rPr>
      <w:rFonts w:asciiTheme="majorHAnsi" w:hAnsiTheme="majorHAnsi" w:cs="Arial"/>
      <w:b/>
      <w:color w:val="4F81BD" w:themeColor="accent1"/>
      <w:sz w:val="26"/>
    </w:rPr>
  </w:style>
  <w:style w:type="paragraph" w:styleId="Heading4">
    <w:name w:val="heading 4"/>
    <w:aliases w:val="h4,First Subheading"/>
    <w:basedOn w:val="Normal"/>
    <w:next w:val="Normal"/>
    <w:unhideWhenUsed/>
    <w:qFormat/>
    <w:rsid w:val="007A20CD"/>
    <w:pPr>
      <w:keepNext/>
      <w:keepLines/>
      <w:numPr>
        <w:ilvl w:val="3"/>
        <w:numId w:val="13"/>
      </w:numPr>
      <w:spacing w:before="160" w:after="80"/>
      <w:outlineLvl w:val="3"/>
    </w:pPr>
    <w:rPr>
      <w:rFonts w:asciiTheme="majorHAnsi" w:hAnsiTheme="majorHAnsi"/>
      <w:color w:val="4F81BD" w:themeColor="accent1"/>
      <w:sz w:val="24"/>
    </w:rPr>
  </w:style>
  <w:style w:type="paragraph" w:styleId="Heading5">
    <w:name w:val="heading 5"/>
    <w:aliases w:val="h5,Second Subheading"/>
    <w:basedOn w:val="Normal"/>
    <w:next w:val="Normal"/>
    <w:unhideWhenUsed/>
    <w:qFormat/>
    <w:rsid w:val="007A20CD"/>
    <w:pPr>
      <w:keepNext/>
      <w:keepLines/>
      <w:numPr>
        <w:ilvl w:val="4"/>
        <w:numId w:val="13"/>
      </w:numPr>
      <w:spacing w:before="160" w:after="80"/>
      <w:outlineLvl w:val="4"/>
    </w:pPr>
    <w:rPr>
      <w:rFonts w:asciiTheme="majorHAnsi" w:hAnsiTheme="majorHAnsi" w:cs="Arial"/>
      <w:color w:val="243F60" w:themeColor="accent1" w:themeShade="7F"/>
      <w:sz w:val="24"/>
    </w:rPr>
  </w:style>
  <w:style w:type="paragraph" w:styleId="Heading6">
    <w:name w:val="heading 6"/>
    <w:aliases w:val="h6,Third Subheading"/>
    <w:basedOn w:val="Normal"/>
    <w:next w:val="Normal"/>
    <w:unhideWhenUsed/>
    <w:qFormat/>
    <w:rsid w:val="007A20CD"/>
    <w:pPr>
      <w:keepNext/>
      <w:keepLines/>
      <w:numPr>
        <w:ilvl w:val="5"/>
        <w:numId w:val="13"/>
      </w:numPr>
      <w:spacing w:before="160" w:after="80"/>
      <w:outlineLvl w:val="5"/>
    </w:pPr>
    <w:rPr>
      <w:rFonts w:asciiTheme="majorHAnsi" w:hAnsiTheme="majorHAnsi"/>
      <w:color w:val="243F60" w:themeColor="accent1" w:themeShade="7F"/>
      <w:sz w:val="24"/>
    </w:rPr>
  </w:style>
  <w:style w:type="paragraph" w:styleId="Heading7">
    <w:name w:val="heading 7"/>
    <w:basedOn w:val="Normal"/>
    <w:next w:val="Normal"/>
    <w:unhideWhenUsed/>
    <w:qFormat/>
    <w:rsid w:val="007A20CD"/>
    <w:pPr>
      <w:keepNext/>
      <w:keepLines/>
      <w:numPr>
        <w:ilvl w:val="6"/>
        <w:numId w:val="13"/>
      </w:numPr>
      <w:spacing w:before="200" w:after="0"/>
      <w:outlineLvl w:val="6"/>
    </w:pPr>
    <w:rPr>
      <w:rFonts w:ascii="Arial" w:hAnsi="Arial"/>
      <w:b/>
      <w:color w:val="243F60" w:themeColor="accent1" w:themeShade="7F"/>
    </w:rPr>
  </w:style>
  <w:style w:type="paragraph" w:styleId="Heading8">
    <w:name w:val="heading 8"/>
    <w:basedOn w:val="Normal"/>
    <w:next w:val="Normal"/>
    <w:unhideWhenUsed/>
    <w:qFormat/>
    <w:rsid w:val="007A20CD"/>
    <w:pPr>
      <w:keepNext/>
      <w:keepLines/>
      <w:numPr>
        <w:ilvl w:val="7"/>
        <w:numId w:val="13"/>
      </w:numPr>
      <w:spacing w:before="200" w:after="0"/>
      <w:outlineLvl w:val="7"/>
    </w:pPr>
    <w:rPr>
      <w:rFonts w:ascii="Arial" w:hAnsi="Arial"/>
      <w:b/>
      <w:i/>
      <w:color w:val="243F60" w:themeColor="accent1" w:themeShade="7F"/>
    </w:rPr>
  </w:style>
  <w:style w:type="paragraph" w:styleId="Heading9">
    <w:name w:val="heading 9"/>
    <w:basedOn w:val="Normal"/>
    <w:next w:val="Normal"/>
    <w:unhideWhenUsed/>
    <w:qFormat/>
    <w:rsid w:val="007A20CD"/>
    <w:pPr>
      <w:keepNext/>
      <w:keepLines/>
      <w:numPr>
        <w:ilvl w:val="8"/>
        <w:numId w:val="13"/>
      </w:numPr>
      <w:spacing w:before="200" w:after="0"/>
      <w:outlineLvl w:val="8"/>
    </w:pPr>
    <w:rPr>
      <w:rFonts w:ascii="Arial" w:hAnsi="Arial"/>
      <w: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next w:val="Normal"/>
    <w:rsid w:val="00CD2D88"/>
    <w:pPr>
      <w:widowControl w:val="0"/>
      <w:jc w:val="center"/>
    </w:pPr>
    <w:rPr>
      <w:rFonts w:cs="Arial"/>
      <w:color w:val="17365D" w:themeColor="text2" w:themeShade="BF"/>
      <w:sz w:val="192"/>
      <w:lang w:val="en-CA" w:eastAsia="en-CA"/>
    </w:rPr>
  </w:style>
  <w:style w:type="paragraph" w:styleId="Subtitle">
    <w:name w:val="Subtitle"/>
    <w:aliases w:val="Document Subtitle"/>
    <w:basedOn w:val="Normal"/>
    <w:next w:val="Normal"/>
    <w:rsid w:val="00CD2D88"/>
    <w:pPr>
      <w:jc w:val="center"/>
    </w:pPr>
    <w:rPr>
      <w:rFonts w:asciiTheme="majorHAnsi" w:hAnsiTheme="majorHAnsi"/>
      <w:b/>
      <w:color w:val="4F81BD" w:themeColor="accent1"/>
      <w:sz w:val="48"/>
    </w:rPr>
  </w:style>
  <w:style w:type="paragraph" w:customStyle="1" w:styleId="CenteredHeading">
    <w:name w:val="Centered Heading"/>
    <w:basedOn w:val="Normal"/>
    <w:next w:val="Normal"/>
    <w:rsid w:val="00CD2D88"/>
    <w:pPr>
      <w:jc w:val="center"/>
    </w:pPr>
    <w:rPr>
      <w:rFonts w:asciiTheme="majorHAnsi" w:hAnsiTheme="majorHAnsi"/>
      <w:b/>
      <w:color w:val="365F91" w:themeColor="accent1" w:themeShade="BF"/>
      <w:sz w:val="28"/>
    </w:rPr>
  </w:style>
  <w:style w:type="numbering" w:customStyle="1" w:styleId="EcmaDocumentNumbering">
    <w:name w:val="Ecma Document Numbering"/>
    <w:rsid w:val="007A20CD"/>
    <w:pPr>
      <w:numPr>
        <w:numId w:val="13"/>
      </w:numPr>
    </w:pPr>
  </w:style>
  <w:style w:type="paragraph" w:customStyle="1" w:styleId="UnnumberedHeading">
    <w:name w:val="Unnumbered Heading"/>
    <w:basedOn w:val="Heading1"/>
    <w:next w:val="Normal"/>
    <w:rsid w:val="00471CF8"/>
    <w:pPr>
      <w:numPr>
        <w:numId w:val="0"/>
      </w:numPr>
    </w:pPr>
  </w:style>
  <w:style w:type="character" w:customStyle="1" w:styleId="Term">
    <w:name w:val="Term"/>
    <w:basedOn w:val="DefaultParagraphFont"/>
    <w:qFormat/>
    <w:rsid w:val="00471CF8"/>
    <w:rPr>
      <w:i/>
    </w:rPr>
  </w:style>
  <w:style w:type="paragraph" w:styleId="ListBullet">
    <w:name w:val="List Bullet"/>
    <w:basedOn w:val="Normal"/>
    <w:uiPriority w:val="99"/>
    <w:qFormat/>
    <w:rsid w:val="00471CF8"/>
    <w:pPr>
      <w:numPr>
        <w:numId w:val="1"/>
      </w:numPr>
      <w:contextualSpacing/>
    </w:pPr>
  </w:style>
  <w:style w:type="character" w:customStyle="1" w:styleId="Reference">
    <w:name w:val="Reference"/>
    <w:basedOn w:val="DefaultParagraphFont"/>
    <w:qFormat/>
    <w:rsid w:val="00471CF8"/>
    <w:rPr>
      <w:i/>
    </w:rPr>
  </w:style>
  <w:style w:type="character" w:customStyle="1" w:styleId="Definition">
    <w:name w:val="Definition"/>
    <w:basedOn w:val="DefaultParagraphFont"/>
    <w:rsid w:val="00471CF8"/>
    <w:rPr>
      <w:b/>
    </w:rPr>
  </w:style>
  <w:style w:type="character" w:styleId="Emphasis">
    <w:name w:val="Emphasis"/>
    <w:aliases w:val="Emphasis slanted"/>
    <w:basedOn w:val="DefaultParagraphFont"/>
    <w:qFormat/>
    <w:rsid w:val="00471CF8"/>
    <w:rPr>
      <w:i/>
    </w:rPr>
  </w:style>
  <w:style w:type="character" w:customStyle="1" w:styleId="Non-normativeBracket">
    <w:name w:val="Non-normative Bracket"/>
    <w:aliases w:val="Example start/end"/>
    <w:basedOn w:val="DefaultParagraphFont"/>
    <w:qFormat/>
    <w:rsid w:val="00824A8B"/>
    <w:rPr>
      <w:i/>
      <w:noProof/>
      <w:lang w:val="en-US"/>
    </w:rPr>
  </w:style>
  <w:style w:type="character" w:customStyle="1" w:styleId="Element">
    <w:name w:val="Element"/>
    <w:basedOn w:val="DefaultParagraphFont"/>
    <w:qFormat/>
    <w:rsid w:val="00471CF8"/>
    <w:rPr>
      <w:rFonts w:asciiTheme="majorHAnsi" w:hAnsiTheme="majorHAnsi"/>
      <w:noProof/>
    </w:rPr>
  </w:style>
  <w:style w:type="character" w:customStyle="1" w:styleId="Attribute">
    <w:name w:val="Attribute"/>
    <w:basedOn w:val="DefaultParagraphFont"/>
    <w:qFormat/>
    <w:rsid w:val="00471CF8"/>
    <w:rPr>
      <w:rFonts w:asciiTheme="majorHAnsi" w:hAnsiTheme="majorHAnsi"/>
      <w:noProof/>
    </w:rPr>
  </w:style>
  <w:style w:type="character" w:customStyle="1" w:styleId="Codefragment">
    <w:name w:val="Code fragment"/>
    <w:basedOn w:val="DefaultParagraphFont"/>
    <w:qFormat/>
    <w:rsid w:val="00824A8B"/>
    <w:rPr>
      <w:rFonts w:ascii="Consolas" w:hAnsi="Consolas"/>
      <w:noProof/>
    </w:rPr>
  </w:style>
  <w:style w:type="character" w:customStyle="1" w:styleId="Type">
    <w:name w:val="Type"/>
    <w:aliases w:val="XSD Base Type"/>
    <w:basedOn w:val="DefaultParagraphFont"/>
    <w:uiPriority w:val="99"/>
    <w:qFormat/>
    <w:rsid w:val="00824A8B"/>
    <w:rPr>
      <w:rFonts w:asciiTheme="majorHAnsi" w:hAnsiTheme="majorHAnsi"/>
      <w:noProof/>
    </w:rPr>
  </w:style>
  <w:style w:type="character" w:customStyle="1" w:styleId="InformativeNotice">
    <w:name w:val="Informative Notice"/>
    <w:basedOn w:val="DefaultParagraphFont"/>
    <w:uiPriority w:val="99"/>
    <w:rsid w:val="00471CF8"/>
    <w:rPr>
      <w:b/>
    </w:rPr>
  </w:style>
  <w:style w:type="paragraph" w:styleId="ListNumber">
    <w:name w:val="List Number"/>
    <w:basedOn w:val="Normal"/>
    <w:unhideWhenUsed/>
    <w:qFormat/>
    <w:rsid w:val="00471CF8"/>
    <w:pPr>
      <w:numPr>
        <w:numId w:val="20"/>
      </w:numPr>
      <w:contextualSpacing/>
    </w:pPr>
  </w:style>
  <w:style w:type="character" w:customStyle="1" w:styleId="RelationshipType">
    <w:name w:val="Relationship Type"/>
    <w:basedOn w:val="DefaultParagraphFont"/>
    <w:qFormat/>
    <w:rsid w:val="00824A8B"/>
    <w:rPr>
      <w:rFonts w:asciiTheme="majorHAnsi" w:hAnsiTheme="majorHAnsi"/>
    </w:rPr>
  </w:style>
  <w:style w:type="numbering" w:customStyle="1" w:styleId="EcmaAnnexNumbering">
    <w:name w:val="Ecma Annex Numbering"/>
    <w:rsid w:val="008F4713"/>
    <w:pPr>
      <w:numPr>
        <w:numId w:val="14"/>
      </w:numPr>
    </w:pPr>
  </w:style>
  <w:style w:type="paragraph" w:customStyle="1" w:styleId="c">
    <w:name w:val="c"/>
    <w:aliases w:val="Code,C"/>
    <w:basedOn w:val="Normal"/>
    <w:next w:val="Normal"/>
    <w:link w:val="CodeChar"/>
    <w:qFormat/>
    <w:rsid w:val="00824A8B"/>
    <w:pPr>
      <w:keepLines/>
      <w:ind w:left="288"/>
      <w:contextualSpacing/>
    </w:pPr>
    <w:rPr>
      <w:rFonts w:ascii="Consolas" w:hAnsi="Consolas"/>
      <w:noProof/>
    </w:rPr>
  </w:style>
  <w:style w:type="paragraph" w:customStyle="1" w:styleId="SchemaFragment">
    <w:name w:val="Schema Fragment"/>
    <w:aliases w:val="XML Schema Fragment"/>
    <w:basedOn w:val="c"/>
    <w:next w:val="Normal"/>
    <w:rsid w:val="00471CF8"/>
    <w:pPr>
      <w:keepNext/>
      <w:pBdr>
        <w:top w:val="single" w:sz="4" w:space="1" w:color="auto"/>
        <w:left w:val="single" w:sz="4" w:space="4" w:color="auto"/>
        <w:bottom w:val="single" w:sz="4" w:space="1" w:color="auto"/>
        <w:right w:val="single" w:sz="4" w:space="4" w:color="auto"/>
      </w:pBdr>
      <w:shd w:val="clear" w:color="auto" w:fill="E0E0E0"/>
      <w:spacing w:after="0"/>
      <w:ind w:left="0"/>
    </w:pPr>
  </w:style>
  <w:style w:type="paragraph" w:customStyle="1" w:styleId="EcmaDocumentNumber">
    <w:name w:val="Ecma Document Number"/>
    <w:basedOn w:val="CenteredHeading"/>
    <w:rsid w:val="00471CF8"/>
    <w:pPr>
      <w:jc w:val="right"/>
    </w:pPr>
    <w:rPr>
      <w:b w:val="0"/>
    </w:rPr>
  </w:style>
  <w:style w:type="table" w:styleId="TableGrid">
    <w:name w:val="Table Grid"/>
    <w:rsid w:val="00B07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style>
  <w:style w:type="table" w:customStyle="1" w:styleId="ElementTable">
    <w:name w:val="ElementTable"/>
    <w:basedOn w:val="TableGrid"/>
    <w:rsid w:val="00471CF8"/>
    <w:tblPr/>
    <w:tblStylePr w:type="firstRow">
      <w:pPr>
        <w:wordWrap/>
        <w:jc w:val="center"/>
      </w:pPr>
      <w:rPr>
        <w:b/>
      </w:rPr>
      <w:tblPr/>
      <w:trPr>
        <w:cantSplit/>
        <w:tblHeader/>
      </w:trPr>
      <w:tcPr>
        <w:shd w:val="clear" w:color="auto" w:fill="C0C0C0"/>
      </w:tcPr>
    </w:tblStylePr>
  </w:style>
  <w:style w:type="character" w:styleId="LineNumber">
    <w:name w:val="line number"/>
    <w:basedOn w:val="DefaultParagraphFont"/>
    <w:unhideWhenUsed/>
    <w:rsid w:val="00471CF8"/>
    <w:rPr>
      <w:sz w:val="16"/>
    </w:rPr>
  </w:style>
  <w:style w:type="character" w:styleId="PlaceholderText">
    <w:name w:val="Placeholder Text"/>
    <w:basedOn w:val="DefaultParagraphFont"/>
    <w:semiHidden/>
    <w:rsid w:val="00471CF8"/>
    <w:rPr>
      <w:color w:val="808080"/>
    </w:rPr>
  </w:style>
  <w:style w:type="paragraph" w:styleId="BalloonText">
    <w:name w:val="Balloon Text"/>
    <w:basedOn w:val="Normal"/>
    <w:link w:val="BalloonTextChar"/>
    <w:uiPriority w:val="99"/>
    <w:semiHidden/>
    <w:unhideWhenUsed/>
    <w:locked/>
    <w:rsid w:val="0047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F8"/>
    <w:rPr>
      <w:rFonts w:ascii="Tahoma" w:hAnsi="Tahoma" w:cs="Tahoma"/>
      <w:sz w:val="16"/>
      <w:szCs w:val="16"/>
    </w:rPr>
  </w:style>
  <w:style w:type="paragraph" w:styleId="DocumentMap">
    <w:name w:val="Document Map"/>
    <w:basedOn w:val="Normal"/>
    <w:link w:val="DocumentMapChar"/>
    <w:uiPriority w:val="99"/>
    <w:semiHidden/>
    <w:unhideWhenUsed/>
    <w:locked/>
    <w:rsid w:val="00471C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CF8"/>
    <w:rPr>
      <w:rFonts w:ascii="Tahoma" w:hAnsi="Tahoma" w:cs="Tahoma"/>
      <w:sz w:val="16"/>
      <w:szCs w:val="16"/>
    </w:rPr>
  </w:style>
  <w:style w:type="character" w:customStyle="1" w:styleId="Attributevalue">
    <w:name w:val="Attribute value"/>
    <w:basedOn w:val="Codefragment"/>
    <w:qFormat/>
    <w:rsid w:val="00471CF8"/>
    <w:rPr>
      <w:rFonts w:ascii="Consolas" w:hAnsi="Consolas"/>
      <w:noProof/>
      <w:sz w:val="20"/>
    </w:rPr>
  </w:style>
  <w:style w:type="paragraph" w:styleId="Header">
    <w:name w:val="header"/>
    <w:aliases w:val="Page Header,h"/>
    <w:basedOn w:val="Normal"/>
    <w:link w:val="HeaderChar"/>
    <w:unhideWhenUsed/>
    <w:rsid w:val="00471CF8"/>
    <w:pPr>
      <w:spacing w:after="0" w:line="240" w:lineRule="auto"/>
      <w:jc w:val="right"/>
    </w:pPr>
  </w:style>
  <w:style w:type="character" w:customStyle="1" w:styleId="HeaderChar">
    <w:name w:val="Header Char"/>
    <w:aliases w:val="Page Header Char,h Char"/>
    <w:basedOn w:val="DefaultParagraphFont"/>
    <w:link w:val="Header"/>
    <w:uiPriority w:val="99"/>
    <w:rsid w:val="00471CF8"/>
  </w:style>
  <w:style w:type="paragraph" w:styleId="Footer">
    <w:name w:val="footer"/>
    <w:aliases w:val="Page Footer,f"/>
    <w:basedOn w:val="Normal"/>
    <w:link w:val="FooterChar"/>
    <w:uiPriority w:val="99"/>
    <w:unhideWhenUsed/>
    <w:rsid w:val="00471CF8"/>
    <w:pPr>
      <w:spacing w:after="0" w:line="240" w:lineRule="auto"/>
      <w:jc w:val="center"/>
    </w:pPr>
  </w:style>
  <w:style w:type="character" w:customStyle="1" w:styleId="FooterChar">
    <w:name w:val="Footer Char"/>
    <w:aliases w:val="Page Footer Char,f Char"/>
    <w:basedOn w:val="DefaultParagraphFont"/>
    <w:link w:val="Footer"/>
    <w:uiPriority w:val="99"/>
    <w:rsid w:val="00471CF8"/>
  </w:style>
  <w:style w:type="paragraph" w:customStyle="1" w:styleId="SchemaFragmentLast">
    <w:name w:val="Schema Fragment Last"/>
    <w:aliases w:val="Last Line in XML Schema Fragment"/>
    <w:basedOn w:val="SchemaFragment"/>
    <w:rsid w:val="00471CF8"/>
    <w:pPr>
      <w:keepNext w:val="0"/>
      <w:spacing w:after="200"/>
    </w:pPr>
  </w:style>
  <w:style w:type="paragraph" w:styleId="TOC2">
    <w:name w:val="toc 2"/>
    <w:aliases w:val="toc2"/>
    <w:basedOn w:val="Normal"/>
    <w:next w:val="Normal"/>
    <w:autoRedefine/>
    <w:uiPriority w:val="39"/>
    <w:rsid w:val="00471CF8"/>
    <w:pPr>
      <w:tabs>
        <w:tab w:val="left" w:pos="720"/>
        <w:tab w:val="left" w:pos="990"/>
        <w:tab w:val="right" w:leader="dot" w:pos="9990"/>
      </w:tabs>
      <w:spacing w:after="0" w:line="240" w:lineRule="auto"/>
      <w:ind w:left="202"/>
    </w:pPr>
    <w:rPr>
      <w:noProof/>
      <w:szCs w:val="20"/>
    </w:rPr>
  </w:style>
  <w:style w:type="paragraph" w:styleId="TOC1">
    <w:name w:val="toc 1"/>
    <w:aliases w:val="toc1"/>
    <w:basedOn w:val="Normal"/>
    <w:next w:val="Normal"/>
    <w:autoRedefine/>
    <w:uiPriority w:val="39"/>
    <w:unhideWhenUsed/>
    <w:rsid w:val="00933839"/>
    <w:pPr>
      <w:tabs>
        <w:tab w:val="left" w:pos="360"/>
        <w:tab w:val="left" w:pos="540"/>
        <w:tab w:val="left" w:pos="851"/>
        <w:tab w:val="right" w:leader="dot" w:pos="9990"/>
      </w:tabs>
      <w:spacing w:before="120" w:after="0"/>
    </w:pPr>
    <w:rPr>
      <w:b/>
      <w:noProof/>
    </w:rPr>
  </w:style>
  <w:style w:type="paragraph" w:styleId="TOC3">
    <w:name w:val="toc 3"/>
    <w:aliases w:val="toc3"/>
    <w:basedOn w:val="Normal"/>
    <w:next w:val="Normal"/>
    <w:autoRedefine/>
    <w:uiPriority w:val="39"/>
    <w:rsid w:val="00471CF8"/>
    <w:pPr>
      <w:tabs>
        <w:tab w:val="left" w:pos="1170"/>
        <w:tab w:val="left" w:pos="1350"/>
        <w:tab w:val="right" w:leader="dot" w:pos="9990"/>
      </w:tabs>
      <w:spacing w:after="0" w:line="240" w:lineRule="auto"/>
      <w:ind w:left="403"/>
    </w:pPr>
    <w:rPr>
      <w:szCs w:val="20"/>
    </w:rPr>
  </w:style>
  <w:style w:type="paragraph" w:styleId="Revision">
    <w:name w:val="Revision"/>
    <w:hidden/>
    <w:semiHidden/>
    <w:rsid w:val="00471CF8"/>
    <w:rPr>
      <w:lang w:val="en-CA" w:eastAsia="en-CA"/>
    </w:rPr>
  </w:style>
  <w:style w:type="paragraph" w:styleId="TOC4">
    <w:name w:val="toc 4"/>
    <w:aliases w:val="toc4"/>
    <w:basedOn w:val="Normal"/>
    <w:next w:val="Normal"/>
    <w:autoRedefine/>
    <w:uiPriority w:val="39"/>
    <w:rsid w:val="00471CF8"/>
    <w:pPr>
      <w:tabs>
        <w:tab w:val="left" w:pos="1530"/>
        <w:tab w:val="left" w:pos="1800"/>
        <w:tab w:val="right" w:leader="dot" w:pos="9990"/>
      </w:tabs>
      <w:spacing w:after="0" w:line="240" w:lineRule="auto"/>
      <w:ind w:left="605" w:right="-54"/>
    </w:pPr>
    <w:rPr>
      <w:szCs w:val="20"/>
    </w:rPr>
  </w:style>
  <w:style w:type="paragraph" w:styleId="TOC5">
    <w:name w:val="toc 5"/>
    <w:aliases w:val="toc5"/>
    <w:basedOn w:val="Normal"/>
    <w:next w:val="Normal"/>
    <w:autoRedefine/>
    <w:uiPriority w:val="39"/>
    <w:rsid w:val="00471CF8"/>
    <w:pPr>
      <w:tabs>
        <w:tab w:val="left" w:pos="1800"/>
        <w:tab w:val="right" w:leader="dot" w:pos="9990"/>
      </w:tabs>
      <w:spacing w:after="0" w:line="240" w:lineRule="auto"/>
      <w:ind w:left="806"/>
    </w:pPr>
    <w:rPr>
      <w:szCs w:val="20"/>
    </w:rPr>
  </w:style>
  <w:style w:type="paragraph" w:styleId="TOC6">
    <w:name w:val="toc 6"/>
    <w:basedOn w:val="Normal"/>
    <w:next w:val="Normal"/>
    <w:autoRedefine/>
    <w:uiPriority w:val="39"/>
    <w:unhideWhenUsed/>
    <w:locked/>
    <w:rsid w:val="00471CF8"/>
    <w:pPr>
      <w:spacing w:after="100"/>
      <w:ind w:left="1100"/>
    </w:pPr>
  </w:style>
  <w:style w:type="paragraph" w:styleId="TOC7">
    <w:name w:val="toc 7"/>
    <w:basedOn w:val="Normal"/>
    <w:next w:val="Normal"/>
    <w:autoRedefine/>
    <w:uiPriority w:val="39"/>
    <w:unhideWhenUsed/>
    <w:locked/>
    <w:rsid w:val="00471CF8"/>
    <w:pPr>
      <w:spacing w:after="100"/>
      <w:ind w:left="1320"/>
    </w:pPr>
  </w:style>
  <w:style w:type="paragraph" w:styleId="TOC8">
    <w:name w:val="toc 8"/>
    <w:basedOn w:val="Normal"/>
    <w:next w:val="Normal"/>
    <w:autoRedefine/>
    <w:uiPriority w:val="39"/>
    <w:unhideWhenUsed/>
    <w:locked/>
    <w:rsid w:val="00471CF8"/>
    <w:pPr>
      <w:spacing w:after="100"/>
      <w:ind w:left="1540"/>
    </w:pPr>
  </w:style>
  <w:style w:type="paragraph" w:styleId="TOC9">
    <w:name w:val="toc 9"/>
    <w:basedOn w:val="Normal"/>
    <w:next w:val="Normal"/>
    <w:autoRedefine/>
    <w:uiPriority w:val="39"/>
    <w:unhideWhenUsed/>
    <w:locked/>
    <w:rsid w:val="00471CF8"/>
    <w:pPr>
      <w:spacing w:after="100"/>
      <w:ind w:left="1760"/>
    </w:pPr>
  </w:style>
  <w:style w:type="character" w:styleId="CommentReference">
    <w:name w:val="annotation reference"/>
    <w:basedOn w:val="DefaultParagraphFont"/>
    <w:uiPriority w:val="99"/>
    <w:semiHidden/>
    <w:unhideWhenUsed/>
    <w:locked/>
    <w:rsid w:val="00471CF8"/>
    <w:rPr>
      <w:sz w:val="16"/>
      <w:szCs w:val="16"/>
    </w:rPr>
  </w:style>
  <w:style w:type="paragraph" w:styleId="CommentText">
    <w:name w:val="annotation text"/>
    <w:basedOn w:val="Normal"/>
    <w:link w:val="CommentTextChar"/>
    <w:uiPriority w:val="99"/>
    <w:unhideWhenUsed/>
    <w:locked/>
    <w:rsid w:val="00471CF8"/>
    <w:pPr>
      <w:spacing w:line="240" w:lineRule="auto"/>
    </w:pPr>
    <w:rPr>
      <w:sz w:val="20"/>
      <w:szCs w:val="20"/>
    </w:rPr>
  </w:style>
  <w:style w:type="character" w:customStyle="1" w:styleId="CommentTextChar">
    <w:name w:val="Comment Text Char"/>
    <w:basedOn w:val="DefaultParagraphFont"/>
    <w:link w:val="CommentText"/>
    <w:uiPriority w:val="99"/>
    <w:rsid w:val="00471CF8"/>
    <w:rPr>
      <w:sz w:val="20"/>
      <w:szCs w:val="20"/>
    </w:rPr>
  </w:style>
  <w:style w:type="paragraph" w:styleId="Index1">
    <w:name w:val="index 1"/>
    <w:aliases w:val="idx1"/>
    <w:basedOn w:val="Normal"/>
    <w:next w:val="Normal"/>
    <w:autoRedefine/>
    <w:uiPriority w:val="99"/>
    <w:unhideWhenUsed/>
    <w:rsid w:val="00471CF8"/>
    <w:pPr>
      <w:spacing w:after="0" w:line="240" w:lineRule="auto"/>
      <w:ind w:left="220" w:hanging="220"/>
    </w:pPr>
  </w:style>
  <w:style w:type="paragraph" w:styleId="CommentSubject">
    <w:name w:val="annotation subject"/>
    <w:basedOn w:val="CommentText"/>
    <w:next w:val="CommentText"/>
    <w:link w:val="CommentSubjectChar"/>
    <w:uiPriority w:val="99"/>
    <w:semiHidden/>
    <w:unhideWhenUsed/>
    <w:locked/>
    <w:rsid w:val="00471CF8"/>
    <w:rPr>
      <w:b/>
      <w:bCs/>
    </w:rPr>
  </w:style>
  <w:style w:type="character" w:customStyle="1" w:styleId="CommentSubjectChar">
    <w:name w:val="Comment Subject Char"/>
    <w:basedOn w:val="CommentTextChar"/>
    <w:link w:val="CommentSubject"/>
    <w:uiPriority w:val="99"/>
    <w:semiHidden/>
    <w:rsid w:val="00471CF8"/>
    <w:rPr>
      <w:b/>
      <w:bCs/>
      <w:sz w:val="20"/>
      <w:szCs w:val="20"/>
    </w:rPr>
  </w:style>
  <w:style w:type="paragraph" w:styleId="Index2">
    <w:name w:val="index 2"/>
    <w:aliases w:val="idx2"/>
    <w:basedOn w:val="Normal"/>
    <w:next w:val="Normal"/>
    <w:autoRedefine/>
    <w:uiPriority w:val="99"/>
    <w:unhideWhenUsed/>
    <w:rsid w:val="00471CF8"/>
    <w:pPr>
      <w:spacing w:after="0" w:line="240" w:lineRule="auto"/>
      <w:ind w:left="440" w:hanging="220"/>
    </w:pPr>
  </w:style>
  <w:style w:type="paragraph" w:styleId="Index4">
    <w:name w:val="index 4"/>
    <w:basedOn w:val="Normal"/>
    <w:next w:val="Normal"/>
    <w:autoRedefine/>
    <w:uiPriority w:val="99"/>
    <w:semiHidden/>
    <w:unhideWhenUsed/>
    <w:locked/>
    <w:rsid w:val="00471CF8"/>
    <w:pPr>
      <w:spacing w:after="0" w:line="240" w:lineRule="auto"/>
      <w:ind w:left="880" w:hanging="220"/>
    </w:pPr>
  </w:style>
  <w:style w:type="paragraph" w:styleId="Index3">
    <w:name w:val="index 3"/>
    <w:aliases w:val="idx3"/>
    <w:basedOn w:val="Normal"/>
    <w:next w:val="Normal"/>
    <w:autoRedefine/>
    <w:unhideWhenUsed/>
    <w:rsid w:val="00471CF8"/>
    <w:pPr>
      <w:spacing w:after="0" w:line="240" w:lineRule="auto"/>
      <w:ind w:left="660" w:hanging="220"/>
    </w:pPr>
  </w:style>
  <w:style w:type="paragraph" w:styleId="FootnoteText">
    <w:name w:val="footnote text"/>
    <w:basedOn w:val="Normal"/>
    <w:link w:val="FootnoteTextChar"/>
    <w:uiPriority w:val="99"/>
    <w:semiHidden/>
    <w:unhideWhenUsed/>
    <w:locked/>
    <w:rsid w:val="00471C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1CF8"/>
    <w:rPr>
      <w:sz w:val="20"/>
      <w:szCs w:val="20"/>
    </w:rPr>
  </w:style>
  <w:style w:type="character" w:styleId="FootnoteReference">
    <w:name w:val="footnote reference"/>
    <w:basedOn w:val="DefaultParagraphFont"/>
    <w:uiPriority w:val="99"/>
    <w:semiHidden/>
    <w:unhideWhenUsed/>
    <w:locked/>
    <w:rsid w:val="00471CF8"/>
    <w:rPr>
      <w:vertAlign w:val="superscript"/>
    </w:rPr>
  </w:style>
  <w:style w:type="paragraph" w:styleId="IndexHeading">
    <w:name w:val="index heading"/>
    <w:basedOn w:val="Normal"/>
    <w:next w:val="Index1"/>
    <w:uiPriority w:val="99"/>
    <w:semiHidden/>
    <w:unhideWhenUsed/>
    <w:locked/>
    <w:rsid w:val="00471CF8"/>
    <w:rPr>
      <w:rFonts w:ascii="Arial" w:hAnsi="Arial"/>
      <w:b/>
      <w:bCs/>
    </w:rPr>
  </w:style>
  <w:style w:type="paragraph" w:styleId="Caption">
    <w:name w:val="caption"/>
    <w:basedOn w:val="Normal"/>
    <w:next w:val="Normal"/>
    <w:uiPriority w:val="99"/>
    <w:semiHidden/>
    <w:unhideWhenUsed/>
    <w:locked/>
    <w:rsid w:val="00471CF8"/>
    <w:pPr>
      <w:spacing w:line="240" w:lineRule="auto"/>
    </w:pPr>
    <w:rPr>
      <w:b/>
      <w:bCs/>
      <w:color w:val="666666"/>
      <w:sz w:val="18"/>
      <w:szCs w:val="18"/>
    </w:rPr>
  </w:style>
  <w:style w:type="paragraph" w:styleId="List">
    <w:name w:val="List"/>
    <w:basedOn w:val="Normal"/>
    <w:uiPriority w:val="99"/>
    <w:semiHidden/>
    <w:unhideWhenUsed/>
    <w:locked/>
    <w:rsid w:val="00471CF8"/>
    <w:pPr>
      <w:ind w:left="360" w:hanging="360"/>
      <w:contextualSpacing/>
    </w:pPr>
  </w:style>
  <w:style w:type="paragraph" w:styleId="ListBullet2">
    <w:name w:val="List Bullet 2"/>
    <w:aliases w:val="lb2"/>
    <w:basedOn w:val="Normal"/>
    <w:unhideWhenUsed/>
    <w:rsid w:val="00471CF8"/>
    <w:pPr>
      <w:ind w:left="1440" w:hanging="360"/>
      <w:contextualSpacing/>
    </w:pPr>
  </w:style>
  <w:style w:type="paragraph" w:styleId="ListBullet3">
    <w:name w:val="List Bullet 3"/>
    <w:basedOn w:val="Normal"/>
    <w:semiHidden/>
    <w:unhideWhenUsed/>
    <w:rsid w:val="00471CF8"/>
    <w:pPr>
      <w:numPr>
        <w:numId w:val="2"/>
      </w:numPr>
      <w:ind w:left="1440"/>
      <w:contextualSpacing/>
    </w:pPr>
  </w:style>
  <w:style w:type="character" w:styleId="Strong">
    <w:name w:val="Strong"/>
    <w:basedOn w:val="DefaultParagraphFont"/>
    <w:uiPriority w:val="22"/>
    <w:qFormat/>
    <w:locked/>
    <w:rsid w:val="00471CF8"/>
    <w:rPr>
      <w:b/>
      <w:bCs/>
    </w:rPr>
  </w:style>
  <w:style w:type="paragraph" w:styleId="ListBullet4">
    <w:name w:val="List Bullet 4"/>
    <w:basedOn w:val="Normal"/>
    <w:semiHidden/>
    <w:unhideWhenUsed/>
    <w:rsid w:val="00471CF8"/>
    <w:pPr>
      <w:numPr>
        <w:numId w:val="3"/>
      </w:numPr>
      <w:ind w:left="1800"/>
      <w:contextualSpacing/>
    </w:pPr>
  </w:style>
  <w:style w:type="paragraph" w:styleId="EndnoteText">
    <w:name w:val="endnote text"/>
    <w:basedOn w:val="Normal"/>
    <w:link w:val="EndnoteTextChar"/>
    <w:uiPriority w:val="99"/>
    <w:semiHidden/>
    <w:unhideWhenUsed/>
    <w:locked/>
    <w:rsid w:val="00471C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1CF8"/>
    <w:rPr>
      <w:sz w:val="20"/>
      <w:szCs w:val="20"/>
    </w:rPr>
  </w:style>
  <w:style w:type="character" w:styleId="Hyperlink">
    <w:name w:val="Hyperlink"/>
    <w:basedOn w:val="DefaultParagraphFont"/>
    <w:uiPriority w:val="99"/>
    <w:unhideWhenUsed/>
    <w:locked/>
    <w:rsid w:val="00471CF8"/>
    <w:rPr>
      <w:color w:val="5F5F5F"/>
      <w:u w:val="single"/>
    </w:rPr>
  </w:style>
  <w:style w:type="paragraph" w:styleId="Index5">
    <w:name w:val="index 5"/>
    <w:basedOn w:val="Normal"/>
    <w:next w:val="Normal"/>
    <w:autoRedefine/>
    <w:uiPriority w:val="99"/>
    <w:semiHidden/>
    <w:unhideWhenUsed/>
    <w:locked/>
    <w:rsid w:val="00471CF8"/>
    <w:pPr>
      <w:spacing w:after="0" w:line="240" w:lineRule="auto"/>
      <w:ind w:left="1100" w:hanging="220"/>
    </w:pPr>
  </w:style>
  <w:style w:type="paragraph" w:styleId="Index6">
    <w:name w:val="index 6"/>
    <w:basedOn w:val="Normal"/>
    <w:next w:val="Normal"/>
    <w:autoRedefine/>
    <w:uiPriority w:val="99"/>
    <w:semiHidden/>
    <w:unhideWhenUsed/>
    <w:locked/>
    <w:rsid w:val="00471CF8"/>
    <w:pPr>
      <w:spacing w:after="0" w:line="240" w:lineRule="auto"/>
      <w:ind w:left="1320" w:hanging="220"/>
    </w:pPr>
  </w:style>
  <w:style w:type="paragraph" w:styleId="Index7">
    <w:name w:val="index 7"/>
    <w:basedOn w:val="Normal"/>
    <w:next w:val="Normal"/>
    <w:autoRedefine/>
    <w:uiPriority w:val="99"/>
    <w:semiHidden/>
    <w:unhideWhenUsed/>
    <w:locked/>
    <w:rsid w:val="00471CF8"/>
    <w:pPr>
      <w:spacing w:after="0" w:line="240" w:lineRule="auto"/>
      <w:ind w:left="1540" w:hanging="220"/>
    </w:pPr>
  </w:style>
  <w:style w:type="paragraph" w:styleId="Index8">
    <w:name w:val="index 8"/>
    <w:basedOn w:val="Normal"/>
    <w:next w:val="Normal"/>
    <w:autoRedefine/>
    <w:uiPriority w:val="99"/>
    <w:semiHidden/>
    <w:unhideWhenUsed/>
    <w:locked/>
    <w:rsid w:val="00471CF8"/>
    <w:pPr>
      <w:spacing w:after="0" w:line="240" w:lineRule="auto"/>
      <w:ind w:left="1760" w:hanging="220"/>
    </w:pPr>
  </w:style>
  <w:style w:type="paragraph" w:styleId="Index9">
    <w:name w:val="index 9"/>
    <w:basedOn w:val="Normal"/>
    <w:next w:val="Normal"/>
    <w:autoRedefine/>
    <w:uiPriority w:val="99"/>
    <w:semiHidden/>
    <w:unhideWhenUsed/>
    <w:locked/>
    <w:rsid w:val="00471CF8"/>
    <w:pPr>
      <w:spacing w:after="0" w:line="240" w:lineRule="auto"/>
      <w:ind w:left="1980" w:hanging="220"/>
    </w:pPr>
  </w:style>
  <w:style w:type="paragraph" w:styleId="MacroText">
    <w:name w:val="macro"/>
    <w:link w:val="MacroTextChar"/>
    <w:uiPriority w:val="99"/>
    <w:semiHidden/>
    <w:unhideWhenUsed/>
    <w:locked/>
    <w:rsid w:val="00471CF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eastAsia="en-CA"/>
    </w:rPr>
  </w:style>
  <w:style w:type="character" w:customStyle="1" w:styleId="MacroTextChar">
    <w:name w:val="Macro Text Char"/>
    <w:basedOn w:val="DefaultParagraphFont"/>
    <w:link w:val="MacroText"/>
    <w:uiPriority w:val="99"/>
    <w:semiHidden/>
    <w:rsid w:val="00471CF8"/>
    <w:rPr>
      <w:rFonts w:ascii="Consolas" w:hAnsi="Consolas"/>
      <w:lang w:val="en-US" w:eastAsia="en-US" w:bidi="ar-SA"/>
    </w:rPr>
  </w:style>
  <w:style w:type="paragraph" w:styleId="TableofAuthorities">
    <w:name w:val="table of authorities"/>
    <w:basedOn w:val="Normal"/>
    <w:next w:val="Normal"/>
    <w:uiPriority w:val="99"/>
    <w:semiHidden/>
    <w:unhideWhenUsed/>
    <w:locked/>
    <w:rsid w:val="00471CF8"/>
    <w:pPr>
      <w:spacing w:after="0"/>
      <w:ind w:left="220" w:hanging="220"/>
    </w:pPr>
  </w:style>
  <w:style w:type="paragraph" w:styleId="TableofFigures">
    <w:name w:val="table of figures"/>
    <w:basedOn w:val="Normal"/>
    <w:next w:val="Normal"/>
    <w:uiPriority w:val="99"/>
    <w:semiHidden/>
    <w:unhideWhenUsed/>
    <w:locked/>
    <w:rsid w:val="00471CF8"/>
    <w:pPr>
      <w:spacing w:after="0"/>
    </w:pPr>
  </w:style>
  <w:style w:type="paragraph" w:styleId="TOAHeading">
    <w:name w:val="toa heading"/>
    <w:basedOn w:val="Normal"/>
    <w:next w:val="Normal"/>
    <w:uiPriority w:val="99"/>
    <w:semiHidden/>
    <w:unhideWhenUsed/>
    <w:locked/>
    <w:rsid w:val="00471CF8"/>
    <w:pPr>
      <w:spacing w:before="120"/>
    </w:pPr>
    <w:rPr>
      <w:rFonts w:ascii="Arial" w:hAnsi="Arial"/>
      <w:b/>
      <w:bCs/>
      <w:sz w:val="24"/>
      <w:szCs w:val="24"/>
    </w:rPr>
  </w:style>
  <w:style w:type="character" w:styleId="PageNumber">
    <w:name w:val="page number"/>
    <w:basedOn w:val="DefaultParagraphFont"/>
    <w:uiPriority w:val="99"/>
    <w:semiHidden/>
    <w:unhideWhenUsed/>
    <w:locked/>
    <w:rsid w:val="00471CF8"/>
  </w:style>
  <w:style w:type="paragraph" w:styleId="NormalWeb">
    <w:name w:val="Normal (Web)"/>
    <w:basedOn w:val="Normal"/>
    <w:uiPriority w:val="99"/>
    <w:unhideWhenUsed/>
    <w:locked/>
    <w:rsid w:val="00471CF8"/>
    <w:rPr>
      <w:sz w:val="24"/>
      <w:szCs w:val="24"/>
    </w:rPr>
  </w:style>
  <w:style w:type="paragraph" w:styleId="Closing">
    <w:name w:val="Closing"/>
    <w:basedOn w:val="Normal"/>
    <w:link w:val="ClosingChar"/>
    <w:uiPriority w:val="99"/>
    <w:semiHidden/>
    <w:unhideWhenUsed/>
    <w:locked/>
    <w:rsid w:val="00471CF8"/>
    <w:pPr>
      <w:spacing w:after="0" w:line="240" w:lineRule="auto"/>
      <w:ind w:left="4320"/>
    </w:pPr>
  </w:style>
  <w:style w:type="character" w:customStyle="1" w:styleId="ClosingChar">
    <w:name w:val="Closing Char"/>
    <w:basedOn w:val="DefaultParagraphFont"/>
    <w:link w:val="Closing"/>
    <w:uiPriority w:val="99"/>
    <w:semiHidden/>
    <w:rsid w:val="00471CF8"/>
  </w:style>
  <w:style w:type="paragraph" w:styleId="Date">
    <w:name w:val="Date"/>
    <w:basedOn w:val="Normal"/>
    <w:next w:val="Normal"/>
    <w:link w:val="DateChar"/>
    <w:uiPriority w:val="99"/>
    <w:semiHidden/>
    <w:unhideWhenUsed/>
    <w:locked/>
    <w:rsid w:val="00471CF8"/>
  </w:style>
  <w:style w:type="character" w:customStyle="1" w:styleId="DateChar">
    <w:name w:val="Date Char"/>
    <w:basedOn w:val="DefaultParagraphFont"/>
    <w:link w:val="Date"/>
    <w:uiPriority w:val="99"/>
    <w:semiHidden/>
    <w:rsid w:val="00471CF8"/>
  </w:style>
  <w:style w:type="paragraph" w:styleId="E-mailSignature">
    <w:name w:val="E-mail Signature"/>
    <w:basedOn w:val="Normal"/>
    <w:link w:val="E-mailSignatureChar"/>
    <w:uiPriority w:val="99"/>
    <w:semiHidden/>
    <w:unhideWhenUsed/>
    <w:locked/>
    <w:rsid w:val="00471CF8"/>
    <w:pPr>
      <w:spacing w:after="0" w:line="240" w:lineRule="auto"/>
    </w:pPr>
  </w:style>
  <w:style w:type="character" w:customStyle="1" w:styleId="E-mailSignatureChar">
    <w:name w:val="E-mail Signature Char"/>
    <w:basedOn w:val="DefaultParagraphFont"/>
    <w:link w:val="E-mailSignature"/>
    <w:uiPriority w:val="99"/>
    <w:semiHidden/>
    <w:rsid w:val="00471CF8"/>
  </w:style>
  <w:style w:type="paragraph" w:styleId="EnvelopeAddress">
    <w:name w:val="envelope address"/>
    <w:basedOn w:val="Normal"/>
    <w:uiPriority w:val="99"/>
    <w:semiHidden/>
    <w:unhideWhenUsed/>
    <w:locked/>
    <w:rsid w:val="00471CF8"/>
    <w:pPr>
      <w:framePr w:w="7920" w:h="1980" w:hRule="exact" w:hSpace="180" w:wrap="auto" w:hAnchor="page" w:xAlign="center" w:yAlign="bottom"/>
      <w:spacing w:after="0" w:line="240" w:lineRule="auto"/>
      <w:ind w:left="2880"/>
    </w:pPr>
    <w:rPr>
      <w:rFonts w:ascii="Arial" w:hAnsi="Arial"/>
      <w:sz w:val="24"/>
      <w:szCs w:val="24"/>
    </w:rPr>
  </w:style>
  <w:style w:type="paragraph" w:styleId="EnvelopeReturn">
    <w:name w:val="envelope return"/>
    <w:basedOn w:val="Normal"/>
    <w:uiPriority w:val="99"/>
    <w:semiHidden/>
    <w:unhideWhenUsed/>
    <w:locked/>
    <w:rsid w:val="00471CF8"/>
    <w:pPr>
      <w:spacing w:after="0" w:line="240" w:lineRule="auto"/>
    </w:pPr>
    <w:rPr>
      <w:rFonts w:ascii="Arial" w:hAnsi="Arial"/>
      <w:sz w:val="20"/>
      <w:szCs w:val="20"/>
    </w:rPr>
  </w:style>
  <w:style w:type="paragraph" w:styleId="HTMLAddress">
    <w:name w:val="HTML Address"/>
    <w:basedOn w:val="Normal"/>
    <w:link w:val="HTMLAddressChar"/>
    <w:uiPriority w:val="99"/>
    <w:semiHidden/>
    <w:unhideWhenUsed/>
    <w:locked/>
    <w:rsid w:val="00471CF8"/>
    <w:pPr>
      <w:spacing w:after="0" w:line="240" w:lineRule="auto"/>
    </w:pPr>
    <w:rPr>
      <w:i/>
      <w:iCs/>
    </w:rPr>
  </w:style>
  <w:style w:type="character" w:customStyle="1" w:styleId="HTMLAddressChar">
    <w:name w:val="HTML Address Char"/>
    <w:basedOn w:val="DefaultParagraphFont"/>
    <w:link w:val="HTMLAddress"/>
    <w:uiPriority w:val="99"/>
    <w:semiHidden/>
    <w:rsid w:val="00471CF8"/>
    <w:rPr>
      <w:i/>
      <w:iCs/>
    </w:rPr>
  </w:style>
  <w:style w:type="paragraph" w:styleId="HTMLPreformatted">
    <w:name w:val="HTML Preformatted"/>
    <w:basedOn w:val="Normal"/>
    <w:link w:val="HTMLPreformattedChar"/>
    <w:uiPriority w:val="99"/>
    <w:semiHidden/>
    <w:unhideWhenUsed/>
    <w:locked/>
    <w:rsid w:val="00471C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1CF8"/>
    <w:rPr>
      <w:rFonts w:ascii="Consolas" w:hAnsi="Consolas"/>
      <w:sz w:val="20"/>
      <w:szCs w:val="20"/>
    </w:rPr>
  </w:style>
  <w:style w:type="paragraph" w:styleId="List2">
    <w:name w:val="List 2"/>
    <w:basedOn w:val="Normal"/>
    <w:uiPriority w:val="99"/>
    <w:semiHidden/>
    <w:unhideWhenUsed/>
    <w:locked/>
    <w:rsid w:val="00471CF8"/>
    <w:pPr>
      <w:ind w:left="720" w:hanging="360"/>
      <w:contextualSpacing/>
    </w:pPr>
  </w:style>
  <w:style w:type="paragraph" w:styleId="List3">
    <w:name w:val="List 3"/>
    <w:basedOn w:val="Normal"/>
    <w:uiPriority w:val="99"/>
    <w:semiHidden/>
    <w:unhideWhenUsed/>
    <w:locked/>
    <w:rsid w:val="00471CF8"/>
    <w:pPr>
      <w:ind w:left="1080" w:hanging="360"/>
      <w:contextualSpacing/>
    </w:pPr>
  </w:style>
  <w:style w:type="paragraph" w:styleId="List4">
    <w:name w:val="List 4"/>
    <w:basedOn w:val="Normal"/>
    <w:uiPriority w:val="99"/>
    <w:semiHidden/>
    <w:unhideWhenUsed/>
    <w:locked/>
    <w:rsid w:val="00471CF8"/>
    <w:pPr>
      <w:ind w:left="1440" w:hanging="360"/>
      <w:contextualSpacing/>
    </w:pPr>
  </w:style>
  <w:style w:type="paragraph" w:styleId="List5">
    <w:name w:val="List 5"/>
    <w:basedOn w:val="Normal"/>
    <w:uiPriority w:val="99"/>
    <w:semiHidden/>
    <w:unhideWhenUsed/>
    <w:locked/>
    <w:rsid w:val="00471CF8"/>
    <w:pPr>
      <w:ind w:left="1800" w:hanging="360"/>
      <w:contextualSpacing/>
    </w:pPr>
  </w:style>
  <w:style w:type="paragraph" w:styleId="ListContinue">
    <w:name w:val="List Continue"/>
    <w:basedOn w:val="Normal"/>
    <w:uiPriority w:val="99"/>
    <w:semiHidden/>
    <w:unhideWhenUsed/>
    <w:locked/>
    <w:rsid w:val="00471CF8"/>
    <w:pPr>
      <w:spacing w:after="120"/>
      <w:ind w:left="360"/>
      <w:contextualSpacing/>
    </w:pPr>
  </w:style>
  <w:style w:type="paragraph" w:styleId="ListContinue2">
    <w:name w:val="List Continue 2"/>
    <w:basedOn w:val="Normal"/>
    <w:uiPriority w:val="99"/>
    <w:semiHidden/>
    <w:unhideWhenUsed/>
    <w:locked/>
    <w:rsid w:val="00471CF8"/>
    <w:pPr>
      <w:spacing w:after="120"/>
      <w:ind w:left="720"/>
      <w:contextualSpacing/>
    </w:pPr>
  </w:style>
  <w:style w:type="paragraph" w:styleId="ListContinue3">
    <w:name w:val="List Continue 3"/>
    <w:basedOn w:val="Normal"/>
    <w:uiPriority w:val="99"/>
    <w:semiHidden/>
    <w:unhideWhenUsed/>
    <w:locked/>
    <w:rsid w:val="00471CF8"/>
    <w:pPr>
      <w:spacing w:after="120"/>
      <w:ind w:left="1080"/>
      <w:contextualSpacing/>
    </w:pPr>
  </w:style>
  <w:style w:type="paragraph" w:styleId="ListContinue4">
    <w:name w:val="List Continue 4"/>
    <w:basedOn w:val="Normal"/>
    <w:uiPriority w:val="99"/>
    <w:semiHidden/>
    <w:unhideWhenUsed/>
    <w:locked/>
    <w:rsid w:val="00471CF8"/>
    <w:pPr>
      <w:spacing w:after="120"/>
      <w:ind w:left="1440"/>
      <w:contextualSpacing/>
    </w:pPr>
  </w:style>
  <w:style w:type="paragraph" w:styleId="ListContinue5">
    <w:name w:val="List Continue 5"/>
    <w:basedOn w:val="Normal"/>
    <w:uiPriority w:val="99"/>
    <w:semiHidden/>
    <w:unhideWhenUsed/>
    <w:locked/>
    <w:rsid w:val="00471CF8"/>
    <w:pPr>
      <w:spacing w:after="120"/>
      <w:ind w:left="1800"/>
      <w:contextualSpacing/>
    </w:pPr>
  </w:style>
  <w:style w:type="paragraph" w:styleId="ListNumber2">
    <w:name w:val="List Number 2"/>
    <w:basedOn w:val="Normal"/>
    <w:unhideWhenUsed/>
    <w:rsid w:val="00471CF8"/>
    <w:pPr>
      <w:numPr>
        <w:numId w:val="16"/>
      </w:numPr>
      <w:contextualSpacing/>
    </w:pPr>
  </w:style>
  <w:style w:type="paragraph" w:styleId="ListNumber3">
    <w:name w:val="List Number 3"/>
    <w:basedOn w:val="Normal"/>
    <w:semiHidden/>
    <w:unhideWhenUsed/>
    <w:rsid w:val="00471CF8"/>
    <w:pPr>
      <w:numPr>
        <w:numId w:val="5"/>
      </w:numPr>
      <w:contextualSpacing/>
    </w:pPr>
  </w:style>
  <w:style w:type="paragraph" w:styleId="ListNumber4">
    <w:name w:val="List Number 4"/>
    <w:basedOn w:val="Normal"/>
    <w:semiHidden/>
    <w:unhideWhenUsed/>
    <w:rsid w:val="00471CF8"/>
    <w:pPr>
      <w:numPr>
        <w:numId w:val="6"/>
      </w:numPr>
      <w:contextualSpacing/>
    </w:pPr>
  </w:style>
  <w:style w:type="paragraph" w:styleId="ListNumber5">
    <w:name w:val="List Number 5"/>
    <w:basedOn w:val="Normal"/>
    <w:uiPriority w:val="99"/>
    <w:semiHidden/>
    <w:unhideWhenUsed/>
    <w:locked/>
    <w:rsid w:val="00471CF8"/>
    <w:pPr>
      <w:tabs>
        <w:tab w:val="num" w:pos="1800"/>
      </w:tabs>
      <w:ind w:left="1800" w:hanging="360"/>
      <w:contextualSpacing/>
    </w:pPr>
  </w:style>
  <w:style w:type="paragraph" w:styleId="NormalIndent">
    <w:name w:val="Normal Indent"/>
    <w:basedOn w:val="Normal"/>
    <w:uiPriority w:val="99"/>
    <w:semiHidden/>
    <w:unhideWhenUsed/>
    <w:locked/>
    <w:rsid w:val="00471CF8"/>
    <w:pPr>
      <w:ind w:left="720"/>
    </w:pPr>
  </w:style>
  <w:style w:type="paragraph" w:styleId="PlainText">
    <w:name w:val="Plain Text"/>
    <w:basedOn w:val="Normal"/>
    <w:link w:val="PlainTextChar"/>
    <w:uiPriority w:val="99"/>
    <w:unhideWhenUsed/>
    <w:locked/>
    <w:rsid w:val="00471C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71CF8"/>
    <w:rPr>
      <w:rFonts w:ascii="Consolas" w:hAnsi="Consolas"/>
      <w:sz w:val="21"/>
      <w:szCs w:val="21"/>
    </w:rPr>
  </w:style>
  <w:style w:type="paragraph" w:styleId="Salutation">
    <w:name w:val="Salutation"/>
    <w:basedOn w:val="Normal"/>
    <w:next w:val="Normal"/>
    <w:link w:val="SalutationChar"/>
    <w:uiPriority w:val="99"/>
    <w:semiHidden/>
    <w:unhideWhenUsed/>
    <w:locked/>
    <w:rsid w:val="00471CF8"/>
  </w:style>
  <w:style w:type="character" w:customStyle="1" w:styleId="SalutationChar">
    <w:name w:val="Salutation Char"/>
    <w:basedOn w:val="DefaultParagraphFont"/>
    <w:link w:val="Salutation"/>
    <w:uiPriority w:val="99"/>
    <w:semiHidden/>
    <w:rsid w:val="00471CF8"/>
  </w:style>
  <w:style w:type="paragraph" w:styleId="Signature">
    <w:name w:val="Signature"/>
    <w:basedOn w:val="Normal"/>
    <w:link w:val="SignatureChar"/>
    <w:uiPriority w:val="99"/>
    <w:semiHidden/>
    <w:unhideWhenUsed/>
    <w:locked/>
    <w:rsid w:val="00471CF8"/>
    <w:pPr>
      <w:spacing w:after="0" w:line="240" w:lineRule="auto"/>
      <w:ind w:left="4320"/>
    </w:pPr>
  </w:style>
  <w:style w:type="character" w:customStyle="1" w:styleId="SignatureChar">
    <w:name w:val="Signature Char"/>
    <w:basedOn w:val="DefaultParagraphFont"/>
    <w:link w:val="Signature"/>
    <w:uiPriority w:val="99"/>
    <w:semiHidden/>
    <w:rsid w:val="00471CF8"/>
  </w:style>
  <w:style w:type="character" w:styleId="HTMLTypewriter">
    <w:name w:val="HTML Typewriter"/>
    <w:basedOn w:val="DefaultParagraphFont"/>
    <w:uiPriority w:val="99"/>
    <w:semiHidden/>
    <w:unhideWhenUsed/>
    <w:locked/>
    <w:rsid w:val="00471CF8"/>
    <w:rPr>
      <w:rFonts w:ascii="Consolas" w:hAnsi="Consolas"/>
      <w:sz w:val="20"/>
      <w:szCs w:val="20"/>
    </w:rPr>
  </w:style>
  <w:style w:type="table" w:styleId="TableSubtle1">
    <w:name w:val="Table Subtle 1"/>
    <w:basedOn w:val="TableNormal"/>
    <w:uiPriority w:val="99"/>
    <w:semiHidden/>
    <w:unhideWhenUsed/>
    <w:locked/>
    <w:rsid w:val="00471CF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locked/>
    <w:rsid w:val="00471CF8"/>
    <w:pPr>
      <w:numPr>
        <w:numId w:val="4"/>
      </w:numPr>
      <w:contextualSpacing/>
    </w:pPr>
  </w:style>
  <w:style w:type="character" w:styleId="HTMLCode">
    <w:name w:val="HTML Code"/>
    <w:basedOn w:val="DefaultParagraphFont"/>
    <w:uiPriority w:val="99"/>
    <w:semiHidden/>
    <w:unhideWhenUsed/>
    <w:locked/>
    <w:rsid w:val="00471CF8"/>
    <w:rPr>
      <w:rFonts w:ascii="Consolas" w:hAnsi="Consolas"/>
      <w:sz w:val="20"/>
      <w:szCs w:val="20"/>
    </w:rPr>
  </w:style>
  <w:style w:type="character" w:styleId="HTMLCite">
    <w:name w:val="HTML Cite"/>
    <w:basedOn w:val="DefaultParagraphFont"/>
    <w:uiPriority w:val="99"/>
    <w:semiHidden/>
    <w:unhideWhenUsed/>
    <w:locked/>
    <w:rsid w:val="00471CF8"/>
    <w:rPr>
      <w:i/>
      <w:iCs/>
    </w:rPr>
  </w:style>
  <w:style w:type="character" w:styleId="FollowedHyperlink">
    <w:name w:val="FollowedHyperlink"/>
    <w:basedOn w:val="DefaultParagraphFont"/>
    <w:uiPriority w:val="99"/>
    <w:semiHidden/>
    <w:unhideWhenUsed/>
    <w:locked/>
    <w:rsid w:val="00471CF8"/>
    <w:rPr>
      <w:color w:val="919191"/>
      <w:u w:val="single"/>
    </w:rPr>
  </w:style>
  <w:style w:type="character" w:styleId="HTMLAcronym">
    <w:name w:val="HTML Acronym"/>
    <w:basedOn w:val="DefaultParagraphFont"/>
    <w:uiPriority w:val="99"/>
    <w:semiHidden/>
    <w:unhideWhenUsed/>
    <w:locked/>
    <w:rsid w:val="00471CF8"/>
  </w:style>
  <w:style w:type="character" w:styleId="HTMLDefinition">
    <w:name w:val="HTML Definition"/>
    <w:basedOn w:val="DefaultParagraphFont"/>
    <w:uiPriority w:val="99"/>
    <w:semiHidden/>
    <w:unhideWhenUsed/>
    <w:locked/>
    <w:rsid w:val="00471CF8"/>
    <w:rPr>
      <w:i/>
      <w:iCs/>
    </w:rPr>
  </w:style>
  <w:style w:type="character" w:styleId="HTMLKeyboard">
    <w:name w:val="HTML Keyboard"/>
    <w:basedOn w:val="DefaultParagraphFont"/>
    <w:uiPriority w:val="99"/>
    <w:semiHidden/>
    <w:unhideWhenUsed/>
    <w:locked/>
    <w:rsid w:val="00471CF8"/>
    <w:rPr>
      <w:rFonts w:ascii="Consolas" w:hAnsi="Consolas"/>
      <w:sz w:val="20"/>
      <w:szCs w:val="20"/>
    </w:rPr>
  </w:style>
  <w:style w:type="character" w:styleId="HTMLSample">
    <w:name w:val="HTML Sample"/>
    <w:basedOn w:val="DefaultParagraphFont"/>
    <w:uiPriority w:val="99"/>
    <w:semiHidden/>
    <w:unhideWhenUsed/>
    <w:locked/>
    <w:rsid w:val="00471CF8"/>
    <w:rPr>
      <w:rFonts w:ascii="Consolas" w:hAnsi="Consolas"/>
      <w:sz w:val="24"/>
      <w:szCs w:val="24"/>
    </w:rPr>
  </w:style>
  <w:style w:type="character" w:styleId="HTMLVariable">
    <w:name w:val="HTML Variable"/>
    <w:basedOn w:val="DefaultParagraphFont"/>
    <w:uiPriority w:val="99"/>
    <w:semiHidden/>
    <w:unhideWhenUsed/>
    <w:locked/>
    <w:rsid w:val="00471CF8"/>
    <w:rPr>
      <w:i/>
      <w:iCs/>
    </w:rPr>
  </w:style>
  <w:style w:type="table" w:styleId="Table3Deffects1">
    <w:name w:val="Table 3D effects 1"/>
    <w:basedOn w:val="TableNormal"/>
    <w:uiPriority w:val="99"/>
    <w:semiHidden/>
    <w:unhideWhenUsed/>
    <w:locked/>
    <w:rsid w:val="00471CF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471CF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471CF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471CF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471CF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471CF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471CF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471CF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471CF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471CF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471CF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471CF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471CF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471CF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471CF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471CF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471CF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471CF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471CF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471CF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471CF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471CF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471CF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471CF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471CF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471CF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locked/>
    <w:rsid w:val="00471CF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471CF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471C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471CF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locked/>
    <w:rsid w:val="00471CF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47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471CF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471CF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471CF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locked/>
    <w:rsid w:val="00471CF8"/>
  </w:style>
  <w:style w:type="numbering" w:styleId="1ai">
    <w:name w:val="Outline List 1"/>
    <w:basedOn w:val="NoList"/>
    <w:uiPriority w:val="99"/>
    <w:semiHidden/>
    <w:unhideWhenUsed/>
    <w:locked/>
    <w:rsid w:val="00471CF8"/>
  </w:style>
  <w:style w:type="numbering" w:styleId="111111">
    <w:name w:val="Outline List 2"/>
    <w:basedOn w:val="NoList"/>
    <w:uiPriority w:val="99"/>
    <w:semiHidden/>
    <w:unhideWhenUsed/>
    <w:locked/>
    <w:rsid w:val="00471CF8"/>
  </w:style>
  <w:style w:type="character" w:customStyle="1" w:styleId="Superscript">
    <w:name w:val="Superscript"/>
    <w:basedOn w:val="DefaultParagraphFont"/>
    <w:rsid w:val="00471CF8"/>
    <w:rPr>
      <w:vertAlign w:val="superscript"/>
    </w:rPr>
  </w:style>
  <w:style w:type="character" w:customStyle="1" w:styleId="Terminal">
    <w:name w:val="Terminal"/>
    <w:basedOn w:val="DefaultParagraphFont"/>
    <w:rsid w:val="00471CF8"/>
    <w:rPr>
      <w:rFonts w:ascii="Lucida Console" w:hAnsi="Lucida Console"/>
      <w:i/>
      <w:noProof/>
      <w:sz w:val="20"/>
      <w:lang w:val="en-US"/>
    </w:rPr>
  </w:style>
  <w:style w:type="character" w:customStyle="1" w:styleId="Production">
    <w:name w:val="Production"/>
    <w:basedOn w:val="DefaultParagraphFont"/>
    <w:rsid w:val="00471CF8"/>
    <w:rPr>
      <w:rFonts w:ascii="Times New Roman" w:hAnsi="Times New Roman"/>
      <w:i/>
      <w:noProof/>
      <w:sz w:val="22"/>
      <w:lang w:val="en-US"/>
    </w:rPr>
  </w:style>
  <w:style w:type="paragraph" w:customStyle="1" w:styleId="Grammar">
    <w:name w:val="Grammar"/>
    <w:basedOn w:val="Normal"/>
    <w:next w:val="Normal"/>
    <w:rsid w:val="00471CF8"/>
    <w:pPr>
      <w:keepLines/>
      <w:spacing w:after="120" w:line="250" w:lineRule="exact"/>
      <w:ind w:left="1080" w:hanging="360"/>
    </w:pPr>
    <w:rPr>
      <w:i/>
      <w:noProof/>
      <w:szCs w:val="20"/>
    </w:rPr>
  </w:style>
  <w:style w:type="character" w:customStyle="1" w:styleId="GrammarText">
    <w:name w:val="Grammar Text"/>
    <w:basedOn w:val="DefaultParagraphFont"/>
    <w:rsid w:val="00471CF8"/>
    <w:rPr>
      <w:i/>
    </w:rPr>
  </w:style>
  <w:style w:type="character" w:customStyle="1" w:styleId="Emphasisstrong">
    <w:name w:val="Emphasis strong"/>
    <w:basedOn w:val="DefaultParagraphFont"/>
    <w:rsid w:val="00471CF8"/>
    <w:rPr>
      <w:b/>
      <w:bCs/>
    </w:rPr>
  </w:style>
  <w:style w:type="table" w:customStyle="1" w:styleId="IndentedElementTable">
    <w:name w:val="Indented ElementTable"/>
    <w:basedOn w:val="ElementTable"/>
    <w:qFormat/>
    <w:rsid w:val="00471CF8"/>
    <w:tblPr>
      <w:tblInd w:w="720" w:type="dxa"/>
    </w:tblPr>
    <w:tblStylePr w:type="firstRow">
      <w:pPr>
        <w:wordWrap/>
        <w:jc w:val="center"/>
      </w:pPr>
      <w:rPr>
        <w:b/>
      </w:rPr>
      <w:tblPr/>
      <w:trPr>
        <w:cantSplit/>
        <w:tblHeader/>
      </w:trPr>
      <w:tcPr>
        <w:shd w:val="clear" w:color="auto" w:fill="C0C0C0"/>
      </w:tcPr>
    </w:tblStylePr>
  </w:style>
  <w:style w:type="character" w:customStyle="1" w:styleId="ProductionSuperscript">
    <w:name w:val="Production Superscript"/>
    <w:basedOn w:val="Production"/>
    <w:rsid w:val="00471CF8"/>
    <w:rPr>
      <w:rFonts w:ascii="Times New Roman" w:hAnsi="Times New Roman"/>
      <w:i/>
      <w:noProof/>
      <w:sz w:val="22"/>
      <w:vertAlign w:val="superscript"/>
      <w:lang w:val="en-US"/>
    </w:rPr>
  </w:style>
  <w:style w:type="paragraph" w:customStyle="1" w:styleId="Appendix1">
    <w:name w:val="Appendix 1"/>
    <w:basedOn w:val="Heading1"/>
    <w:next w:val="Normal"/>
    <w:rsid w:val="008F4713"/>
    <w:pPr>
      <w:numPr>
        <w:numId w:val="12"/>
      </w:numPr>
    </w:pPr>
  </w:style>
  <w:style w:type="paragraph" w:customStyle="1" w:styleId="Appendix2">
    <w:name w:val="Appendix 2"/>
    <w:basedOn w:val="Heading2"/>
    <w:next w:val="Normal"/>
    <w:rsid w:val="008F4713"/>
    <w:pPr>
      <w:numPr>
        <w:numId w:val="12"/>
      </w:numPr>
    </w:pPr>
  </w:style>
  <w:style w:type="paragraph" w:customStyle="1" w:styleId="SquareBullet1">
    <w:name w:val="Square Bullet 1"/>
    <w:basedOn w:val="Normal"/>
    <w:rsid w:val="00471CF8"/>
    <w:pPr>
      <w:numPr>
        <w:numId w:val="7"/>
      </w:numPr>
    </w:pPr>
  </w:style>
  <w:style w:type="paragraph" w:customStyle="1" w:styleId="SquareBullet2">
    <w:name w:val="Square Bullet 2"/>
    <w:basedOn w:val="Normal"/>
    <w:rsid w:val="00471CF8"/>
    <w:pPr>
      <w:numPr>
        <w:numId w:val="8"/>
      </w:numPr>
      <w:ind w:left="1080"/>
    </w:pPr>
  </w:style>
  <w:style w:type="paragraph" w:customStyle="1" w:styleId="CheckmarkBullet3">
    <w:name w:val="Checkmark Bullet 3"/>
    <w:basedOn w:val="Normal"/>
    <w:rsid w:val="00471CF8"/>
    <w:pPr>
      <w:numPr>
        <w:numId w:val="9"/>
      </w:numPr>
      <w:ind w:left="1440"/>
    </w:pPr>
  </w:style>
  <w:style w:type="paragraph" w:customStyle="1" w:styleId="CheckmarkBullet2">
    <w:name w:val="Checkmark Bullet 2"/>
    <w:basedOn w:val="Normal"/>
    <w:rsid w:val="00471CF8"/>
    <w:pPr>
      <w:numPr>
        <w:numId w:val="10"/>
      </w:numPr>
      <w:ind w:left="1080"/>
    </w:pPr>
  </w:style>
  <w:style w:type="paragraph" w:customStyle="1" w:styleId="CheckmarkBullet">
    <w:name w:val="Checkmark Bullet"/>
    <w:basedOn w:val="Normal"/>
    <w:rsid w:val="00471CF8"/>
    <w:pPr>
      <w:numPr>
        <w:numId w:val="11"/>
      </w:numPr>
    </w:pPr>
  </w:style>
  <w:style w:type="paragraph" w:styleId="NoSpacing">
    <w:name w:val="No Spacing"/>
    <w:uiPriority w:val="1"/>
    <w:locked/>
    <w:rsid w:val="00471CF8"/>
    <w:rPr>
      <w:lang w:val="en-CA" w:eastAsia="en-CA"/>
    </w:rPr>
  </w:style>
  <w:style w:type="character" w:styleId="SubtleEmphasis">
    <w:name w:val="Subtle Emphasis"/>
    <w:basedOn w:val="DefaultParagraphFont"/>
    <w:uiPriority w:val="19"/>
    <w:locked/>
    <w:rsid w:val="00471CF8"/>
    <w:rPr>
      <w:i/>
      <w:iCs/>
    </w:rPr>
  </w:style>
  <w:style w:type="paragraph" w:styleId="BlockText">
    <w:name w:val="Block Text"/>
    <w:basedOn w:val="Normal"/>
    <w:uiPriority w:val="99"/>
    <w:semiHidden/>
    <w:unhideWhenUsed/>
    <w:locked/>
    <w:rsid w:val="00471CF8"/>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rPr>
  </w:style>
  <w:style w:type="paragraph" w:customStyle="1" w:styleId="Appendix3">
    <w:name w:val="Appendix 3"/>
    <w:basedOn w:val="Heading3"/>
    <w:rsid w:val="008F4713"/>
    <w:pPr>
      <w:numPr>
        <w:numId w:val="12"/>
      </w:numPr>
    </w:pPr>
  </w:style>
  <w:style w:type="paragraph" w:customStyle="1" w:styleId="Appendix4">
    <w:name w:val="Appendix 4"/>
    <w:basedOn w:val="Heading4"/>
    <w:next w:val="Normal"/>
    <w:rsid w:val="008F4713"/>
    <w:pPr>
      <w:numPr>
        <w:numId w:val="12"/>
      </w:numPr>
    </w:pPr>
  </w:style>
  <w:style w:type="paragraph" w:customStyle="1" w:styleId="Appendix5">
    <w:name w:val="Appendix 5"/>
    <w:basedOn w:val="Heading5"/>
    <w:next w:val="Normal"/>
    <w:rsid w:val="008F4713"/>
    <w:pPr>
      <w:numPr>
        <w:numId w:val="12"/>
      </w:numPr>
    </w:pPr>
  </w:style>
  <w:style w:type="paragraph" w:customStyle="1" w:styleId="Appendix6">
    <w:name w:val="Appendix 6"/>
    <w:basedOn w:val="Heading6"/>
    <w:next w:val="Normal"/>
    <w:rsid w:val="008F4713"/>
    <w:pPr>
      <w:numPr>
        <w:numId w:val="12"/>
      </w:numPr>
    </w:pPr>
  </w:style>
  <w:style w:type="paragraph" w:styleId="ListParagraph">
    <w:name w:val="List Paragraph"/>
    <w:basedOn w:val="Normal"/>
    <w:uiPriority w:val="34"/>
    <w:qFormat/>
    <w:locked/>
    <w:rsid w:val="00825F84"/>
    <w:pPr>
      <w:ind w:left="720" w:firstLine="1440"/>
      <w:contextualSpacing/>
    </w:pPr>
  </w:style>
  <w:style w:type="paragraph" w:styleId="NoteHeading">
    <w:name w:val="Note Heading"/>
    <w:basedOn w:val="Normal"/>
    <w:next w:val="Normal"/>
    <w:link w:val="NoteHeadingChar"/>
    <w:uiPriority w:val="99"/>
    <w:semiHidden/>
    <w:unhideWhenUsed/>
    <w:locked/>
    <w:rsid w:val="00037A61"/>
    <w:pPr>
      <w:spacing w:after="0" w:line="240" w:lineRule="auto"/>
    </w:pPr>
  </w:style>
  <w:style w:type="character" w:customStyle="1" w:styleId="NoteHeadingChar">
    <w:name w:val="Note Heading Char"/>
    <w:basedOn w:val="DefaultParagraphFont"/>
    <w:link w:val="NoteHeading"/>
    <w:uiPriority w:val="99"/>
    <w:semiHidden/>
    <w:rsid w:val="00037A61"/>
  </w:style>
  <w:style w:type="paragraph" w:styleId="BodyText">
    <w:name w:val="Body Text"/>
    <w:basedOn w:val="Normal"/>
    <w:link w:val="BodyTextChar"/>
    <w:uiPriority w:val="99"/>
    <w:semiHidden/>
    <w:unhideWhenUsed/>
    <w:locked/>
    <w:rsid w:val="00037A61"/>
    <w:pPr>
      <w:spacing w:after="120"/>
    </w:pPr>
  </w:style>
  <w:style w:type="character" w:customStyle="1" w:styleId="BodyTextChar">
    <w:name w:val="Body Text Char"/>
    <w:basedOn w:val="DefaultParagraphFont"/>
    <w:link w:val="BodyText"/>
    <w:uiPriority w:val="99"/>
    <w:semiHidden/>
    <w:rsid w:val="00037A61"/>
  </w:style>
  <w:style w:type="paragraph" w:styleId="BodyText2">
    <w:name w:val="Body Text 2"/>
    <w:basedOn w:val="Normal"/>
    <w:link w:val="BodyText2Char"/>
    <w:uiPriority w:val="99"/>
    <w:semiHidden/>
    <w:unhideWhenUsed/>
    <w:locked/>
    <w:rsid w:val="00037A61"/>
    <w:pPr>
      <w:spacing w:after="120" w:line="480" w:lineRule="auto"/>
    </w:pPr>
  </w:style>
  <w:style w:type="character" w:customStyle="1" w:styleId="BodyText2Char">
    <w:name w:val="Body Text 2 Char"/>
    <w:basedOn w:val="DefaultParagraphFont"/>
    <w:link w:val="BodyText2"/>
    <w:uiPriority w:val="99"/>
    <w:semiHidden/>
    <w:rsid w:val="00037A61"/>
  </w:style>
  <w:style w:type="paragraph" w:styleId="BodyText3">
    <w:name w:val="Body Text 3"/>
    <w:basedOn w:val="Normal"/>
    <w:link w:val="BodyText3Char"/>
    <w:uiPriority w:val="99"/>
    <w:semiHidden/>
    <w:unhideWhenUsed/>
    <w:locked/>
    <w:rsid w:val="00037A61"/>
    <w:pPr>
      <w:spacing w:after="120"/>
    </w:pPr>
    <w:rPr>
      <w:sz w:val="16"/>
      <w:szCs w:val="16"/>
    </w:rPr>
  </w:style>
  <w:style w:type="character" w:customStyle="1" w:styleId="BodyText3Char">
    <w:name w:val="Body Text 3 Char"/>
    <w:basedOn w:val="DefaultParagraphFont"/>
    <w:link w:val="BodyText3"/>
    <w:uiPriority w:val="99"/>
    <w:semiHidden/>
    <w:rsid w:val="00037A61"/>
    <w:rPr>
      <w:sz w:val="16"/>
      <w:szCs w:val="16"/>
    </w:rPr>
  </w:style>
  <w:style w:type="paragraph" w:styleId="BodyTextFirstIndent">
    <w:name w:val="Body Text First Indent"/>
    <w:basedOn w:val="BodyText"/>
    <w:link w:val="BodyTextFirstIndentChar"/>
    <w:uiPriority w:val="99"/>
    <w:semiHidden/>
    <w:unhideWhenUsed/>
    <w:locked/>
    <w:rsid w:val="00037A61"/>
    <w:pPr>
      <w:spacing w:after="200"/>
      <w:ind w:firstLine="360"/>
    </w:pPr>
  </w:style>
  <w:style w:type="character" w:customStyle="1" w:styleId="BodyTextFirstIndentChar">
    <w:name w:val="Body Text First Indent Char"/>
    <w:basedOn w:val="BodyTextChar"/>
    <w:link w:val="BodyTextFirstIndent"/>
    <w:uiPriority w:val="99"/>
    <w:semiHidden/>
    <w:rsid w:val="00037A61"/>
  </w:style>
  <w:style w:type="paragraph" w:styleId="BodyTextIndent">
    <w:name w:val="Body Text Indent"/>
    <w:basedOn w:val="Normal"/>
    <w:link w:val="BodyTextIndentChar"/>
    <w:uiPriority w:val="99"/>
    <w:semiHidden/>
    <w:unhideWhenUsed/>
    <w:locked/>
    <w:rsid w:val="00037A61"/>
    <w:pPr>
      <w:spacing w:after="120"/>
      <w:ind w:left="360"/>
    </w:pPr>
  </w:style>
  <w:style w:type="character" w:customStyle="1" w:styleId="BodyTextIndentChar">
    <w:name w:val="Body Text Indent Char"/>
    <w:basedOn w:val="DefaultParagraphFont"/>
    <w:link w:val="BodyTextIndent"/>
    <w:uiPriority w:val="99"/>
    <w:semiHidden/>
    <w:rsid w:val="00037A61"/>
  </w:style>
  <w:style w:type="paragraph" w:styleId="BodyTextFirstIndent2">
    <w:name w:val="Body Text First Indent 2"/>
    <w:basedOn w:val="BodyTextIndent"/>
    <w:link w:val="BodyTextFirstIndent2Char"/>
    <w:uiPriority w:val="99"/>
    <w:semiHidden/>
    <w:unhideWhenUsed/>
    <w:locked/>
    <w:rsid w:val="00037A61"/>
    <w:pPr>
      <w:spacing w:after="200"/>
      <w:ind w:firstLine="360"/>
    </w:pPr>
  </w:style>
  <w:style w:type="character" w:customStyle="1" w:styleId="BodyTextFirstIndent2Char">
    <w:name w:val="Body Text First Indent 2 Char"/>
    <w:basedOn w:val="BodyTextIndentChar"/>
    <w:link w:val="BodyTextFirstIndent2"/>
    <w:uiPriority w:val="99"/>
    <w:semiHidden/>
    <w:rsid w:val="00037A61"/>
  </w:style>
  <w:style w:type="paragraph" w:styleId="BodyTextIndent2">
    <w:name w:val="Body Text Indent 2"/>
    <w:basedOn w:val="Normal"/>
    <w:link w:val="BodyTextIndent2Char"/>
    <w:uiPriority w:val="99"/>
    <w:semiHidden/>
    <w:unhideWhenUsed/>
    <w:locked/>
    <w:rsid w:val="00037A61"/>
    <w:pPr>
      <w:spacing w:after="120" w:line="480" w:lineRule="auto"/>
      <w:ind w:left="360"/>
    </w:pPr>
  </w:style>
  <w:style w:type="character" w:customStyle="1" w:styleId="BodyTextIndent2Char">
    <w:name w:val="Body Text Indent 2 Char"/>
    <w:basedOn w:val="DefaultParagraphFont"/>
    <w:link w:val="BodyTextIndent2"/>
    <w:uiPriority w:val="99"/>
    <w:semiHidden/>
    <w:rsid w:val="00037A61"/>
  </w:style>
  <w:style w:type="paragraph" w:styleId="BodyTextIndent3">
    <w:name w:val="Body Text Indent 3"/>
    <w:basedOn w:val="Normal"/>
    <w:link w:val="BodyTextIndent3Char"/>
    <w:uiPriority w:val="99"/>
    <w:semiHidden/>
    <w:unhideWhenUsed/>
    <w:locked/>
    <w:rsid w:val="00037A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A61"/>
    <w:rPr>
      <w:sz w:val="16"/>
      <w:szCs w:val="16"/>
    </w:rPr>
  </w:style>
  <w:style w:type="paragraph" w:styleId="MessageHeader">
    <w:name w:val="Message Header"/>
    <w:basedOn w:val="Normal"/>
    <w:link w:val="MessageHeaderChar"/>
    <w:uiPriority w:val="99"/>
    <w:semiHidden/>
    <w:unhideWhenUsed/>
    <w:locked/>
    <w:rsid w:val="00037A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A61"/>
    <w:rPr>
      <w:rFonts w:asciiTheme="majorHAnsi" w:eastAsiaTheme="majorEastAsia" w:hAnsiTheme="majorHAnsi" w:cstheme="majorBidi"/>
      <w:sz w:val="24"/>
      <w:szCs w:val="24"/>
      <w:shd w:val="pct20" w:color="auto" w:fill="auto"/>
    </w:rPr>
  </w:style>
  <w:style w:type="paragraph" w:customStyle="1" w:styleId="StandardNumber">
    <w:name w:val="Standard Number"/>
    <w:rsid w:val="00F00C14"/>
    <w:pPr>
      <w:widowControl w:val="0"/>
      <w:spacing w:before="60" w:after="0" w:line="240" w:lineRule="auto"/>
    </w:pPr>
    <w:rPr>
      <w:rFonts w:ascii="Verdana" w:hAnsi="Verdana"/>
      <w:sz w:val="40"/>
      <w:szCs w:val="20"/>
    </w:rPr>
  </w:style>
  <w:style w:type="paragraph" w:customStyle="1" w:styleId="DateTitle">
    <w:name w:val="Date Title"/>
    <w:basedOn w:val="Normal"/>
    <w:rsid w:val="00F00C14"/>
    <w:pPr>
      <w:spacing w:before="80" w:after="0"/>
    </w:pPr>
    <w:rPr>
      <w:rFonts w:ascii="Verdana" w:hAnsi="Verdana"/>
      <w:sz w:val="20"/>
      <w:szCs w:val="20"/>
    </w:rPr>
  </w:style>
  <w:style w:type="table" w:customStyle="1" w:styleId="ElementTable1">
    <w:name w:val="ElementTable1"/>
    <w:basedOn w:val="TableGrid"/>
    <w:rsid w:val="0011207D"/>
    <w:rPr>
      <w:sz w:val="20"/>
      <w:szCs w:val="20"/>
    </w:rPr>
    <w:tblPr/>
    <w:tblStylePr w:type="firstRow">
      <w:pPr>
        <w:keepNext/>
        <w:wordWrap/>
        <w:jc w:val="center"/>
      </w:pPr>
      <w:rPr>
        <w:b/>
      </w:rPr>
      <w:tblPr/>
      <w:trPr>
        <w:cantSplit/>
        <w:tblHeader/>
      </w:trPr>
      <w:tcPr>
        <w:shd w:val="clear" w:color="auto" w:fill="C0C0C0"/>
      </w:tcPr>
    </w:tblStylePr>
  </w:style>
  <w:style w:type="character" w:customStyle="1" w:styleId="Heading1Char">
    <w:name w:val="Heading 1 Char"/>
    <w:aliases w:val="h1 Char,Level 1 Topic Heading Char"/>
    <w:basedOn w:val="DefaultParagraphFont"/>
    <w:link w:val="Heading1"/>
    <w:rsid w:val="004B6931"/>
    <w:rPr>
      <w:rFonts w:asciiTheme="majorHAnsi" w:hAnsiTheme="majorHAnsi" w:cs="Arial"/>
      <w:b/>
      <w:color w:val="365F91" w:themeColor="accent1" w:themeShade="BF"/>
      <w:sz w:val="48"/>
    </w:rPr>
  </w:style>
  <w:style w:type="table" w:customStyle="1" w:styleId="ElementTable2">
    <w:name w:val="ElementTable2"/>
    <w:basedOn w:val="TableGrid"/>
    <w:rsid w:val="00DB0322"/>
    <w:rPr>
      <w:sz w:val="20"/>
      <w:szCs w:val="20"/>
    </w:rPr>
    <w:tblPr/>
    <w:tblStylePr w:type="firstRow">
      <w:pPr>
        <w:keepNext/>
        <w:wordWrap/>
        <w:jc w:val="center"/>
      </w:pPr>
      <w:rPr>
        <w:b/>
      </w:rPr>
      <w:tblPr/>
      <w:trPr>
        <w:cantSplit/>
        <w:tblHeader/>
      </w:trPr>
      <w:tcPr>
        <w:shd w:val="clear" w:color="auto" w:fill="C0C0C0"/>
      </w:tcPr>
    </w:tblStylePr>
  </w:style>
  <w:style w:type="table" w:customStyle="1" w:styleId="ElementTable3">
    <w:name w:val="ElementTable3"/>
    <w:basedOn w:val="TableGrid"/>
    <w:rsid w:val="001F6AA8"/>
    <w:rPr>
      <w:rFonts w:eastAsia="Calibri"/>
    </w:rPr>
    <w:tblPr>
      <w:tblCellMar>
        <w:top w:w="0" w:type="dxa"/>
        <w:left w:w="108" w:type="dxa"/>
        <w:bottom w:w="0" w:type="dxa"/>
        <w:right w:w="108" w:type="dxa"/>
      </w:tblCellMar>
    </w:tblPr>
  </w:style>
  <w:style w:type="table" w:customStyle="1" w:styleId="ElementTable4">
    <w:name w:val="ElementTable4"/>
    <w:basedOn w:val="TableGrid"/>
    <w:rsid w:val="00C27DF0"/>
    <w:rPr>
      <w:rFonts w:eastAsia="Calibri"/>
    </w:rPr>
    <w:tblPr>
      <w:tblCellMar>
        <w:top w:w="0" w:type="dxa"/>
        <w:left w:w="108" w:type="dxa"/>
        <w:bottom w:w="0" w:type="dxa"/>
        <w:right w:w="108" w:type="dxa"/>
      </w:tblCellMar>
    </w:tblPr>
  </w:style>
  <w:style w:type="table" w:customStyle="1" w:styleId="ElementTable11">
    <w:name w:val="ElementTable11"/>
    <w:basedOn w:val="TableGrid"/>
    <w:rsid w:val="00C27DF0"/>
    <w:tblPr/>
    <w:tblStylePr w:type="firstRow">
      <w:pPr>
        <w:keepNext/>
        <w:wordWrap/>
        <w:jc w:val="center"/>
      </w:pPr>
      <w:rPr>
        <w:b/>
      </w:rPr>
      <w:tblPr/>
      <w:trPr>
        <w:cantSplit/>
        <w:tblHeader/>
      </w:trPr>
      <w:tcPr>
        <w:shd w:val="clear" w:color="auto" w:fill="C0C0C0"/>
      </w:tcPr>
    </w:tblStylePr>
  </w:style>
  <w:style w:type="character" w:customStyle="1" w:styleId="CodeChar">
    <w:name w:val="Code Char"/>
    <w:basedOn w:val="DefaultParagraphFont"/>
    <w:link w:val="c"/>
    <w:rsid w:val="00041DAF"/>
    <w:rPr>
      <w:rFonts w:ascii="Consolas" w:hAnsi="Consolas"/>
      <w:noProof/>
      <w:lang w:eastAsia="en-CA"/>
    </w:rPr>
  </w:style>
  <w:style w:type="paragraph" w:customStyle="1" w:styleId="KeepWithNext">
    <w:name w:val="KeepWithNext"/>
    <w:aliases w:val="XSD Fragment Leading Paragraph"/>
    <w:basedOn w:val="Normal"/>
    <w:next w:val="Normal"/>
    <w:rsid w:val="006F1BF8"/>
    <w:pPr>
      <w:keepNext/>
      <w:spacing w:before="240" w:after="0"/>
    </w:pPr>
    <w:rPr>
      <w:lang w:val="en-CA"/>
    </w:rPr>
  </w:style>
  <w:style w:type="table" w:customStyle="1" w:styleId="IndentedElementTable1">
    <w:name w:val="Indented ElementTable1"/>
    <w:basedOn w:val="ElementTable"/>
    <w:qFormat/>
    <w:rsid w:val="00762E81"/>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
    <w:name w:val="Indented ElementTable2"/>
    <w:basedOn w:val="ElementTable"/>
    <w:qFormat/>
    <w:rsid w:val="00CF172F"/>
    <w:tblPr>
      <w:tblInd w:w="720" w:type="dxa"/>
    </w:tblPr>
    <w:tblStylePr w:type="firstRow">
      <w:pPr>
        <w:wordWrap/>
        <w:jc w:val="center"/>
      </w:pPr>
      <w:rPr>
        <w:b/>
      </w:rPr>
      <w:tblPr/>
      <w:trPr>
        <w:cantSplit/>
        <w:tblHeader/>
      </w:trPr>
      <w:tcPr>
        <w:shd w:val="clear" w:color="auto" w:fill="C0C0C0"/>
      </w:tcPr>
    </w:tblStylePr>
  </w:style>
  <w:style w:type="paragraph" w:customStyle="1" w:styleId="ISOSecretObservations">
    <w:name w:val="ISO_Secret_Observations"/>
    <w:basedOn w:val="Normal"/>
    <w:rsid w:val="0070603A"/>
    <w:pPr>
      <w:spacing w:before="210" w:after="0" w:line="210" w:lineRule="exact"/>
    </w:pPr>
    <w:rPr>
      <w:rFonts w:ascii="Arial" w:hAnsi="Arial"/>
      <w:sz w:val="18"/>
      <w:szCs w:val="20"/>
      <w:lang w:val="en-GB"/>
    </w:rPr>
  </w:style>
  <w:style w:type="table" w:customStyle="1" w:styleId="IndentedElementTable3">
    <w:name w:val="Indented ElementTable3"/>
    <w:basedOn w:val="ElementTable"/>
    <w:qFormat/>
    <w:rsid w:val="00FD65A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
    <w:name w:val="Indented ElementTable4"/>
    <w:basedOn w:val="ElementTable"/>
    <w:qFormat/>
    <w:rsid w:val="008479D6"/>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
    <w:name w:val="Indented ElementTable5"/>
    <w:basedOn w:val="TableNormal"/>
    <w:qFormat/>
    <w:rsid w:val="00D64BBB"/>
    <w:pPr>
      <w:spacing w:after="0" w:line="240" w:lineRule="auto"/>
    </w:p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
    <w:name w:val="Indented ElementTable6"/>
    <w:basedOn w:val="TableNormal"/>
    <w:qFormat/>
    <w:rsid w:val="00564816"/>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7">
    <w:name w:val="Indented ElementTable7"/>
    <w:basedOn w:val="TableNormal"/>
    <w:qFormat/>
    <w:rsid w:val="00D4157F"/>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8">
    <w:name w:val="Indented ElementTable8"/>
    <w:basedOn w:val="ElementTable"/>
    <w:qFormat/>
    <w:rsid w:val="00A6752B"/>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9">
    <w:name w:val="Indented ElementTable9"/>
    <w:basedOn w:val="TableNormal"/>
    <w:qFormat/>
    <w:rsid w:val="005A4153"/>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5">
    <w:name w:val="ElementTable5"/>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ElementTable6">
    <w:name w:val="ElementTable6"/>
    <w:basedOn w:val="TableGrid"/>
    <w:rsid w:val="00FC1050"/>
    <w:rPr>
      <w:rFonts w:eastAsia="Times New Roman"/>
    </w:rPr>
    <w:tblPr/>
    <w:tblStylePr w:type="firstRow">
      <w:pPr>
        <w:wordWrap/>
        <w:jc w:val="center"/>
      </w:pPr>
      <w:rPr>
        <w:b/>
      </w:rPr>
      <w:tblPr/>
      <w:trPr>
        <w:cantSplit/>
        <w:tblHeader/>
      </w:trPr>
      <w:tcPr>
        <w:shd w:val="clear" w:color="auto" w:fill="C0C0C0"/>
      </w:tcPr>
    </w:tblStylePr>
  </w:style>
  <w:style w:type="table" w:customStyle="1" w:styleId="IndentedElementTable10">
    <w:name w:val="Indented ElementTable10"/>
    <w:basedOn w:val="ElementTable"/>
    <w:qFormat/>
    <w:rsid w:val="00823BEF"/>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1">
    <w:name w:val="Indented ElementTable11"/>
    <w:basedOn w:val="TableNormal"/>
    <w:qFormat/>
    <w:rsid w:val="00BF3548"/>
    <w:pPr>
      <w:spacing w:after="0" w:line="240" w:lineRule="auto"/>
    </w:pPr>
    <w:rPr>
      <w:rFonts w:eastAsia="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2">
    <w:name w:val="Indented ElementTable12"/>
    <w:basedOn w:val="ElementTable"/>
    <w:qFormat/>
    <w:rsid w:val="00793930"/>
    <w:rPr>
      <w:rFonts w:eastAsia="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3">
    <w:name w:val="Indented ElementTable13"/>
    <w:basedOn w:val="ElementTable"/>
    <w:qFormat/>
    <w:rsid w:val="006568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4">
    <w:name w:val="Indented ElementTable14"/>
    <w:basedOn w:val="TableNormal"/>
    <w:qFormat/>
    <w:rsid w:val="002E4A29"/>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5">
    <w:name w:val="Indented ElementTable15"/>
    <w:basedOn w:val="TableNormal"/>
    <w:qFormat/>
    <w:rsid w:val="00DD7B1D"/>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6">
    <w:name w:val="Indented ElementTable16"/>
    <w:basedOn w:val="ElementTable"/>
    <w:qFormat/>
    <w:rsid w:val="00105BC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17">
    <w:name w:val="Indented ElementTable17"/>
    <w:basedOn w:val="TableNormal"/>
    <w:qFormat/>
    <w:rsid w:val="004C6D7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8">
    <w:name w:val="Indented ElementTable18"/>
    <w:basedOn w:val="TableNormal"/>
    <w:qFormat/>
    <w:rsid w:val="00CC6C7F"/>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19">
    <w:name w:val="Indented ElementTable19"/>
    <w:basedOn w:val="TableNormal"/>
    <w:qFormat/>
    <w:rsid w:val="00C23FF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0">
    <w:name w:val="Indented ElementTable20"/>
    <w:basedOn w:val="ElementTable"/>
    <w:qFormat/>
    <w:rsid w:val="00222C8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1">
    <w:name w:val="Indented ElementTable21"/>
    <w:basedOn w:val="ElementTable"/>
    <w:qFormat/>
    <w:rsid w:val="008A0D5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2">
    <w:name w:val="Indented ElementTable22"/>
    <w:basedOn w:val="ElementTable"/>
    <w:qFormat/>
    <w:rsid w:val="00D53AC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3">
    <w:name w:val="Indented ElementTable23"/>
    <w:basedOn w:val="TableNormal"/>
    <w:qFormat/>
    <w:rsid w:val="0031722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4">
    <w:name w:val="Indented ElementTable24"/>
    <w:basedOn w:val="ElementTable"/>
    <w:qFormat/>
    <w:rsid w:val="004D3B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5">
    <w:name w:val="Indented ElementTable25"/>
    <w:basedOn w:val="ElementTable"/>
    <w:qFormat/>
    <w:rsid w:val="00CD611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6">
    <w:name w:val="Indented ElementTable26"/>
    <w:basedOn w:val="TableNormal"/>
    <w:qFormat/>
    <w:rsid w:val="00BF7FC2"/>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27">
    <w:name w:val="Indented ElementTable27"/>
    <w:basedOn w:val="ElementTable"/>
    <w:qFormat/>
    <w:rsid w:val="00325DB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28">
    <w:name w:val="Indented ElementTable28"/>
    <w:basedOn w:val="TableNormal"/>
    <w:qFormat/>
    <w:rsid w:val="00E1658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7">
    <w:name w:val="ElementTable7"/>
    <w:basedOn w:val="TableGrid"/>
    <w:rsid w:val="00D63AA9"/>
    <w:rPr>
      <w:rFonts w:eastAsia="Times New Roman" w:cs="Times New Roman"/>
    </w:rPr>
    <w:tblPr/>
    <w:tblStylePr w:type="firstRow">
      <w:pPr>
        <w:keepNext/>
        <w:wordWrap/>
        <w:jc w:val="center"/>
      </w:pPr>
      <w:rPr>
        <w:b/>
      </w:rPr>
      <w:tblPr/>
      <w:trPr>
        <w:cantSplit/>
        <w:tblHeader/>
      </w:trPr>
      <w:tcPr>
        <w:shd w:val="clear" w:color="auto" w:fill="C0C0C0"/>
      </w:tcPr>
    </w:tblStylePr>
  </w:style>
  <w:style w:type="table" w:customStyle="1" w:styleId="IndentedElementTable29">
    <w:name w:val="Indented ElementTable29"/>
    <w:basedOn w:val="TableNormal"/>
    <w:qFormat/>
    <w:rsid w:val="00303F38"/>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character" w:customStyle="1" w:styleId="apple-style-span">
    <w:name w:val="apple-style-span"/>
    <w:basedOn w:val="DefaultParagraphFont"/>
    <w:rsid w:val="00344BDD"/>
  </w:style>
  <w:style w:type="table" w:customStyle="1" w:styleId="IndentedElementTable30">
    <w:name w:val="Indented ElementTable30"/>
    <w:basedOn w:val="ElementTable"/>
    <w:qFormat/>
    <w:rsid w:val="00F63494"/>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1">
    <w:name w:val="Indented ElementTable31"/>
    <w:basedOn w:val="TableNormal"/>
    <w:qFormat/>
    <w:rsid w:val="006839D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wordWrap/>
        <w:jc w:val="center"/>
      </w:pPr>
      <w:rPr>
        <w:b/>
      </w:rPr>
      <w:tblPr/>
      <w:tcPr>
        <w:shd w:val="clear" w:color="auto" w:fill="C0C0C0"/>
      </w:tcPr>
    </w:tblStylePr>
  </w:style>
  <w:style w:type="table" w:customStyle="1" w:styleId="IndentedElementTable32">
    <w:name w:val="Indented ElementTable32"/>
    <w:basedOn w:val="ElementTable"/>
    <w:qFormat/>
    <w:rsid w:val="00AB47E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3">
    <w:name w:val="Indented ElementTable33"/>
    <w:basedOn w:val="ElementTable"/>
    <w:qFormat/>
    <w:rsid w:val="0066592B"/>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4">
    <w:name w:val="Indented ElementTable34"/>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5">
    <w:name w:val="Indented ElementTable35"/>
    <w:basedOn w:val="ElementTable"/>
    <w:qFormat/>
    <w:rsid w:val="00DB0D8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6">
    <w:name w:val="Indented ElementTable36"/>
    <w:basedOn w:val="ElementTable"/>
    <w:qFormat/>
    <w:rsid w:val="004C797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7">
    <w:name w:val="Indented ElementTable37"/>
    <w:basedOn w:val="ElementTable"/>
    <w:qFormat/>
    <w:rsid w:val="009F6AA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8">
    <w:name w:val="Indented ElementTable38"/>
    <w:basedOn w:val="ElementTable"/>
    <w:qFormat/>
    <w:rsid w:val="00AA5BF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39">
    <w:name w:val="Indented ElementTable39"/>
    <w:basedOn w:val="ElementTable"/>
    <w:qFormat/>
    <w:rsid w:val="002C5D96"/>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0">
    <w:name w:val="Indented ElementTable40"/>
    <w:basedOn w:val="ElementTable"/>
    <w:qFormat/>
    <w:rsid w:val="001B524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1">
    <w:name w:val="Indented ElementTable41"/>
    <w:basedOn w:val="ElementTable"/>
    <w:qFormat/>
    <w:rsid w:val="008D0BF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2">
    <w:name w:val="Indented ElementTable42"/>
    <w:basedOn w:val="TableNormal"/>
    <w:qFormat/>
    <w:rsid w:val="00B01E45"/>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43">
    <w:name w:val="Indented ElementTable43"/>
    <w:basedOn w:val="ElementTable"/>
    <w:qFormat/>
    <w:rsid w:val="006474F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4">
    <w:name w:val="Indented ElementTable44"/>
    <w:basedOn w:val="ElementTable"/>
    <w:qFormat/>
    <w:rsid w:val="00C42910"/>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5">
    <w:name w:val="Indented ElementTable45"/>
    <w:basedOn w:val="ElementTable"/>
    <w:qFormat/>
    <w:rsid w:val="005B28DA"/>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6">
    <w:name w:val="Indented ElementTable46"/>
    <w:basedOn w:val="ElementTable"/>
    <w:qFormat/>
    <w:rsid w:val="0096235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7">
    <w:name w:val="Indented ElementTable47"/>
    <w:basedOn w:val="ElementTable"/>
    <w:qFormat/>
    <w:rsid w:val="008613E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8">
    <w:name w:val="Indented ElementTable48"/>
    <w:basedOn w:val="ElementTable"/>
    <w:qFormat/>
    <w:rsid w:val="00F07FA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49">
    <w:name w:val="Indented ElementTable49"/>
    <w:basedOn w:val="ElementTable"/>
    <w:qFormat/>
    <w:rsid w:val="004711EE"/>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0">
    <w:name w:val="Indented ElementTable50"/>
    <w:basedOn w:val="ElementTable"/>
    <w:qFormat/>
    <w:rsid w:val="00247FA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1">
    <w:name w:val="Indented ElementTable51"/>
    <w:basedOn w:val="ElementTable"/>
    <w:qFormat/>
    <w:rsid w:val="00F90212"/>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2">
    <w:name w:val="Indented ElementTable52"/>
    <w:basedOn w:val="ElementTable"/>
    <w:qFormat/>
    <w:rsid w:val="008045D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3">
    <w:name w:val="Indented ElementTable53"/>
    <w:basedOn w:val="ElementTable"/>
    <w:qFormat/>
    <w:rsid w:val="008B3097"/>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character" w:customStyle="1" w:styleId="normaltextrun">
    <w:name w:val="normaltextrun"/>
    <w:basedOn w:val="DefaultParagraphFont"/>
    <w:rsid w:val="00947E95"/>
  </w:style>
  <w:style w:type="table" w:customStyle="1" w:styleId="IndentedElementTable54">
    <w:name w:val="Indented ElementTable54"/>
    <w:basedOn w:val="ElementTable"/>
    <w:qFormat/>
    <w:rsid w:val="005A50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5">
    <w:name w:val="Indented ElementTable55"/>
    <w:basedOn w:val="ElementTable"/>
    <w:qFormat/>
    <w:rsid w:val="008607E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6">
    <w:name w:val="Indented ElementTable56"/>
    <w:basedOn w:val="ElementTable"/>
    <w:qFormat/>
    <w:rsid w:val="00546E15"/>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57">
    <w:name w:val="Indented ElementTable57"/>
    <w:basedOn w:val="TableNormal"/>
    <w:qFormat/>
    <w:rsid w:val="00DA2226"/>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8">
    <w:name w:val="Indented ElementTable58"/>
    <w:basedOn w:val="TableNormal"/>
    <w:qFormat/>
    <w:rsid w:val="00943663"/>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59">
    <w:name w:val="Indented ElementTable59"/>
    <w:basedOn w:val="ElementTable"/>
    <w:qFormat/>
    <w:rsid w:val="00D32053"/>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0">
    <w:name w:val="Indented ElementTable60"/>
    <w:basedOn w:val="ElementTable"/>
    <w:qFormat/>
    <w:rsid w:val="0041329C"/>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1">
    <w:name w:val="Indented ElementTable61"/>
    <w:basedOn w:val="ElementTable"/>
    <w:qFormat/>
    <w:rsid w:val="00485DBF"/>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2">
    <w:name w:val="Indented ElementTable62"/>
    <w:basedOn w:val="TableNormal"/>
    <w:qFormat/>
    <w:rsid w:val="00484EF7"/>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IndentedElementTable63">
    <w:name w:val="Indented ElementTable63"/>
    <w:basedOn w:val="ElementTable"/>
    <w:qFormat/>
    <w:rsid w:val="009F0D1D"/>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4">
    <w:name w:val="Indented ElementTable64"/>
    <w:basedOn w:val="ElementTable"/>
    <w:qFormat/>
    <w:rsid w:val="00ED2A69"/>
    <w:rPr>
      <w:rFonts w:eastAsia="Times New Roman" w:cs="Times New Roman"/>
    </w:rPr>
    <w:tblPr>
      <w:tblInd w:w="720" w:type="dxa"/>
    </w:tblPr>
    <w:tblStylePr w:type="firstRow">
      <w:pPr>
        <w:wordWrap/>
        <w:jc w:val="center"/>
      </w:pPr>
      <w:rPr>
        <w:b/>
      </w:rPr>
      <w:tblPr/>
      <w:trPr>
        <w:cantSplit/>
        <w:tblHeader/>
      </w:trPr>
      <w:tcPr>
        <w:shd w:val="clear" w:color="auto" w:fill="C0C0C0"/>
      </w:tcPr>
    </w:tblStylePr>
  </w:style>
  <w:style w:type="table" w:customStyle="1" w:styleId="IndentedElementTable65">
    <w:name w:val="Indented ElementTable65"/>
    <w:basedOn w:val="TableNormal"/>
    <w:qFormat/>
    <w:rsid w:val="0043779B"/>
    <w:pPr>
      <w:spacing w:after="0" w:line="240" w:lineRule="auto"/>
    </w:pPr>
    <w:rPr>
      <w:rFonts w:eastAsia="Times New Roman" w:cs="Times New Roman"/>
    </w:rPr>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469">
      <w:bodyDiv w:val="1"/>
      <w:marLeft w:val="0"/>
      <w:marRight w:val="0"/>
      <w:marTop w:val="0"/>
      <w:marBottom w:val="0"/>
      <w:divBdr>
        <w:top w:val="none" w:sz="0" w:space="0" w:color="auto"/>
        <w:left w:val="none" w:sz="0" w:space="0" w:color="auto"/>
        <w:bottom w:val="none" w:sz="0" w:space="0" w:color="auto"/>
        <w:right w:val="none" w:sz="0" w:space="0" w:color="auto"/>
      </w:divBdr>
    </w:div>
    <w:div w:id="7877909">
      <w:bodyDiv w:val="1"/>
      <w:marLeft w:val="0"/>
      <w:marRight w:val="0"/>
      <w:marTop w:val="0"/>
      <w:marBottom w:val="0"/>
      <w:divBdr>
        <w:top w:val="none" w:sz="0" w:space="0" w:color="auto"/>
        <w:left w:val="none" w:sz="0" w:space="0" w:color="auto"/>
        <w:bottom w:val="none" w:sz="0" w:space="0" w:color="auto"/>
        <w:right w:val="none" w:sz="0" w:space="0" w:color="auto"/>
      </w:divBdr>
      <w:divsChild>
        <w:div w:id="1046833652">
          <w:marLeft w:val="1800"/>
          <w:marRight w:val="0"/>
          <w:marTop w:val="106"/>
          <w:marBottom w:val="0"/>
          <w:divBdr>
            <w:top w:val="none" w:sz="0" w:space="0" w:color="auto"/>
            <w:left w:val="none" w:sz="0" w:space="0" w:color="auto"/>
            <w:bottom w:val="none" w:sz="0" w:space="0" w:color="auto"/>
            <w:right w:val="none" w:sz="0" w:space="0" w:color="auto"/>
          </w:divBdr>
        </w:div>
        <w:div w:id="1135021480">
          <w:marLeft w:val="1166"/>
          <w:marRight w:val="0"/>
          <w:marTop w:val="125"/>
          <w:marBottom w:val="0"/>
          <w:divBdr>
            <w:top w:val="none" w:sz="0" w:space="0" w:color="auto"/>
            <w:left w:val="none" w:sz="0" w:space="0" w:color="auto"/>
            <w:bottom w:val="none" w:sz="0" w:space="0" w:color="auto"/>
            <w:right w:val="none" w:sz="0" w:space="0" w:color="auto"/>
          </w:divBdr>
        </w:div>
        <w:div w:id="1327173047">
          <w:marLeft w:val="1166"/>
          <w:marRight w:val="0"/>
          <w:marTop w:val="125"/>
          <w:marBottom w:val="0"/>
          <w:divBdr>
            <w:top w:val="none" w:sz="0" w:space="0" w:color="auto"/>
            <w:left w:val="none" w:sz="0" w:space="0" w:color="auto"/>
            <w:bottom w:val="none" w:sz="0" w:space="0" w:color="auto"/>
            <w:right w:val="none" w:sz="0" w:space="0" w:color="auto"/>
          </w:divBdr>
        </w:div>
        <w:div w:id="1362172546">
          <w:marLeft w:val="1800"/>
          <w:marRight w:val="0"/>
          <w:marTop w:val="106"/>
          <w:marBottom w:val="0"/>
          <w:divBdr>
            <w:top w:val="none" w:sz="0" w:space="0" w:color="auto"/>
            <w:left w:val="none" w:sz="0" w:space="0" w:color="auto"/>
            <w:bottom w:val="none" w:sz="0" w:space="0" w:color="auto"/>
            <w:right w:val="none" w:sz="0" w:space="0" w:color="auto"/>
          </w:divBdr>
        </w:div>
        <w:div w:id="1617369286">
          <w:marLeft w:val="547"/>
          <w:marRight w:val="0"/>
          <w:marTop w:val="144"/>
          <w:marBottom w:val="0"/>
          <w:divBdr>
            <w:top w:val="none" w:sz="0" w:space="0" w:color="auto"/>
            <w:left w:val="none" w:sz="0" w:space="0" w:color="auto"/>
            <w:bottom w:val="none" w:sz="0" w:space="0" w:color="auto"/>
            <w:right w:val="none" w:sz="0" w:space="0" w:color="auto"/>
          </w:divBdr>
        </w:div>
        <w:div w:id="1619800252">
          <w:marLeft w:val="547"/>
          <w:marRight w:val="0"/>
          <w:marTop w:val="144"/>
          <w:marBottom w:val="0"/>
          <w:divBdr>
            <w:top w:val="none" w:sz="0" w:space="0" w:color="auto"/>
            <w:left w:val="none" w:sz="0" w:space="0" w:color="auto"/>
            <w:bottom w:val="none" w:sz="0" w:space="0" w:color="auto"/>
            <w:right w:val="none" w:sz="0" w:space="0" w:color="auto"/>
          </w:divBdr>
        </w:div>
        <w:div w:id="1947158014">
          <w:marLeft w:val="1800"/>
          <w:marRight w:val="0"/>
          <w:marTop w:val="106"/>
          <w:marBottom w:val="0"/>
          <w:divBdr>
            <w:top w:val="none" w:sz="0" w:space="0" w:color="auto"/>
            <w:left w:val="none" w:sz="0" w:space="0" w:color="auto"/>
            <w:bottom w:val="none" w:sz="0" w:space="0" w:color="auto"/>
            <w:right w:val="none" w:sz="0" w:space="0" w:color="auto"/>
          </w:divBdr>
        </w:div>
      </w:divsChild>
    </w:div>
    <w:div w:id="18745895">
      <w:bodyDiv w:val="1"/>
      <w:marLeft w:val="0"/>
      <w:marRight w:val="0"/>
      <w:marTop w:val="0"/>
      <w:marBottom w:val="0"/>
      <w:divBdr>
        <w:top w:val="none" w:sz="0" w:space="0" w:color="auto"/>
        <w:left w:val="none" w:sz="0" w:space="0" w:color="auto"/>
        <w:bottom w:val="none" w:sz="0" w:space="0" w:color="auto"/>
        <w:right w:val="none" w:sz="0" w:space="0" w:color="auto"/>
      </w:divBdr>
    </w:div>
    <w:div w:id="22051905">
      <w:bodyDiv w:val="1"/>
      <w:marLeft w:val="0"/>
      <w:marRight w:val="0"/>
      <w:marTop w:val="0"/>
      <w:marBottom w:val="0"/>
      <w:divBdr>
        <w:top w:val="none" w:sz="0" w:space="0" w:color="auto"/>
        <w:left w:val="none" w:sz="0" w:space="0" w:color="auto"/>
        <w:bottom w:val="none" w:sz="0" w:space="0" w:color="auto"/>
        <w:right w:val="none" w:sz="0" w:space="0" w:color="auto"/>
      </w:divBdr>
    </w:div>
    <w:div w:id="26411430">
      <w:bodyDiv w:val="1"/>
      <w:marLeft w:val="0"/>
      <w:marRight w:val="0"/>
      <w:marTop w:val="0"/>
      <w:marBottom w:val="0"/>
      <w:divBdr>
        <w:top w:val="none" w:sz="0" w:space="0" w:color="auto"/>
        <w:left w:val="none" w:sz="0" w:space="0" w:color="auto"/>
        <w:bottom w:val="none" w:sz="0" w:space="0" w:color="auto"/>
        <w:right w:val="none" w:sz="0" w:space="0" w:color="auto"/>
      </w:divBdr>
    </w:div>
    <w:div w:id="27990722">
      <w:bodyDiv w:val="1"/>
      <w:marLeft w:val="0"/>
      <w:marRight w:val="0"/>
      <w:marTop w:val="0"/>
      <w:marBottom w:val="0"/>
      <w:divBdr>
        <w:top w:val="none" w:sz="0" w:space="0" w:color="auto"/>
        <w:left w:val="none" w:sz="0" w:space="0" w:color="auto"/>
        <w:bottom w:val="none" w:sz="0" w:space="0" w:color="auto"/>
        <w:right w:val="none" w:sz="0" w:space="0" w:color="auto"/>
      </w:divBdr>
    </w:div>
    <w:div w:id="31460531">
      <w:bodyDiv w:val="1"/>
      <w:marLeft w:val="0"/>
      <w:marRight w:val="0"/>
      <w:marTop w:val="0"/>
      <w:marBottom w:val="0"/>
      <w:divBdr>
        <w:top w:val="none" w:sz="0" w:space="0" w:color="auto"/>
        <w:left w:val="none" w:sz="0" w:space="0" w:color="auto"/>
        <w:bottom w:val="none" w:sz="0" w:space="0" w:color="auto"/>
        <w:right w:val="none" w:sz="0" w:space="0" w:color="auto"/>
      </w:divBdr>
    </w:div>
    <w:div w:id="32001115">
      <w:bodyDiv w:val="1"/>
      <w:marLeft w:val="0"/>
      <w:marRight w:val="0"/>
      <w:marTop w:val="0"/>
      <w:marBottom w:val="0"/>
      <w:divBdr>
        <w:top w:val="none" w:sz="0" w:space="0" w:color="auto"/>
        <w:left w:val="none" w:sz="0" w:space="0" w:color="auto"/>
        <w:bottom w:val="none" w:sz="0" w:space="0" w:color="auto"/>
        <w:right w:val="none" w:sz="0" w:space="0" w:color="auto"/>
      </w:divBdr>
    </w:div>
    <w:div w:id="36316695">
      <w:bodyDiv w:val="1"/>
      <w:marLeft w:val="0"/>
      <w:marRight w:val="0"/>
      <w:marTop w:val="0"/>
      <w:marBottom w:val="0"/>
      <w:divBdr>
        <w:top w:val="none" w:sz="0" w:space="0" w:color="auto"/>
        <w:left w:val="none" w:sz="0" w:space="0" w:color="auto"/>
        <w:bottom w:val="none" w:sz="0" w:space="0" w:color="auto"/>
        <w:right w:val="none" w:sz="0" w:space="0" w:color="auto"/>
      </w:divBdr>
    </w:div>
    <w:div w:id="40592662">
      <w:bodyDiv w:val="1"/>
      <w:marLeft w:val="0"/>
      <w:marRight w:val="0"/>
      <w:marTop w:val="0"/>
      <w:marBottom w:val="0"/>
      <w:divBdr>
        <w:top w:val="none" w:sz="0" w:space="0" w:color="auto"/>
        <w:left w:val="none" w:sz="0" w:space="0" w:color="auto"/>
        <w:bottom w:val="none" w:sz="0" w:space="0" w:color="auto"/>
        <w:right w:val="none" w:sz="0" w:space="0" w:color="auto"/>
      </w:divBdr>
    </w:div>
    <w:div w:id="44063705">
      <w:bodyDiv w:val="1"/>
      <w:marLeft w:val="0"/>
      <w:marRight w:val="0"/>
      <w:marTop w:val="0"/>
      <w:marBottom w:val="0"/>
      <w:divBdr>
        <w:top w:val="none" w:sz="0" w:space="0" w:color="auto"/>
        <w:left w:val="none" w:sz="0" w:space="0" w:color="auto"/>
        <w:bottom w:val="none" w:sz="0" w:space="0" w:color="auto"/>
        <w:right w:val="none" w:sz="0" w:space="0" w:color="auto"/>
      </w:divBdr>
    </w:div>
    <w:div w:id="47609180">
      <w:bodyDiv w:val="1"/>
      <w:marLeft w:val="0"/>
      <w:marRight w:val="0"/>
      <w:marTop w:val="0"/>
      <w:marBottom w:val="0"/>
      <w:divBdr>
        <w:top w:val="none" w:sz="0" w:space="0" w:color="auto"/>
        <w:left w:val="none" w:sz="0" w:space="0" w:color="auto"/>
        <w:bottom w:val="none" w:sz="0" w:space="0" w:color="auto"/>
        <w:right w:val="none" w:sz="0" w:space="0" w:color="auto"/>
      </w:divBdr>
    </w:div>
    <w:div w:id="59643202">
      <w:bodyDiv w:val="1"/>
      <w:marLeft w:val="0"/>
      <w:marRight w:val="0"/>
      <w:marTop w:val="0"/>
      <w:marBottom w:val="0"/>
      <w:divBdr>
        <w:top w:val="none" w:sz="0" w:space="0" w:color="auto"/>
        <w:left w:val="none" w:sz="0" w:space="0" w:color="auto"/>
        <w:bottom w:val="none" w:sz="0" w:space="0" w:color="auto"/>
        <w:right w:val="none" w:sz="0" w:space="0" w:color="auto"/>
      </w:divBdr>
    </w:div>
    <w:div w:id="60375984">
      <w:bodyDiv w:val="1"/>
      <w:marLeft w:val="0"/>
      <w:marRight w:val="0"/>
      <w:marTop w:val="0"/>
      <w:marBottom w:val="0"/>
      <w:divBdr>
        <w:top w:val="none" w:sz="0" w:space="0" w:color="auto"/>
        <w:left w:val="none" w:sz="0" w:space="0" w:color="auto"/>
        <w:bottom w:val="none" w:sz="0" w:space="0" w:color="auto"/>
        <w:right w:val="none" w:sz="0" w:space="0" w:color="auto"/>
      </w:divBdr>
    </w:div>
    <w:div w:id="63115017">
      <w:bodyDiv w:val="1"/>
      <w:marLeft w:val="0"/>
      <w:marRight w:val="0"/>
      <w:marTop w:val="0"/>
      <w:marBottom w:val="0"/>
      <w:divBdr>
        <w:top w:val="none" w:sz="0" w:space="0" w:color="auto"/>
        <w:left w:val="none" w:sz="0" w:space="0" w:color="auto"/>
        <w:bottom w:val="none" w:sz="0" w:space="0" w:color="auto"/>
        <w:right w:val="none" w:sz="0" w:space="0" w:color="auto"/>
      </w:divBdr>
    </w:div>
    <w:div w:id="65690089">
      <w:bodyDiv w:val="1"/>
      <w:marLeft w:val="0"/>
      <w:marRight w:val="0"/>
      <w:marTop w:val="0"/>
      <w:marBottom w:val="0"/>
      <w:divBdr>
        <w:top w:val="none" w:sz="0" w:space="0" w:color="auto"/>
        <w:left w:val="none" w:sz="0" w:space="0" w:color="auto"/>
        <w:bottom w:val="none" w:sz="0" w:space="0" w:color="auto"/>
        <w:right w:val="none" w:sz="0" w:space="0" w:color="auto"/>
      </w:divBdr>
    </w:div>
    <w:div w:id="65878905">
      <w:bodyDiv w:val="1"/>
      <w:marLeft w:val="0"/>
      <w:marRight w:val="0"/>
      <w:marTop w:val="0"/>
      <w:marBottom w:val="0"/>
      <w:divBdr>
        <w:top w:val="none" w:sz="0" w:space="0" w:color="auto"/>
        <w:left w:val="none" w:sz="0" w:space="0" w:color="auto"/>
        <w:bottom w:val="none" w:sz="0" w:space="0" w:color="auto"/>
        <w:right w:val="none" w:sz="0" w:space="0" w:color="auto"/>
      </w:divBdr>
    </w:div>
    <w:div w:id="70739523">
      <w:bodyDiv w:val="1"/>
      <w:marLeft w:val="0"/>
      <w:marRight w:val="0"/>
      <w:marTop w:val="0"/>
      <w:marBottom w:val="0"/>
      <w:divBdr>
        <w:top w:val="none" w:sz="0" w:space="0" w:color="auto"/>
        <w:left w:val="none" w:sz="0" w:space="0" w:color="auto"/>
        <w:bottom w:val="none" w:sz="0" w:space="0" w:color="auto"/>
        <w:right w:val="none" w:sz="0" w:space="0" w:color="auto"/>
      </w:divBdr>
    </w:div>
    <w:div w:id="74598158">
      <w:bodyDiv w:val="1"/>
      <w:marLeft w:val="0"/>
      <w:marRight w:val="0"/>
      <w:marTop w:val="0"/>
      <w:marBottom w:val="0"/>
      <w:divBdr>
        <w:top w:val="none" w:sz="0" w:space="0" w:color="auto"/>
        <w:left w:val="none" w:sz="0" w:space="0" w:color="auto"/>
        <w:bottom w:val="none" w:sz="0" w:space="0" w:color="auto"/>
        <w:right w:val="none" w:sz="0" w:space="0" w:color="auto"/>
      </w:divBdr>
    </w:div>
    <w:div w:id="78448290">
      <w:bodyDiv w:val="1"/>
      <w:marLeft w:val="0"/>
      <w:marRight w:val="0"/>
      <w:marTop w:val="0"/>
      <w:marBottom w:val="0"/>
      <w:divBdr>
        <w:top w:val="none" w:sz="0" w:space="0" w:color="auto"/>
        <w:left w:val="none" w:sz="0" w:space="0" w:color="auto"/>
        <w:bottom w:val="none" w:sz="0" w:space="0" w:color="auto"/>
        <w:right w:val="none" w:sz="0" w:space="0" w:color="auto"/>
      </w:divBdr>
    </w:div>
    <w:div w:id="79328504">
      <w:bodyDiv w:val="1"/>
      <w:marLeft w:val="0"/>
      <w:marRight w:val="0"/>
      <w:marTop w:val="0"/>
      <w:marBottom w:val="0"/>
      <w:divBdr>
        <w:top w:val="none" w:sz="0" w:space="0" w:color="auto"/>
        <w:left w:val="none" w:sz="0" w:space="0" w:color="auto"/>
        <w:bottom w:val="none" w:sz="0" w:space="0" w:color="auto"/>
        <w:right w:val="none" w:sz="0" w:space="0" w:color="auto"/>
      </w:divBdr>
    </w:div>
    <w:div w:id="83500905">
      <w:bodyDiv w:val="1"/>
      <w:marLeft w:val="0"/>
      <w:marRight w:val="0"/>
      <w:marTop w:val="0"/>
      <w:marBottom w:val="0"/>
      <w:divBdr>
        <w:top w:val="none" w:sz="0" w:space="0" w:color="auto"/>
        <w:left w:val="none" w:sz="0" w:space="0" w:color="auto"/>
        <w:bottom w:val="none" w:sz="0" w:space="0" w:color="auto"/>
        <w:right w:val="none" w:sz="0" w:space="0" w:color="auto"/>
      </w:divBdr>
    </w:div>
    <w:div w:id="86077965">
      <w:bodyDiv w:val="1"/>
      <w:marLeft w:val="0"/>
      <w:marRight w:val="0"/>
      <w:marTop w:val="0"/>
      <w:marBottom w:val="0"/>
      <w:divBdr>
        <w:top w:val="none" w:sz="0" w:space="0" w:color="auto"/>
        <w:left w:val="none" w:sz="0" w:space="0" w:color="auto"/>
        <w:bottom w:val="none" w:sz="0" w:space="0" w:color="auto"/>
        <w:right w:val="none" w:sz="0" w:space="0" w:color="auto"/>
      </w:divBdr>
    </w:div>
    <w:div w:id="87121305">
      <w:bodyDiv w:val="1"/>
      <w:marLeft w:val="0"/>
      <w:marRight w:val="0"/>
      <w:marTop w:val="0"/>
      <w:marBottom w:val="0"/>
      <w:divBdr>
        <w:top w:val="none" w:sz="0" w:space="0" w:color="auto"/>
        <w:left w:val="none" w:sz="0" w:space="0" w:color="auto"/>
        <w:bottom w:val="none" w:sz="0" w:space="0" w:color="auto"/>
        <w:right w:val="none" w:sz="0" w:space="0" w:color="auto"/>
      </w:divBdr>
    </w:div>
    <w:div w:id="90319967">
      <w:bodyDiv w:val="1"/>
      <w:marLeft w:val="0"/>
      <w:marRight w:val="0"/>
      <w:marTop w:val="0"/>
      <w:marBottom w:val="0"/>
      <w:divBdr>
        <w:top w:val="none" w:sz="0" w:space="0" w:color="auto"/>
        <w:left w:val="none" w:sz="0" w:space="0" w:color="auto"/>
        <w:bottom w:val="none" w:sz="0" w:space="0" w:color="auto"/>
        <w:right w:val="none" w:sz="0" w:space="0" w:color="auto"/>
      </w:divBdr>
    </w:div>
    <w:div w:id="93525403">
      <w:bodyDiv w:val="1"/>
      <w:marLeft w:val="0"/>
      <w:marRight w:val="0"/>
      <w:marTop w:val="0"/>
      <w:marBottom w:val="0"/>
      <w:divBdr>
        <w:top w:val="none" w:sz="0" w:space="0" w:color="auto"/>
        <w:left w:val="none" w:sz="0" w:space="0" w:color="auto"/>
        <w:bottom w:val="none" w:sz="0" w:space="0" w:color="auto"/>
        <w:right w:val="none" w:sz="0" w:space="0" w:color="auto"/>
      </w:divBdr>
    </w:div>
    <w:div w:id="97994724">
      <w:bodyDiv w:val="1"/>
      <w:marLeft w:val="0"/>
      <w:marRight w:val="0"/>
      <w:marTop w:val="0"/>
      <w:marBottom w:val="0"/>
      <w:divBdr>
        <w:top w:val="none" w:sz="0" w:space="0" w:color="auto"/>
        <w:left w:val="none" w:sz="0" w:space="0" w:color="auto"/>
        <w:bottom w:val="none" w:sz="0" w:space="0" w:color="auto"/>
        <w:right w:val="none" w:sz="0" w:space="0" w:color="auto"/>
      </w:divBdr>
    </w:div>
    <w:div w:id="99230183">
      <w:bodyDiv w:val="1"/>
      <w:marLeft w:val="0"/>
      <w:marRight w:val="0"/>
      <w:marTop w:val="0"/>
      <w:marBottom w:val="0"/>
      <w:divBdr>
        <w:top w:val="none" w:sz="0" w:space="0" w:color="auto"/>
        <w:left w:val="none" w:sz="0" w:space="0" w:color="auto"/>
        <w:bottom w:val="none" w:sz="0" w:space="0" w:color="auto"/>
        <w:right w:val="none" w:sz="0" w:space="0" w:color="auto"/>
      </w:divBdr>
    </w:div>
    <w:div w:id="109132845">
      <w:bodyDiv w:val="1"/>
      <w:marLeft w:val="0"/>
      <w:marRight w:val="0"/>
      <w:marTop w:val="0"/>
      <w:marBottom w:val="0"/>
      <w:divBdr>
        <w:top w:val="none" w:sz="0" w:space="0" w:color="auto"/>
        <w:left w:val="none" w:sz="0" w:space="0" w:color="auto"/>
        <w:bottom w:val="none" w:sz="0" w:space="0" w:color="auto"/>
        <w:right w:val="none" w:sz="0" w:space="0" w:color="auto"/>
      </w:divBdr>
    </w:div>
    <w:div w:id="112360399">
      <w:bodyDiv w:val="1"/>
      <w:marLeft w:val="0"/>
      <w:marRight w:val="0"/>
      <w:marTop w:val="0"/>
      <w:marBottom w:val="0"/>
      <w:divBdr>
        <w:top w:val="none" w:sz="0" w:space="0" w:color="auto"/>
        <w:left w:val="none" w:sz="0" w:space="0" w:color="auto"/>
        <w:bottom w:val="none" w:sz="0" w:space="0" w:color="auto"/>
        <w:right w:val="none" w:sz="0" w:space="0" w:color="auto"/>
      </w:divBdr>
    </w:div>
    <w:div w:id="114369623">
      <w:bodyDiv w:val="1"/>
      <w:marLeft w:val="0"/>
      <w:marRight w:val="0"/>
      <w:marTop w:val="0"/>
      <w:marBottom w:val="0"/>
      <w:divBdr>
        <w:top w:val="none" w:sz="0" w:space="0" w:color="auto"/>
        <w:left w:val="none" w:sz="0" w:space="0" w:color="auto"/>
        <w:bottom w:val="none" w:sz="0" w:space="0" w:color="auto"/>
        <w:right w:val="none" w:sz="0" w:space="0" w:color="auto"/>
      </w:divBdr>
    </w:div>
    <w:div w:id="114493037">
      <w:bodyDiv w:val="1"/>
      <w:marLeft w:val="0"/>
      <w:marRight w:val="0"/>
      <w:marTop w:val="0"/>
      <w:marBottom w:val="0"/>
      <w:divBdr>
        <w:top w:val="none" w:sz="0" w:space="0" w:color="auto"/>
        <w:left w:val="none" w:sz="0" w:space="0" w:color="auto"/>
        <w:bottom w:val="none" w:sz="0" w:space="0" w:color="auto"/>
        <w:right w:val="none" w:sz="0" w:space="0" w:color="auto"/>
      </w:divBdr>
      <w:divsChild>
        <w:div w:id="336687704">
          <w:marLeft w:val="547"/>
          <w:marRight w:val="0"/>
          <w:marTop w:val="154"/>
          <w:marBottom w:val="0"/>
          <w:divBdr>
            <w:top w:val="none" w:sz="0" w:space="0" w:color="auto"/>
            <w:left w:val="none" w:sz="0" w:space="0" w:color="auto"/>
            <w:bottom w:val="none" w:sz="0" w:space="0" w:color="auto"/>
            <w:right w:val="none" w:sz="0" w:space="0" w:color="auto"/>
          </w:divBdr>
        </w:div>
        <w:div w:id="914510410">
          <w:marLeft w:val="1166"/>
          <w:marRight w:val="0"/>
          <w:marTop w:val="134"/>
          <w:marBottom w:val="0"/>
          <w:divBdr>
            <w:top w:val="none" w:sz="0" w:space="0" w:color="auto"/>
            <w:left w:val="none" w:sz="0" w:space="0" w:color="auto"/>
            <w:bottom w:val="none" w:sz="0" w:space="0" w:color="auto"/>
            <w:right w:val="none" w:sz="0" w:space="0" w:color="auto"/>
          </w:divBdr>
        </w:div>
      </w:divsChild>
    </w:div>
    <w:div w:id="119879316">
      <w:bodyDiv w:val="1"/>
      <w:marLeft w:val="0"/>
      <w:marRight w:val="0"/>
      <w:marTop w:val="0"/>
      <w:marBottom w:val="0"/>
      <w:divBdr>
        <w:top w:val="none" w:sz="0" w:space="0" w:color="auto"/>
        <w:left w:val="none" w:sz="0" w:space="0" w:color="auto"/>
        <w:bottom w:val="none" w:sz="0" w:space="0" w:color="auto"/>
        <w:right w:val="none" w:sz="0" w:space="0" w:color="auto"/>
      </w:divBdr>
    </w:div>
    <w:div w:id="133912445">
      <w:bodyDiv w:val="1"/>
      <w:marLeft w:val="0"/>
      <w:marRight w:val="0"/>
      <w:marTop w:val="0"/>
      <w:marBottom w:val="0"/>
      <w:divBdr>
        <w:top w:val="none" w:sz="0" w:space="0" w:color="auto"/>
        <w:left w:val="none" w:sz="0" w:space="0" w:color="auto"/>
        <w:bottom w:val="none" w:sz="0" w:space="0" w:color="auto"/>
        <w:right w:val="none" w:sz="0" w:space="0" w:color="auto"/>
      </w:divBdr>
    </w:div>
    <w:div w:id="134808650">
      <w:bodyDiv w:val="1"/>
      <w:marLeft w:val="0"/>
      <w:marRight w:val="0"/>
      <w:marTop w:val="0"/>
      <w:marBottom w:val="0"/>
      <w:divBdr>
        <w:top w:val="none" w:sz="0" w:space="0" w:color="auto"/>
        <w:left w:val="none" w:sz="0" w:space="0" w:color="auto"/>
        <w:bottom w:val="none" w:sz="0" w:space="0" w:color="auto"/>
        <w:right w:val="none" w:sz="0" w:space="0" w:color="auto"/>
      </w:divBdr>
    </w:div>
    <w:div w:id="145440375">
      <w:bodyDiv w:val="1"/>
      <w:marLeft w:val="0"/>
      <w:marRight w:val="0"/>
      <w:marTop w:val="0"/>
      <w:marBottom w:val="0"/>
      <w:divBdr>
        <w:top w:val="none" w:sz="0" w:space="0" w:color="auto"/>
        <w:left w:val="none" w:sz="0" w:space="0" w:color="auto"/>
        <w:bottom w:val="none" w:sz="0" w:space="0" w:color="auto"/>
        <w:right w:val="none" w:sz="0" w:space="0" w:color="auto"/>
      </w:divBdr>
    </w:div>
    <w:div w:id="149252282">
      <w:bodyDiv w:val="1"/>
      <w:marLeft w:val="0"/>
      <w:marRight w:val="0"/>
      <w:marTop w:val="0"/>
      <w:marBottom w:val="0"/>
      <w:divBdr>
        <w:top w:val="none" w:sz="0" w:space="0" w:color="auto"/>
        <w:left w:val="none" w:sz="0" w:space="0" w:color="auto"/>
        <w:bottom w:val="none" w:sz="0" w:space="0" w:color="auto"/>
        <w:right w:val="none" w:sz="0" w:space="0" w:color="auto"/>
      </w:divBdr>
    </w:div>
    <w:div w:id="151340841">
      <w:bodyDiv w:val="1"/>
      <w:marLeft w:val="0"/>
      <w:marRight w:val="0"/>
      <w:marTop w:val="0"/>
      <w:marBottom w:val="0"/>
      <w:divBdr>
        <w:top w:val="none" w:sz="0" w:space="0" w:color="auto"/>
        <w:left w:val="none" w:sz="0" w:space="0" w:color="auto"/>
        <w:bottom w:val="none" w:sz="0" w:space="0" w:color="auto"/>
        <w:right w:val="none" w:sz="0" w:space="0" w:color="auto"/>
      </w:divBdr>
    </w:div>
    <w:div w:id="151990148">
      <w:bodyDiv w:val="1"/>
      <w:marLeft w:val="0"/>
      <w:marRight w:val="0"/>
      <w:marTop w:val="0"/>
      <w:marBottom w:val="0"/>
      <w:divBdr>
        <w:top w:val="none" w:sz="0" w:space="0" w:color="auto"/>
        <w:left w:val="none" w:sz="0" w:space="0" w:color="auto"/>
        <w:bottom w:val="none" w:sz="0" w:space="0" w:color="auto"/>
        <w:right w:val="none" w:sz="0" w:space="0" w:color="auto"/>
      </w:divBdr>
    </w:div>
    <w:div w:id="155728381">
      <w:bodyDiv w:val="1"/>
      <w:marLeft w:val="0"/>
      <w:marRight w:val="0"/>
      <w:marTop w:val="0"/>
      <w:marBottom w:val="0"/>
      <w:divBdr>
        <w:top w:val="none" w:sz="0" w:space="0" w:color="auto"/>
        <w:left w:val="none" w:sz="0" w:space="0" w:color="auto"/>
        <w:bottom w:val="none" w:sz="0" w:space="0" w:color="auto"/>
        <w:right w:val="none" w:sz="0" w:space="0" w:color="auto"/>
      </w:divBdr>
    </w:div>
    <w:div w:id="156774235">
      <w:bodyDiv w:val="1"/>
      <w:marLeft w:val="0"/>
      <w:marRight w:val="0"/>
      <w:marTop w:val="0"/>
      <w:marBottom w:val="0"/>
      <w:divBdr>
        <w:top w:val="none" w:sz="0" w:space="0" w:color="auto"/>
        <w:left w:val="none" w:sz="0" w:space="0" w:color="auto"/>
        <w:bottom w:val="none" w:sz="0" w:space="0" w:color="auto"/>
        <w:right w:val="none" w:sz="0" w:space="0" w:color="auto"/>
      </w:divBdr>
    </w:div>
    <w:div w:id="163715342">
      <w:bodyDiv w:val="1"/>
      <w:marLeft w:val="0"/>
      <w:marRight w:val="0"/>
      <w:marTop w:val="0"/>
      <w:marBottom w:val="0"/>
      <w:divBdr>
        <w:top w:val="none" w:sz="0" w:space="0" w:color="auto"/>
        <w:left w:val="none" w:sz="0" w:space="0" w:color="auto"/>
        <w:bottom w:val="none" w:sz="0" w:space="0" w:color="auto"/>
        <w:right w:val="none" w:sz="0" w:space="0" w:color="auto"/>
      </w:divBdr>
    </w:div>
    <w:div w:id="165363052">
      <w:bodyDiv w:val="1"/>
      <w:marLeft w:val="0"/>
      <w:marRight w:val="0"/>
      <w:marTop w:val="0"/>
      <w:marBottom w:val="0"/>
      <w:divBdr>
        <w:top w:val="none" w:sz="0" w:space="0" w:color="auto"/>
        <w:left w:val="none" w:sz="0" w:space="0" w:color="auto"/>
        <w:bottom w:val="none" w:sz="0" w:space="0" w:color="auto"/>
        <w:right w:val="none" w:sz="0" w:space="0" w:color="auto"/>
      </w:divBdr>
    </w:div>
    <w:div w:id="166991025">
      <w:bodyDiv w:val="1"/>
      <w:marLeft w:val="0"/>
      <w:marRight w:val="0"/>
      <w:marTop w:val="0"/>
      <w:marBottom w:val="0"/>
      <w:divBdr>
        <w:top w:val="none" w:sz="0" w:space="0" w:color="auto"/>
        <w:left w:val="none" w:sz="0" w:space="0" w:color="auto"/>
        <w:bottom w:val="none" w:sz="0" w:space="0" w:color="auto"/>
        <w:right w:val="none" w:sz="0" w:space="0" w:color="auto"/>
      </w:divBdr>
    </w:div>
    <w:div w:id="178665324">
      <w:bodyDiv w:val="1"/>
      <w:marLeft w:val="0"/>
      <w:marRight w:val="0"/>
      <w:marTop w:val="0"/>
      <w:marBottom w:val="0"/>
      <w:divBdr>
        <w:top w:val="none" w:sz="0" w:space="0" w:color="auto"/>
        <w:left w:val="none" w:sz="0" w:space="0" w:color="auto"/>
        <w:bottom w:val="none" w:sz="0" w:space="0" w:color="auto"/>
        <w:right w:val="none" w:sz="0" w:space="0" w:color="auto"/>
      </w:divBdr>
    </w:div>
    <w:div w:id="187842189">
      <w:bodyDiv w:val="1"/>
      <w:marLeft w:val="0"/>
      <w:marRight w:val="0"/>
      <w:marTop w:val="0"/>
      <w:marBottom w:val="0"/>
      <w:divBdr>
        <w:top w:val="none" w:sz="0" w:space="0" w:color="auto"/>
        <w:left w:val="none" w:sz="0" w:space="0" w:color="auto"/>
        <w:bottom w:val="none" w:sz="0" w:space="0" w:color="auto"/>
        <w:right w:val="none" w:sz="0" w:space="0" w:color="auto"/>
      </w:divBdr>
    </w:div>
    <w:div w:id="194273361">
      <w:bodyDiv w:val="1"/>
      <w:marLeft w:val="0"/>
      <w:marRight w:val="0"/>
      <w:marTop w:val="0"/>
      <w:marBottom w:val="0"/>
      <w:divBdr>
        <w:top w:val="none" w:sz="0" w:space="0" w:color="auto"/>
        <w:left w:val="none" w:sz="0" w:space="0" w:color="auto"/>
        <w:bottom w:val="none" w:sz="0" w:space="0" w:color="auto"/>
        <w:right w:val="none" w:sz="0" w:space="0" w:color="auto"/>
      </w:divBdr>
    </w:div>
    <w:div w:id="200939896">
      <w:bodyDiv w:val="1"/>
      <w:marLeft w:val="0"/>
      <w:marRight w:val="0"/>
      <w:marTop w:val="0"/>
      <w:marBottom w:val="0"/>
      <w:divBdr>
        <w:top w:val="none" w:sz="0" w:space="0" w:color="auto"/>
        <w:left w:val="none" w:sz="0" w:space="0" w:color="auto"/>
        <w:bottom w:val="none" w:sz="0" w:space="0" w:color="auto"/>
        <w:right w:val="none" w:sz="0" w:space="0" w:color="auto"/>
      </w:divBdr>
    </w:div>
    <w:div w:id="204176228">
      <w:bodyDiv w:val="1"/>
      <w:marLeft w:val="0"/>
      <w:marRight w:val="0"/>
      <w:marTop w:val="0"/>
      <w:marBottom w:val="0"/>
      <w:divBdr>
        <w:top w:val="none" w:sz="0" w:space="0" w:color="auto"/>
        <w:left w:val="none" w:sz="0" w:space="0" w:color="auto"/>
        <w:bottom w:val="none" w:sz="0" w:space="0" w:color="auto"/>
        <w:right w:val="none" w:sz="0" w:space="0" w:color="auto"/>
      </w:divBdr>
    </w:div>
    <w:div w:id="204559890">
      <w:bodyDiv w:val="1"/>
      <w:marLeft w:val="0"/>
      <w:marRight w:val="0"/>
      <w:marTop w:val="0"/>
      <w:marBottom w:val="0"/>
      <w:divBdr>
        <w:top w:val="none" w:sz="0" w:space="0" w:color="auto"/>
        <w:left w:val="none" w:sz="0" w:space="0" w:color="auto"/>
        <w:bottom w:val="none" w:sz="0" w:space="0" w:color="auto"/>
        <w:right w:val="none" w:sz="0" w:space="0" w:color="auto"/>
      </w:divBdr>
    </w:div>
    <w:div w:id="207643354">
      <w:bodyDiv w:val="1"/>
      <w:marLeft w:val="0"/>
      <w:marRight w:val="0"/>
      <w:marTop w:val="0"/>
      <w:marBottom w:val="0"/>
      <w:divBdr>
        <w:top w:val="none" w:sz="0" w:space="0" w:color="auto"/>
        <w:left w:val="none" w:sz="0" w:space="0" w:color="auto"/>
        <w:bottom w:val="none" w:sz="0" w:space="0" w:color="auto"/>
        <w:right w:val="none" w:sz="0" w:space="0" w:color="auto"/>
      </w:divBdr>
    </w:div>
    <w:div w:id="208886181">
      <w:bodyDiv w:val="1"/>
      <w:marLeft w:val="0"/>
      <w:marRight w:val="0"/>
      <w:marTop w:val="0"/>
      <w:marBottom w:val="0"/>
      <w:divBdr>
        <w:top w:val="none" w:sz="0" w:space="0" w:color="auto"/>
        <w:left w:val="none" w:sz="0" w:space="0" w:color="auto"/>
        <w:bottom w:val="none" w:sz="0" w:space="0" w:color="auto"/>
        <w:right w:val="none" w:sz="0" w:space="0" w:color="auto"/>
      </w:divBdr>
    </w:div>
    <w:div w:id="209728770">
      <w:bodyDiv w:val="1"/>
      <w:marLeft w:val="0"/>
      <w:marRight w:val="0"/>
      <w:marTop w:val="0"/>
      <w:marBottom w:val="0"/>
      <w:divBdr>
        <w:top w:val="none" w:sz="0" w:space="0" w:color="auto"/>
        <w:left w:val="none" w:sz="0" w:space="0" w:color="auto"/>
        <w:bottom w:val="none" w:sz="0" w:space="0" w:color="auto"/>
        <w:right w:val="none" w:sz="0" w:space="0" w:color="auto"/>
      </w:divBdr>
    </w:div>
    <w:div w:id="219901513">
      <w:bodyDiv w:val="1"/>
      <w:marLeft w:val="0"/>
      <w:marRight w:val="0"/>
      <w:marTop w:val="0"/>
      <w:marBottom w:val="0"/>
      <w:divBdr>
        <w:top w:val="none" w:sz="0" w:space="0" w:color="auto"/>
        <w:left w:val="none" w:sz="0" w:space="0" w:color="auto"/>
        <w:bottom w:val="none" w:sz="0" w:space="0" w:color="auto"/>
        <w:right w:val="none" w:sz="0" w:space="0" w:color="auto"/>
      </w:divBdr>
    </w:div>
    <w:div w:id="221987005">
      <w:bodyDiv w:val="1"/>
      <w:marLeft w:val="0"/>
      <w:marRight w:val="0"/>
      <w:marTop w:val="0"/>
      <w:marBottom w:val="0"/>
      <w:divBdr>
        <w:top w:val="none" w:sz="0" w:space="0" w:color="auto"/>
        <w:left w:val="none" w:sz="0" w:space="0" w:color="auto"/>
        <w:bottom w:val="none" w:sz="0" w:space="0" w:color="auto"/>
        <w:right w:val="none" w:sz="0" w:space="0" w:color="auto"/>
      </w:divBdr>
    </w:div>
    <w:div w:id="222715365">
      <w:bodyDiv w:val="1"/>
      <w:marLeft w:val="0"/>
      <w:marRight w:val="0"/>
      <w:marTop w:val="0"/>
      <w:marBottom w:val="0"/>
      <w:divBdr>
        <w:top w:val="none" w:sz="0" w:space="0" w:color="auto"/>
        <w:left w:val="none" w:sz="0" w:space="0" w:color="auto"/>
        <w:bottom w:val="none" w:sz="0" w:space="0" w:color="auto"/>
        <w:right w:val="none" w:sz="0" w:space="0" w:color="auto"/>
      </w:divBdr>
    </w:div>
    <w:div w:id="223368887">
      <w:bodyDiv w:val="1"/>
      <w:marLeft w:val="0"/>
      <w:marRight w:val="0"/>
      <w:marTop w:val="0"/>
      <w:marBottom w:val="0"/>
      <w:divBdr>
        <w:top w:val="none" w:sz="0" w:space="0" w:color="auto"/>
        <w:left w:val="none" w:sz="0" w:space="0" w:color="auto"/>
        <w:bottom w:val="none" w:sz="0" w:space="0" w:color="auto"/>
        <w:right w:val="none" w:sz="0" w:space="0" w:color="auto"/>
      </w:divBdr>
    </w:div>
    <w:div w:id="224999279">
      <w:bodyDiv w:val="1"/>
      <w:marLeft w:val="0"/>
      <w:marRight w:val="0"/>
      <w:marTop w:val="0"/>
      <w:marBottom w:val="0"/>
      <w:divBdr>
        <w:top w:val="none" w:sz="0" w:space="0" w:color="auto"/>
        <w:left w:val="none" w:sz="0" w:space="0" w:color="auto"/>
        <w:bottom w:val="none" w:sz="0" w:space="0" w:color="auto"/>
        <w:right w:val="none" w:sz="0" w:space="0" w:color="auto"/>
      </w:divBdr>
      <w:divsChild>
        <w:div w:id="620381633">
          <w:marLeft w:val="0"/>
          <w:marRight w:val="0"/>
          <w:marTop w:val="0"/>
          <w:marBottom w:val="0"/>
          <w:divBdr>
            <w:top w:val="none" w:sz="0" w:space="0" w:color="auto"/>
            <w:left w:val="single" w:sz="12" w:space="0" w:color="F1F1F1"/>
            <w:bottom w:val="none" w:sz="0" w:space="0" w:color="auto"/>
            <w:right w:val="single" w:sz="12" w:space="0" w:color="F1F1F1"/>
          </w:divBdr>
          <w:divsChild>
            <w:div w:id="800417336">
              <w:marLeft w:val="0"/>
              <w:marRight w:val="0"/>
              <w:marTop w:val="0"/>
              <w:marBottom w:val="0"/>
              <w:divBdr>
                <w:top w:val="none" w:sz="0" w:space="0" w:color="auto"/>
                <w:left w:val="none" w:sz="0" w:space="0" w:color="auto"/>
                <w:bottom w:val="none" w:sz="0" w:space="0" w:color="auto"/>
                <w:right w:val="none" w:sz="0" w:space="0" w:color="auto"/>
              </w:divBdr>
              <w:divsChild>
                <w:div w:id="383405606">
                  <w:marLeft w:val="0"/>
                  <w:marRight w:val="0"/>
                  <w:marTop w:val="0"/>
                  <w:marBottom w:val="0"/>
                  <w:divBdr>
                    <w:top w:val="none" w:sz="0" w:space="0" w:color="auto"/>
                    <w:left w:val="none" w:sz="0" w:space="0" w:color="auto"/>
                    <w:bottom w:val="none" w:sz="0" w:space="0" w:color="auto"/>
                    <w:right w:val="none" w:sz="0" w:space="0" w:color="auto"/>
                  </w:divBdr>
                  <w:divsChild>
                    <w:div w:id="1015036355">
                      <w:marLeft w:val="0"/>
                      <w:marRight w:val="0"/>
                      <w:marTop w:val="0"/>
                      <w:marBottom w:val="0"/>
                      <w:divBdr>
                        <w:top w:val="none" w:sz="0" w:space="0" w:color="auto"/>
                        <w:left w:val="none" w:sz="0" w:space="0" w:color="auto"/>
                        <w:bottom w:val="none" w:sz="0" w:space="0" w:color="auto"/>
                        <w:right w:val="none" w:sz="0" w:space="0" w:color="auto"/>
                      </w:divBdr>
                      <w:divsChild>
                        <w:div w:id="1628971422">
                          <w:marLeft w:val="0"/>
                          <w:marRight w:val="0"/>
                          <w:marTop w:val="0"/>
                          <w:marBottom w:val="0"/>
                          <w:divBdr>
                            <w:top w:val="none" w:sz="0" w:space="0" w:color="auto"/>
                            <w:left w:val="none" w:sz="0" w:space="0" w:color="auto"/>
                            <w:bottom w:val="none" w:sz="0" w:space="0" w:color="auto"/>
                            <w:right w:val="none" w:sz="0" w:space="0" w:color="auto"/>
                          </w:divBdr>
                          <w:divsChild>
                            <w:div w:id="16842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8246">
      <w:bodyDiv w:val="1"/>
      <w:marLeft w:val="0"/>
      <w:marRight w:val="0"/>
      <w:marTop w:val="0"/>
      <w:marBottom w:val="0"/>
      <w:divBdr>
        <w:top w:val="none" w:sz="0" w:space="0" w:color="auto"/>
        <w:left w:val="none" w:sz="0" w:space="0" w:color="auto"/>
        <w:bottom w:val="none" w:sz="0" w:space="0" w:color="auto"/>
        <w:right w:val="none" w:sz="0" w:space="0" w:color="auto"/>
      </w:divBdr>
    </w:div>
    <w:div w:id="248735010">
      <w:bodyDiv w:val="1"/>
      <w:marLeft w:val="0"/>
      <w:marRight w:val="0"/>
      <w:marTop w:val="0"/>
      <w:marBottom w:val="0"/>
      <w:divBdr>
        <w:top w:val="none" w:sz="0" w:space="0" w:color="auto"/>
        <w:left w:val="none" w:sz="0" w:space="0" w:color="auto"/>
        <w:bottom w:val="none" w:sz="0" w:space="0" w:color="auto"/>
        <w:right w:val="none" w:sz="0" w:space="0" w:color="auto"/>
      </w:divBdr>
    </w:div>
    <w:div w:id="249505443">
      <w:bodyDiv w:val="1"/>
      <w:marLeft w:val="0"/>
      <w:marRight w:val="0"/>
      <w:marTop w:val="0"/>
      <w:marBottom w:val="0"/>
      <w:divBdr>
        <w:top w:val="none" w:sz="0" w:space="0" w:color="auto"/>
        <w:left w:val="none" w:sz="0" w:space="0" w:color="auto"/>
        <w:bottom w:val="none" w:sz="0" w:space="0" w:color="auto"/>
        <w:right w:val="none" w:sz="0" w:space="0" w:color="auto"/>
      </w:divBdr>
    </w:div>
    <w:div w:id="250503266">
      <w:bodyDiv w:val="1"/>
      <w:marLeft w:val="0"/>
      <w:marRight w:val="0"/>
      <w:marTop w:val="0"/>
      <w:marBottom w:val="0"/>
      <w:divBdr>
        <w:top w:val="none" w:sz="0" w:space="0" w:color="auto"/>
        <w:left w:val="none" w:sz="0" w:space="0" w:color="auto"/>
        <w:bottom w:val="none" w:sz="0" w:space="0" w:color="auto"/>
        <w:right w:val="none" w:sz="0" w:space="0" w:color="auto"/>
      </w:divBdr>
    </w:div>
    <w:div w:id="255140023">
      <w:bodyDiv w:val="1"/>
      <w:marLeft w:val="0"/>
      <w:marRight w:val="0"/>
      <w:marTop w:val="0"/>
      <w:marBottom w:val="0"/>
      <w:divBdr>
        <w:top w:val="none" w:sz="0" w:space="0" w:color="auto"/>
        <w:left w:val="none" w:sz="0" w:space="0" w:color="auto"/>
        <w:bottom w:val="none" w:sz="0" w:space="0" w:color="auto"/>
        <w:right w:val="none" w:sz="0" w:space="0" w:color="auto"/>
      </w:divBdr>
    </w:div>
    <w:div w:id="260921268">
      <w:bodyDiv w:val="1"/>
      <w:marLeft w:val="0"/>
      <w:marRight w:val="0"/>
      <w:marTop w:val="0"/>
      <w:marBottom w:val="0"/>
      <w:divBdr>
        <w:top w:val="none" w:sz="0" w:space="0" w:color="auto"/>
        <w:left w:val="none" w:sz="0" w:space="0" w:color="auto"/>
        <w:bottom w:val="none" w:sz="0" w:space="0" w:color="auto"/>
        <w:right w:val="none" w:sz="0" w:space="0" w:color="auto"/>
      </w:divBdr>
    </w:div>
    <w:div w:id="262765482">
      <w:bodyDiv w:val="1"/>
      <w:marLeft w:val="0"/>
      <w:marRight w:val="0"/>
      <w:marTop w:val="0"/>
      <w:marBottom w:val="0"/>
      <w:divBdr>
        <w:top w:val="none" w:sz="0" w:space="0" w:color="auto"/>
        <w:left w:val="none" w:sz="0" w:space="0" w:color="auto"/>
        <w:bottom w:val="none" w:sz="0" w:space="0" w:color="auto"/>
        <w:right w:val="none" w:sz="0" w:space="0" w:color="auto"/>
      </w:divBdr>
    </w:div>
    <w:div w:id="265888700">
      <w:bodyDiv w:val="1"/>
      <w:marLeft w:val="0"/>
      <w:marRight w:val="0"/>
      <w:marTop w:val="0"/>
      <w:marBottom w:val="0"/>
      <w:divBdr>
        <w:top w:val="none" w:sz="0" w:space="0" w:color="auto"/>
        <w:left w:val="none" w:sz="0" w:space="0" w:color="auto"/>
        <w:bottom w:val="none" w:sz="0" w:space="0" w:color="auto"/>
        <w:right w:val="none" w:sz="0" w:space="0" w:color="auto"/>
      </w:divBdr>
    </w:div>
    <w:div w:id="275987706">
      <w:bodyDiv w:val="1"/>
      <w:marLeft w:val="0"/>
      <w:marRight w:val="0"/>
      <w:marTop w:val="0"/>
      <w:marBottom w:val="0"/>
      <w:divBdr>
        <w:top w:val="none" w:sz="0" w:space="0" w:color="auto"/>
        <w:left w:val="none" w:sz="0" w:space="0" w:color="auto"/>
        <w:bottom w:val="none" w:sz="0" w:space="0" w:color="auto"/>
        <w:right w:val="none" w:sz="0" w:space="0" w:color="auto"/>
      </w:divBdr>
    </w:div>
    <w:div w:id="285623893">
      <w:bodyDiv w:val="1"/>
      <w:marLeft w:val="0"/>
      <w:marRight w:val="0"/>
      <w:marTop w:val="0"/>
      <w:marBottom w:val="0"/>
      <w:divBdr>
        <w:top w:val="none" w:sz="0" w:space="0" w:color="auto"/>
        <w:left w:val="none" w:sz="0" w:space="0" w:color="auto"/>
        <w:bottom w:val="none" w:sz="0" w:space="0" w:color="auto"/>
        <w:right w:val="none" w:sz="0" w:space="0" w:color="auto"/>
      </w:divBdr>
    </w:div>
    <w:div w:id="292180804">
      <w:bodyDiv w:val="1"/>
      <w:marLeft w:val="0"/>
      <w:marRight w:val="0"/>
      <w:marTop w:val="0"/>
      <w:marBottom w:val="0"/>
      <w:divBdr>
        <w:top w:val="none" w:sz="0" w:space="0" w:color="auto"/>
        <w:left w:val="none" w:sz="0" w:space="0" w:color="auto"/>
        <w:bottom w:val="none" w:sz="0" w:space="0" w:color="auto"/>
        <w:right w:val="none" w:sz="0" w:space="0" w:color="auto"/>
      </w:divBdr>
    </w:div>
    <w:div w:id="294140957">
      <w:bodyDiv w:val="1"/>
      <w:marLeft w:val="0"/>
      <w:marRight w:val="0"/>
      <w:marTop w:val="0"/>
      <w:marBottom w:val="0"/>
      <w:divBdr>
        <w:top w:val="none" w:sz="0" w:space="0" w:color="auto"/>
        <w:left w:val="none" w:sz="0" w:space="0" w:color="auto"/>
        <w:bottom w:val="none" w:sz="0" w:space="0" w:color="auto"/>
        <w:right w:val="none" w:sz="0" w:space="0" w:color="auto"/>
      </w:divBdr>
    </w:div>
    <w:div w:id="303198884">
      <w:bodyDiv w:val="1"/>
      <w:marLeft w:val="0"/>
      <w:marRight w:val="0"/>
      <w:marTop w:val="0"/>
      <w:marBottom w:val="0"/>
      <w:divBdr>
        <w:top w:val="none" w:sz="0" w:space="0" w:color="auto"/>
        <w:left w:val="none" w:sz="0" w:space="0" w:color="auto"/>
        <w:bottom w:val="none" w:sz="0" w:space="0" w:color="auto"/>
        <w:right w:val="none" w:sz="0" w:space="0" w:color="auto"/>
      </w:divBdr>
    </w:div>
    <w:div w:id="317348501">
      <w:bodyDiv w:val="1"/>
      <w:marLeft w:val="0"/>
      <w:marRight w:val="0"/>
      <w:marTop w:val="0"/>
      <w:marBottom w:val="0"/>
      <w:divBdr>
        <w:top w:val="none" w:sz="0" w:space="0" w:color="auto"/>
        <w:left w:val="none" w:sz="0" w:space="0" w:color="auto"/>
        <w:bottom w:val="none" w:sz="0" w:space="0" w:color="auto"/>
        <w:right w:val="none" w:sz="0" w:space="0" w:color="auto"/>
      </w:divBdr>
    </w:div>
    <w:div w:id="322395507">
      <w:bodyDiv w:val="1"/>
      <w:marLeft w:val="0"/>
      <w:marRight w:val="0"/>
      <w:marTop w:val="0"/>
      <w:marBottom w:val="0"/>
      <w:divBdr>
        <w:top w:val="none" w:sz="0" w:space="0" w:color="auto"/>
        <w:left w:val="none" w:sz="0" w:space="0" w:color="auto"/>
        <w:bottom w:val="none" w:sz="0" w:space="0" w:color="auto"/>
        <w:right w:val="none" w:sz="0" w:space="0" w:color="auto"/>
      </w:divBdr>
    </w:div>
    <w:div w:id="333999147">
      <w:bodyDiv w:val="1"/>
      <w:marLeft w:val="0"/>
      <w:marRight w:val="0"/>
      <w:marTop w:val="0"/>
      <w:marBottom w:val="0"/>
      <w:divBdr>
        <w:top w:val="none" w:sz="0" w:space="0" w:color="auto"/>
        <w:left w:val="none" w:sz="0" w:space="0" w:color="auto"/>
        <w:bottom w:val="none" w:sz="0" w:space="0" w:color="auto"/>
        <w:right w:val="none" w:sz="0" w:space="0" w:color="auto"/>
      </w:divBdr>
    </w:div>
    <w:div w:id="336227528">
      <w:bodyDiv w:val="1"/>
      <w:marLeft w:val="0"/>
      <w:marRight w:val="0"/>
      <w:marTop w:val="0"/>
      <w:marBottom w:val="0"/>
      <w:divBdr>
        <w:top w:val="none" w:sz="0" w:space="0" w:color="auto"/>
        <w:left w:val="none" w:sz="0" w:space="0" w:color="auto"/>
        <w:bottom w:val="none" w:sz="0" w:space="0" w:color="auto"/>
        <w:right w:val="none" w:sz="0" w:space="0" w:color="auto"/>
      </w:divBdr>
    </w:div>
    <w:div w:id="339086693">
      <w:bodyDiv w:val="1"/>
      <w:marLeft w:val="0"/>
      <w:marRight w:val="0"/>
      <w:marTop w:val="0"/>
      <w:marBottom w:val="0"/>
      <w:divBdr>
        <w:top w:val="none" w:sz="0" w:space="0" w:color="auto"/>
        <w:left w:val="none" w:sz="0" w:space="0" w:color="auto"/>
        <w:bottom w:val="none" w:sz="0" w:space="0" w:color="auto"/>
        <w:right w:val="none" w:sz="0" w:space="0" w:color="auto"/>
      </w:divBdr>
    </w:div>
    <w:div w:id="349840342">
      <w:bodyDiv w:val="1"/>
      <w:marLeft w:val="0"/>
      <w:marRight w:val="0"/>
      <w:marTop w:val="0"/>
      <w:marBottom w:val="0"/>
      <w:divBdr>
        <w:top w:val="none" w:sz="0" w:space="0" w:color="auto"/>
        <w:left w:val="none" w:sz="0" w:space="0" w:color="auto"/>
        <w:bottom w:val="none" w:sz="0" w:space="0" w:color="auto"/>
        <w:right w:val="none" w:sz="0" w:space="0" w:color="auto"/>
      </w:divBdr>
    </w:div>
    <w:div w:id="352804637">
      <w:bodyDiv w:val="1"/>
      <w:marLeft w:val="0"/>
      <w:marRight w:val="0"/>
      <w:marTop w:val="0"/>
      <w:marBottom w:val="0"/>
      <w:divBdr>
        <w:top w:val="none" w:sz="0" w:space="0" w:color="auto"/>
        <w:left w:val="none" w:sz="0" w:space="0" w:color="auto"/>
        <w:bottom w:val="none" w:sz="0" w:space="0" w:color="auto"/>
        <w:right w:val="none" w:sz="0" w:space="0" w:color="auto"/>
      </w:divBdr>
    </w:div>
    <w:div w:id="373387999">
      <w:bodyDiv w:val="1"/>
      <w:marLeft w:val="0"/>
      <w:marRight w:val="0"/>
      <w:marTop w:val="0"/>
      <w:marBottom w:val="0"/>
      <w:divBdr>
        <w:top w:val="none" w:sz="0" w:space="0" w:color="auto"/>
        <w:left w:val="none" w:sz="0" w:space="0" w:color="auto"/>
        <w:bottom w:val="none" w:sz="0" w:space="0" w:color="auto"/>
        <w:right w:val="none" w:sz="0" w:space="0" w:color="auto"/>
      </w:divBdr>
    </w:div>
    <w:div w:id="373774161">
      <w:bodyDiv w:val="1"/>
      <w:marLeft w:val="0"/>
      <w:marRight w:val="0"/>
      <w:marTop w:val="0"/>
      <w:marBottom w:val="0"/>
      <w:divBdr>
        <w:top w:val="none" w:sz="0" w:space="0" w:color="auto"/>
        <w:left w:val="none" w:sz="0" w:space="0" w:color="auto"/>
        <w:bottom w:val="none" w:sz="0" w:space="0" w:color="auto"/>
        <w:right w:val="none" w:sz="0" w:space="0" w:color="auto"/>
      </w:divBdr>
    </w:div>
    <w:div w:id="375131709">
      <w:bodyDiv w:val="1"/>
      <w:marLeft w:val="0"/>
      <w:marRight w:val="0"/>
      <w:marTop w:val="0"/>
      <w:marBottom w:val="0"/>
      <w:divBdr>
        <w:top w:val="none" w:sz="0" w:space="0" w:color="auto"/>
        <w:left w:val="none" w:sz="0" w:space="0" w:color="auto"/>
        <w:bottom w:val="none" w:sz="0" w:space="0" w:color="auto"/>
        <w:right w:val="none" w:sz="0" w:space="0" w:color="auto"/>
      </w:divBdr>
    </w:div>
    <w:div w:id="377779009">
      <w:bodyDiv w:val="1"/>
      <w:marLeft w:val="0"/>
      <w:marRight w:val="0"/>
      <w:marTop w:val="0"/>
      <w:marBottom w:val="0"/>
      <w:divBdr>
        <w:top w:val="none" w:sz="0" w:space="0" w:color="auto"/>
        <w:left w:val="none" w:sz="0" w:space="0" w:color="auto"/>
        <w:bottom w:val="none" w:sz="0" w:space="0" w:color="auto"/>
        <w:right w:val="none" w:sz="0" w:space="0" w:color="auto"/>
      </w:divBdr>
    </w:div>
    <w:div w:id="378627543">
      <w:bodyDiv w:val="1"/>
      <w:marLeft w:val="0"/>
      <w:marRight w:val="0"/>
      <w:marTop w:val="0"/>
      <w:marBottom w:val="0"/>
      <w:divBdr>
        <w:top w:val="none" w:sz="0" w:space="0" w:color="auto"/>
        <w:left w:val="none" w:sz="0" w:space="0" w:color="auto"/>
        <w:bottom w:val="none" w:sz="0" w:space="0" w:color="auto"/>
        <w:right w:val="none" w:sz="0" w:space="0" w:color="auto"/>
      </w:divBdr>
    </w:div>
    <w:div w:id="379400985">
      <w:bodyDiv w:val="1"/>
      <w:marLeft w:val="0"/>
      <w:marRight w:val="0"/>
      <w:marTop w:val="0"/>
      <w:marBottom w:val="0"/>
      <w:divBdr>
        <w:top w:val="none" w:sz="0" w:space="0" w:color="auto"/>
        <w:left w:val="none" w:sz="0" w:space="0" w:color="auto"/>
        <w:bottom w:val="none" w:sz="0" w:space="0" w:color="auto"/>
        <w:right w:val="none" w:sz="0" w:space="0" w:color="auto"/>
      </w:divBdr>
    </w:div>
    <w:div w:id="391739170">
      <w:bodyDiv w:val="1"/>
      <w:marLeft w:val="0"/>
      <w:marRight w:val="0"/>
      <w:marTop w:val="0"/>
      <w:marBottom w:val="0"/>
      <w:divBdr>
        <w:top w:val="none" w:sz="0" w:space="0" w:color="auto"/>
        <w:left w:val="none" w:sz="0" w:space="0" w:color="auto"/>
        <w:bottom w:val="none" w:sz="0" w:space="0" w:color="auto"/>
        <w:right w:val="none" w:sz="0" w:space="0" w:color="auto"/>
      </w:divBdr>
    </w:div>
    <w:div w:id="392048665">
      <w:bodyDiv w:val="1"/>
      <w:marLeft w:val="0"/>
      <w:marRight w:val="0"/>
      <w:marTop w:val="0"/>
      <w:marBottom w:val="0"/>
      <w:divBdr>
        <w:top w:val="none" w:sz="0" w:space="0" w:color="auto"/>
        <w:left w:val="none" w:sz="0" w:space="0" w:color="auto"/>
        <w:bottom w:val="none" w:sz="0" w:space="0" w:color="auto"/>
        <w:right w:val="none" w:sz="0" w:space="0" w:color="auto"/>
      </w:divBdr>
    </w:div>
    <w:div w:id="393435876">
      <w:bodyDiv w:val="1"/>
      <w:marLeft w:val="0"/>
      <w:marRight w:val="0"/>
      <w:marTop w:val="0"/>
      <w:marBottom w:val="0"/>
      <w:divBdr>
        <w:top w:val="none" w:sz="0" w:space="0" w:color="auto"/>
        <w:left w:val="none" w:sz="0" w:space="0" w:color="auto"/>
        <w:bottom w:val="none" w:sz="0" w:space="0" w:color="auto"/>
        <w:right w:val="none" w:sz="0" w:space="0" w:color="auto"/>
      </w:divBdr>
    </w:div>
    <w:div w:id="396441453">
      <w:bodyDiv w:val="1"/>
      <w:marLeft w:val="0"/>
      <w:marRight w:val="0"/>
      <w:marTop w:val="0"/>
      <w:marBottom w:val="0"/>
      <w:divBdr>
        <w:top w:val="none" w:sz="0" w:space="0" w:color="auto"/>
        <w:left w:val="none" w:sz="0" w:space="0" w:color="auto"/>
        <w:bottom w:val="none" w:sz="0" w:space="0" w:color="auto"/>
        <w:right w:val="none" w:sz="0" w:space="0" w:color="auto"/>
      </w:divBdr>
    </w:div>
    <w:div w:id="396711383">
      <w:bodyDiv w:val="1"/>
      <w:marLeft w:val="0"/>
      <w:marRight w:val="0"/>
      <w:marTop w:val="0"/>
      <w:marBottom w:val="0"/>
      <w:divBdr>
        <w:top w:val="none" w:sz="0" w:space="0" w:color="auto"/>
        <w:left w:val="none" w:sz="0" w:space="0" w:color="auto"/>
        <w:bottom w:val="none" w:sz="0" w:space="0" w:color="auto"/>
        <w:right w:val="none" w:sz="0" w:space="0" w:color="auto"/>
      </w:divBdr>
    </w:div>
    <w:div w:id="397899650">
      <w:bodyDiv w:val="1"/>
      <w:marLeft w:val="0"/>
      <w:marRight w:val="0"/>
      <w:marTop w:val="0"/>
      <w:marBottom w:val="0"/>
      <w:divBdr>
        <w:top w:val="none" w:sz="0" w:space="0" w:color="auto"/>
        <w:left w:val="none" w:sz="0" w:space="0" w:color="auto"/>
        <w:bottom w:val="none" w:sz="0" w:space="0" w:color="auto"/>
        <w:right w:val="none" w:sz="0" w:space="0" w:color="auto"/>
      </w:divBdr>
    </w:div>
    <w:div w:id="398947243">
      <w:bodyDiv w:val="1"/>
      <w:marLeft w:val="0"/>
      <w:marRight w:val="0"/>
      <w:marTop w:val="0"/>
      <w:marBottom w:val="0"/>
      <w:divBdr>
        <w:top w:val="none" w:sz="0" w:space="0" w:color="auto"/>
        <w:left w:val="none" w:sz="0" w:space="0" w:color="auto"/>
        <w:bottom w:val="none" w:sz="0" w:space="0" w:color="auto"/>
        <w:right w:val="none" w:sz="0" w:space="0" w:color="auto"/>
      </w:divBdr>
    </w:div>
    <w:div w:id="399329837">
      <w:bodyDiv w:val="1"/>
      <w:marLeft w:val="0"/>
      <w:marRight w:val="0"/>
      <w:marTop w:val="0"/>
      <w:marBottom w:val="0"/>
      <w:divBdr>
        <w:top w:val="none" w:sz="0" w:space="0" w:color="auto"/>
        <w:left w:val="none" w:sz="0" w:space="0" w:color="auto"/>
        <w:bottom w:val="none" w:sz="0" w:space="0" w:color="auto"/>
        <w:right w:val="none" w:sz="0" w:space="0" w:color="auto"/>
      </w:divBdr>
    </w:div>
    <w:div w:id="400254312">
      <w:bodyDiv w:val="1"/>
      <w:marLeft w:val="0"/>
      <w:marRight w:val="0"/>
      <w:marTop w:val="0"/>
      <w:marBottom w:val="0"/>
      <w:divBdr>
        <w:top w:val="none" w:sz="0" w:space="0" w:color="auto"/>
        <w:left w:val="none" w:sz="0" w:space="0" w:color="auto"/>
        <w:bottom w:val="none" w:sz="0" w:space="0" w:color="auto"/>
        <w:right w:val="none" w:sz="0" w:space="0" w:color="auto"/>
      </w:divBdr>
    </w:div>
    <w:div w:id="404181041">
      <w:bodyDiv w:val="1"/>
      <w:marLeft w:val="0"/>
      <w:marRight w:val="0"/>
      <w:marTop w:val="0"/>
      <w:marBottom w:val="0"/>
      <w:divBdr>
        <w:top w:val="none" w:sz="0" w:space="0" w:color="auto"/>
        <w:left w:val="none" w:sz="0" w:space="0" w:color="auto"/>
        <w:bottom w:val="none" w:sz="0" w:space="0" w:color="auto"/>
        <w:right w:val="none" w:sz="0" w:space="0" w:color="auto"/>
      </w:divBdr>
    </w:div>
    <w:div w:id="405610365">
      <w:bodyDiv w:val="1"/>
      <w:marLeft w:val="0"/>
      <w:marRight w:val="0"/>
      <w:marTop w:val="0"/>
      <w:marBottom w:val="0"/>
      <w:divBdr>
        <w:top w:val="none" w:sz="0" w:space="0" w:color="auto"/>
        <w:left w:val="none" w:sz="0" w:space="0" w:color="auto"/>
        <w:bottom w:val="none" w:sz="0" w:space="0" w:color="auto"/>
        <w:right w:val="none" w:sz="0" w:space="0" w:color="auto"/>
      </w:divBdr>
    </w:div>
    <w:div w:id="406195862">
      <w:bodyDiv w:val="1"/>
      <w:marLeft w:val="0"/>
      <w:marRight w:val="0"/>
      <w:marTop w:val="0"/>
      <w:marBottom w:val="0"/>
      <w:divBdr>
        <w:top w:val="none" w:sz="0" w:space="0" w:color="auto"/>
        <w:left w:val="none" w:sz="0" w:space="0" w:color="auto"/>
        <w:bottom w:val="none" w:sz="0" w:space="0" w:color="auto"/>
        <w:right w:val="none" w:sz="0" w:space="0" w:color="auto"/>
      </w:divBdr>
    </w:div>
    <w:div w:id="409817541">
      <w:bodyDiv w:val="1"/>
      <w:marLeft w:val="0"/>
      <w:marRight w:val="0"/>
      <w:marTop w:val="0"/>
      <w:marBottom w:val="0"/>
      <w:divBdr>
        <w:top w:val="none" w:sz="0" w:space="0" w:color="auto"/>
        <w:left w:val="none" w:sz="0" w:space="0" w:color="auto"/>
        <w:bottom w:val="none" w:sz="0" w:space="0" w:color="auto"/>
        <w:right w:val="none" w:sz="0" w:space="0" w:color="auto"/>
      </w:divBdr>
    </w:div>
    <w:div w:id="410736383">
      <w:bodyDiv w:val="1"/>
      <w:marLeft w:val="0"/>
      <w:marRight w:val="0"/>
      <w:marTop w:val="0"/>
      <w:marBottom w:val="0"/>
      <w:divBdr>
        <w:top w:val="none" w:sz="0" w:space="0" w:color="auto"/>
        <w:left w:val="none" w:sz="0" w:space="0" w:color="auto"/>
        <w:bottom w:val="none" w:sz="0" w:space="0" w:color="auto"/>
        <w:right w:val="none" w:sz="0" w:space="0" w:color="auto"/>
      </w:divBdr>
    </w:div>
    <w:div w:id="412703809">
      <w:bodyDiv w:val="1"/>
      <w:marLeft w:val="0"/>
      <w:marRight w:val="0"/>
      <w:marTop w:val="0"/>
      <w:marBottom w:val="0"/>
      <w:divBdr>
        <w:top w:val="none" w:sz="0" w:space="0" w:color="auto"/>
        <w:left w:val="none" w:sz="0" w:space="0" w:color="auto"/>
        <w:bottom w:val="none" w:sz="0" w:space="0" w:color="auto"/>
        <w:right w:val="none" w:sz="0" w:space="0" w:color="auto"/>
      </w:divBdr>
    </w:div>
    <w:div w:id="421679180">
      <w:bodyDiv w:val="1"/>
      <w:marLeft w:val="0"/>
      <w:marRight w:val="0"/>
      <w:marTop w:val="0"/>
      <w:marBottom w:val="0"/>
      <w:divBdr>
        <w:top w:val="none" w:sz="0" w:space="0" w:color="auto"/>
        <w:left w:val="none" w:sz="0" w:space="0" w:color="auto"/>
        <w:bottom w:val="none" w:sz="0" w:space="0" w:color="auto"/>
        <w:right w:val="none" w:sz="0" w:space="0" w:color="auto"/>
      </w:divBdr>
    </w:div>
    <w:div w:id="421683414">
      <w:bodyDiv w:val="1"/>
      <w:marLeft w:val="0"/>
      <w:marRight w:val="0"/>
      <w:marTop w:val="0"/>
      <w:marBottom w:val="0"/>
      <w:divBdr>
        <w:top w:val="none" w:sz="0" w:space="0" w:color="auto"/>
        <w:left w:val="none" w:sz="0" w:space="0" w:color="auto"/>
        <w:bottom w:val="none" w:sz="0" w:space="0" w:color="auto"/>
        <w:right w:val="none" w:sz="0" w:space="0" w:color="auto"/>
      </w:divBdr>
    </w:div>
    <w:div w:id="422721341">
      <w:bodyDiv w:val="1"/>
      <w:marLeft w:val="0"/>
      <w:marRight w:val="0"/>
      <w:marTop w:val="0"/>
      <w:marBottom w:val="0"/>
      <w:divBdr>
        <w:top w:val="none" w:sz="0" w:space="0" w:color="auto"/>
        <w:left w:val="none" w:sz="0" w:space="0" w:color="auto"/>
        <w:bottom w:val="none" w:sz="0" w:space="0" w:color="auto"/>
        <w:right w:val="none" w:sz="0" w:space="0" w:color="auto"/>
      </w:divBdr>
    </w:div>
    <w:div w:id="426467559">
      <w:bodyDiv w:val="1"/>
      <w:marLeft w:val="0"/>
      <w:marRight w:val="0"/>
      <w:marTop w:val="0"/>
      <w:marBottom w:val="0"/>
      <w:divBdr>
        <w:top w:val="none" w:sz="0" w:space="0" w:color="auto"/>
        <w:left w:val="none" w:sz="0" w:space="0" w:color="auto"/>
        <w:bottom w:val="none" w:sz="0" w:space="0" w:color="auto"/>
        <w:right w:val="none" w:sz="0" w:space="0" w:color="auto"/>
      </w:divBdr>
    </w:div>
    <w:div w:id="428353711">
      <w:bodyDiv w:val="1"/>
      <w:marLeft w:val="0"/>
      <w:marRight w:val="0"/>
      <w:marTop w:val="0"/>
      <w:marBottom w:val="0"/>
      <w:divBdr>
        <w:top w:val="none" w:sz="0" w:space="0" w:color="auto"/>
        <w:left w:val="none" w:sz="0" w:space="0" w:color="auto"/>
        <w:bottom w:val="none" w:sz="0" w:space="0" w:color="auto"/>
        <w:right w:val="none" w:sz="0" w:space="0" w:color="auto"/>
      </w:divBdr>
    </w:div>
    <w:div w:id="428551127">
      <w:bodyDiv w:val="1"/>
      <w:marLeft w:val="0"/>
      <w:marRight w:val="0"/>
      <w:marTop w:val="0"/>
      <w:marBottom w:val="0"/>
      <w:divBdr>
        <w:top w:val="none" w:sz="0" w:space="0" w:color="auto"/>
        <w:left w:val="none" w:sz="0" w:space="0" w:color="auto"/>
        <w:bottom w:val="none" w:sz="0" w:space="0" w:color="auto"/>
        <w:right w:val="none" w:sz="0" w:space="0" w:color="auto"/>
      </w:divBdr>
    </w:div>
    <w:div w:id="431124554">
      <w:bodyDiv w:val="1"/>
      <w:marLeft w:val="0"/>
      <w:marRight w:val="0"/>
      <w:marTop w:val="0"/>
      <w:marBottom w:val="0"/>
      <w:divBdr>
        <w:top w:val="none" w:sz="0" w:space="0" w:color="auto"/>
        <w:left w:val="none" w:sz="0" w:space="0" w:color="auto"/>
        <w:bottom w:val="none" w:sz="0" w:space="0" w:color="auto"/>
        <w:right w:val="none" w:sz="0" w:space="0" w:color="auto"/>
      </w:divBdr>
    </w:div>
    <w:div w:id="440690726">
      <w:bodyDiv w:val="1"/>
      <w:marLeft w:val="0"/>
      <w:marRight w:val="0"/>
      <w:marTop w:val="0"/>
      <w:marBottom w:val="0"/>
      <w:divBdr>
        <w:top w:val="none" w:sz="0" w:space="0" w:color="auto"/>
        <w:left w:val="none" w:sz="0" w:space="0" w:color="auto"/>
        <w:bottom w:val="none" w:sz="0" w:space="0" w:color="auto"/>
        <w:right w:val="none" w:sz="0" w:space="0" w:color="auto"/>
      </w:divBdr>
    </w:div>
    <w:div w:id="442965071">
      <w:bodyDiv w:val="1"/>
      <w:marLeft w:val="0"/>
      <w:marRight w:val="0"/>
      <w:marTop w:val="0"/>
      <w:marBottom w:val="0"/>
      <w:divBdr>
        <w:top w:val="none" w:sz="0" w:space="0" w:color="auto"/>
        <w:left w:val="none" w:sz="0" w:space="0" w:color="auto"/>
        <w:bottom w:val="none" w:sz="0" w:space="0" w:color="auto"/>
        <w:right w:val="none" w:sz="0" w:space="0" w:color="auto"/>
      </w:divBdr>
    </w:div>
    <w:div w:id="444466669">
      <w:bodyDiv w:val="1"/>
      <w:marLeft w:val="0"/>
      <w:marRight w:val="0"/>
      <w:marTop w:val="0"/>
      <w:marBottom w:val="0"/>
      <w:divBdr>
        <w:top w:val="none" w:sz="0" w:space="0" w:color="auto"/>
        <w:left w:val="none" w:sz="0" w:space="0" w:color="auto"/>
        <w:bottom w:val="none" w:sz="0" w:space="0" w:color="auto"/>
        <w:right w:val="none" w:sz="0" w:space="0" w:color="auto"/>
      </w:divBdr>
    </w:div>
    <w:div w:id="444663696">
      <w:bodyDiv w:val="1"/>
      <w:marLeft w:val="0"/>
      <w:marRight w:val="0"/>
      <w:marTop w:val="0"/>
      <w:marBottom w:val="0"/>
      <w:divBdr>
        <w:top w:val="none" w:sz="0" w:space="0" w:color="auto"/>
        <w:left w:val="none" w:sz="0" w:space="0" w:color="auto"/>
        <w:bottom w:val="none" w:sz="0" w:space="0" w:color="auto"/>
        <w:right w:val="none" w:sz="0" w:space="0" w:color="auto"/>
      </w:divBdr>
    </w:div>
    <w:div w:id="444889252">
      <w:bodyDiv w:val="1"/>
      <w:marLeft w:val="0"/>
      <w:marRight w:val="0"/>
      <w:marTop w:val="0"/>
      <w:marBottom w:val="0"/>
      <w:divBdr>
        <w:top w:val="none" w:sz="0" w:space="0" w:color="auto"/>
        <w:left w:val="none" w:sz="0" w:space="0" w:color="auto"/>
        <w:bottom w:val="none" w:sz="0" w:space="0" w:color="auto"/>
        <w:right w:val="none" w:sz="0" w:space="0" w:color="auto"/>
      </w:divBdr>
    </w:div>
    <w:div w:id="447165505">
      <w:bodyDiv w:val="1"/>
      <w:marLeft w:val="0"/>
      <w:marRight w:val="0"/>
      <w:marTop w:val="0"/>
      <w:marBottom w:val="0"/>
      <w:divBdr>
        <w:top w:val="none" w:sz="0" w:space="0" w:color="auto"/>
        <w:left w:val="none" w:sz="0" w:space="0" w:color="auto"/>
        <w:bottom w:val="none" w:sz="0" w:space="0" w:color="auto"/>
        <w:right w:val="none" w:sz="0" w:space="0" w:color="auto"/>
      </w:divBdr>
    </w:div>
    <w:div w:id="452598918">
      <w:bodyDiv w:val="1"/>
      <w:marLeft w:val="0"/>
      <w:marRight w:val="0"/>
      <w:marTop w:val="0"/>
      <w:marBottom w:val="0"/>
      <w:divBdr>
        <w:top w:val="none" w:sz="0" w:space="0" w:color="auto"/>
        <w:left w:val="none" w:sz="0" w:space="0" w:color="auto"/>
        <w:bottom w:val="none" w:sz="0" w:space="0" w:color="auto"/>
        <w:right w:val="none" w:sz="0" w:space="0" w:color="auto"/>
      </w:divBdr>
    </w:div>
    <w:div w:id="453599805">
      <w:bodyDiv w:val="1"/>
      <w:marLeft w:val="0"/>
      <w:marRight w:val="0"/>
      <w:marTop w:val="0"/>
      <w:marBottom w:val="0"/>
      <w:divBdr>
        <w:top w:val="none" w:sz="0" w:space="0" w:color="auto"/>
        <w:left w:val="none" w:sz="0" w:space="0" w:color="auto"/>
        <w:bottom w:val="none" w:sz="0" w:space="0" w:color="auto"/>
        <w:right w:val="none" w:sz="0" w:space="0" w:color="auto"/>
      </w:divBdr>
    </w:div>
    <w:div w:id="458033160">
      <w:bodyDiv w:val="1"/>
      <w:marLeft w:val="0"/>
      <w:marRight w:val="0"/>
      <w:marTop w:val="0"/>
      <w:marBottom w:val="0"/>
      <w:divBdr>
        <w:top w:val="none" w:sz="0" w:space="0" w:color="auto"/>
        <w:left w:val="none" w:sz="0" w:space="0" w:color="auto"/>
        <w:bottom w:val="none" w:sz="0" w:space="0" w:color="auto"/>
        <w:right w:val="none" w:sz="0" w:space="0" w:color="auto"/>
      </w:divBdr>
    </w:div>
    <w:div w:id="458885938">
      <w:bodyDiv w:val="1"/>
      <w:marLeft w:val="0"/>
      <w:marRight w:val="0"/>
      <w:marTop w:val="0"/>
      <w:marBottom w:val="0"/>
      <w:divBdr>
        <w:top w:val="none" w:sz="0" w:space="0" w:color="auto"/>
        <w:left w:val="none" w:sz="0" w:space="0" w:color="auto"/>
        <w:bottom w:val="none" w:sz="0" w:space="0" w:color="auto"/>
        <w:right w:val="none" w:sz="0" w:space="0" w:color="auto"/>
      </w:divBdr>
    </w:div>
    <w:div w:id="458886242">
      <w:bodyDiv w:val="1"/>
      <w:marLeft w:val="0"/>
      <w:marRight w:val="0"/>
      <w:marTop w:val="0"/>
      <w:marBottom w:val="0"/>
      <w:divBdr>
        <w:top w:val="none" w:sz="0" w:space="0" w:color="auto"/>
        <w:left w:val="none" w:sz="0" w:space="0" w:color="auto"/>
        <w:bottom w:val="none" w:sz="0" w:space="0" w:color="auto"/>
        <w:right w:val="none" w:sz="0" w:space="0" w:color="auto"/>
      </w:divBdr>
    </w:div>
    <w:div w:id="459686036">
      <w:bodyDiv w:val="1"/>
      <w:marLeft w:val="0"/>
      <w:marRight w:val="0"/>
      <w:marTop w:val="0"/>
      <w:marBottom w:val="0"/>
      <w:divBdr>
        <w:top w:val="none" w:sz="0" w:space="0" w:color="auto"/>
        <w:left w:val="none" w:sz="0" w:space="0" w:color="auto"/>
        <w:bottom w:val="none" w:sz="0" w:space="0" w:color="auto"/>
        <w:right w:val="none" w:sz="0" w:space="0" w:color="auto"/>
      </w:divBdr>
    </w:div>
    <w:div w:id="460927800">
      <w:bodyDiv w:val="1"/>
      <w:marLeft w:val="0"/>
      <w:marRight w:val="0"/>
      <w:marTop w:val="0"/>
      <w:marBottom w:val="0"/>
      <w:divBdr>
        <w:top w:val="none" w:sz="0" w:space="0" w:color="auto"/>
        <w:left w:val="none" w:sz="0" w:space="0" w:color="auto"/>
        <w:bottom w:val="none" w:sz="0" w:space="0" w:color="auto"/>
        <w:right w:val="none" w:sz="0" w:space="0" w:color="auto"/>
      </w:divBdr>
    </w:div>
    <w:div w:id="460995481">
      <w:bodyDiv w:val="1"/>
      <w:marLeft w:val="0"/>
      <w:marRight w:val="0"/>
      <w:marTop w:val="0"/>
      <w:marBottom w:val="0"/>
      <w:divBdr>
        <w:top w:val="none" w:sz="0" w:space="0" w:color="auto"/>
        <w:left w:val="none" w:sz="0" w:space="0" w:color="auto"/>
        <w:bottom w:val="none" w:sz="0" w:space="0" w:color="auto"/>
        <w:right w:val="none" w:sz="0" w:space="0" w:color="auto"/>
      </w:divBdr>
    </w:div>
    <w:div w:id="464087898">
      <w:bodyDiv w:val="1"/>
      <w:marLeft w:val="0"/>
      <w:marRight w:val="0"/>
      <w:marTop w:val="0"/>
      <w:marBottom w:val="0"/>
      <w:divBdr>
        <w:top w:val="none" w:sz="0" w:space="0" w:color="auto"/>
        <w:left w:val="none" w:sz="0" w:space="0" w:color="auto"/>
        <w:bottom w:val="none" w:sz="0" w:space="0" w:color="auto"/>
        <w:right w:val="none" w:sz="0" w:space="0" w:color="auto"/>
      </w:divBdr>
    </w:div>
    <w:div w:id="464852475">
      <w:bodyDiv w:val="1"/>
      <w:marLeft w:val="0"/>
      <w:marRight w:val="0"/>
      <w:marTop w:val="0"/>
      <w:marBottom w:val="0"/>
      <w:divBdr>
        <w:top w:val="none" w:sz="0" w:space="0" w:color="auto"/>
        <w:left w:val="none" w:sz="0" w:space="0" w:color="auto"/>
        <w:bottom w:val="none" w:sz="0" w:space="0" w:color="auto"/>
        <w:right w:val="none" w:sz="0" w:space="0" w:color="auto"/>
      </w:divBdr>
    </w:div>
    <w:div w:id="477303970">
      <w:bodyDiv w:val="1"/>
      <w:marLeft w:val="0"/>
      <w:marRight w:val="0"/>
      <w:marTop w:val="0"/>
      <w:marBottom w:val="0"/>
      <w:divBdr>
        <w:top w:val="none" w:sz="0" w:space="0" w:color="auto"/>
        <w:left w:val="none" w:sz="0" w:space="0" w:color="auto"/>
        <w:bottom w:val="none" w:sz="0" w:space="0" w:color="auto"/>
        <w:right w:val="none" w:sz="0" w:space="0" w:color="auto"/>
      </w:divBdr>
    </w:div>
    <w:div w:id="477764476">
      <w:bodyDiv w:val="1"/>
      <w:marLeft w:val="0"/>
      <w:marRight w:val="0"/>
      <w:marTop w:val="0"/>
      <w:marBottom w:val="0"/>
      <w:divBdr>
        <w:top w:val="none" w:sz="0" w:space="0" w:color="auto"/>
        <w:left w:val="none" w:sz="0" w:space="0" w:color="auto"/>
        <w:bottom w:val="none" w:sz="0" w:space="0" w:color="auto"/>
        <w:right w:val="none" w:sz="0" w:space="0" w:color="auto"/>
      </w:divBdr>
    </w:div>
    <w:div w:id="479736542">
      <w:bodyDiv w:val="1"/>
      <w:marLeft w:val="0"/>
      <w:marRight w:val="0"/>
      <w:marTop w:val="0"/>
      <w:marBottom w:val="0"/>
      <w:divBdr>
        <w:top w:val="none" w:sz="0" w:space="0" w:color="auto"/>
        <w:left w:val="none" w:sz="0" w:space="0" w:color="auto"/>
        <w:bottom w:val="none" w:sz="0" w:space="0" w:color="auto"/>
        <w:right w:val="none" w:sz="0" w:space="0" w:color="auto"/>
      </w:divBdr>
    </w:div>
    <w:div w:id="504174916">
      <w:bodyDiv w:val="1"/>
      <w:marLeft w:val="0"/>
      <w:marRight w:val="0"/>
      <w:marTop w:val="0"/>
      <w:marBottom w:val="0"/>
      <w:divBdr>
        <w:top w:val="none" w:sz="0" w:space="0" w:color="auto"/>
        <w:left w:val="none" w:sz="0" w:space="0" w:color="auto"/>
        <w:bottom w:val="none" w:sz="0" w:space="0" w:color="auto"/>
        <w:right w:val="none" w:sz="0" w:space="0" w:color="auto"/>
      </w:divBdr>
    </w:div>
    <w:div w:id="510294661">
      <w:bodyDiv w:val="1"/>
      <w:marLeft w:val="0"/>
      <w:marRight w:val="0"/>
      <w:marTop w:val="0"/>
      <w:marBottom w:val="0"/>
      <w:divBdr>
        <w:top w:val="none" w:sz="0" w:space="0" w:color="auto"/>
        <w:left w:val="none" w:sz="0" w:space="0" w:color="auto"/>
        <w:bottom w:val="none" w:sz="0" w:space="0" w:color="auto"/>
        <w:right w:val="none" w:sz="0" w:space="0" w:color="auto"/>
      </w:divBdr>
    </w:div>
    <w:div w:id="517815365">
      <w:bodyDiv w:val="1"/>
      <w:marLeft w:val="0"/>
      <w:marRight w:val="0"/>
      <w:marTop w:val="0"/>
      <w:marBottom w:val="0"/>
      <w:divBdr>
        <w:top w:val="none" w:sz="0" w:space="0" w:color="auto"/>
        <w:left w:val="none" w:sz="0" w:space="0" w:color="auto"/>
        <w:bottom w:val="none" w:sz="0" w:space="0" w:color="auto"/>
        <w:right w:val="none" w:sz="0" w:space="0" w:color="auto"/>
      </w:divBdr>
    </w:div>
    <w:div w:id="519662849">
      <w:bodyDiv w:val="1"/>
      <w:marLeft w:val="0"/>
      <w:marRight w:val="0"/>
      <w:marTop w:val="0"/>
      <w:marBottom w:val="0"/>
      <w:divBdr>
        <w:top w:val="none" w:sz="0" w:space="0" w:color="auto"/>
        <w:left w:val="none" w:sz="0" w:space="0" w:color="auto"/>
        <w:bottom w:val="none" w:sz="0" w:space="0" w:color="auto"/>
        <w:right w:val="none" w:sz="0" w:space="0" w:color="auto"/>
      </w:divBdr>
    </w:div>
    <w:div w:id="525825158">
      <w:bodyDiv w:val="1"/>
      <w:marLeft w:val="0"/>
      <w:marRight w:val="0"/>
      <w:marTop w:val="0"/>
      <w:marBottom w:val="0"/>
      <w:divBdr>
        <w:top w:val="none" w:sz="0" w:space="0" w:color="auto"/>
        <w:left w:val="none" w:sz="0" w:space="0" w:color="auto"/>
        <w:bottom w:val="none" w:sz="0" w:space="0" w:color="auto"/>
        <w:right w:val="none" w:sz="0" w:space="0" w:color="auto"/>
      </w:divBdr>
    </w:div>
    <w:div w:id="527790702">
      <w:bodyDiv w:val="1"/>
      <w:marLeft w:val="0"/>
      <w:marRight w:val="0"/>
      <w:marTop w:val="0"/>
      <w:marBottom w:val="0"/>
      <w:divBdr>
        <w:top w:val="none" w:sz="0" w:space="0" w:color="auto"/>
        <w:left w:val="none" w:sz="0" w:space="0" w:color="auto"/>
        <w:bottom w:val="none" w:sz="0" w:space="0" w:color="auto"/>
        <w:right w:val="none" w:sz="0" w:space="0" w:color="auto"/>
      </w:divBdr>
    </w:div>
    <w:div w:id="534581612">
      <w:bodyDiv w:val="1"/>
      <w:marLeft w:val="0"/>
      <w:marRight w:val="0"/>
      <w:marTop w:val="0"/>
      <w:marBottom w:val="0"/>
      <w:divBdr>
        <w:top w:val="none" w:sz="0" w:space="0" w:color="auto"/>
        <w:left w:val="none" w:sz="0" w:space="0" w:color="auto"/>
        <w:bottom w:val="none" w:sz="0" w:space="0" w:color="auto"/>
        <w:right w:val="none" w:sz="0" w:space="0" w:color="auto"/>
      </w:divBdr>
    </w:div>
    <w:div w:id="536091267">
      <w:bodyDiv w:val="1"/>
      <w:marLeft w:val="0"/>
      <w:marRight w:val="0"/>
      <w:marTop w:val="0"/>
      <w:marBottom w:val="0"/>
      <w:divBdr>
        <w:top w:val="none" w:sz="0" w:space="0" w:color="auto"/>
        <w:left w:val="none" w:sz="0" w:space="0" w:color="auto"/>
        <w:bottom w:val="none" w:sz="0" w:space="0" w:color="auto"/>
        <w:right w:val="none" w:sz="0" w:space="0" w:color="auto"/>
      </w:divBdr>
    </w:div>
    <w:div w:id="536358726">
      <w:bodyDiv w:val="1"/>
      <w:marLeft w:val="0"/>
      <w:marRight w:val="0"/>
      <w:marTop w:val="0"/>
      <w:marBottom w:val="0"/>
      <w:divBdr>
        <w:top w:val="none" w:sz="0" w:space="0" w:color="auto"/>
        <w:left w:val="none" w:sz="0" w:space="0" w:color="auto"/>
        <w:bottom w:val="none" w:sz="0" w:space="0" w:color="auto"/>
        <w:right w:val="none" w:sz="0" w:space="0" w:color="auto"/>
      </w:divBdr>
    </w:div>
    <w:div w:id="538249645">
      <w:bodyDiv w:val="1"/>
      <w:marLeft w:val="0"/>
      <w:marRight w:val="0"/>
      <w:marTop w:val="0"/>
      <w:marBottom w:val="0"/>
      <w:divBdr>
        <w:top w:val="none" w:sz="0" w:space="0" w:color="auto"/>
        <w:left w:val="none" w:sz="0" w:space="0" w:color="auto"/>
        <w:bottom w:val="none" w:sz="0" w:space="0" w:color="auto"/>
        <w:right w:val="none" w:sz="0" w:space="0" w:color="auto"/>
      </w:divBdr>
    </w:div>
    <w:div w:id="539975318">
      <w:bodyDiv w:val="1"/>
      <w:marLeft w:val="0"/>
      <w:marRight w:val="0"/>
      <w:marTop w:val="0"/>
      <w:marBottom w:val="0"/>
      <w:divBdr>
        <w:top w:val="none" w:sz="0" w:space="0" w:color="auto"/>
        <w:left w:val="none" w:sz="0" w:space="0" w:color="auto"/>
        <w:bottom w:val="none" w:sz="0" w:space="0" w:color="auto"/>
        <w:right w:val="none" w:sz="0" w:space="0" w:color="auto"/>
      </w:divBdr>
    </w:div>
    <w:div w:id="547228117">
      <w:bodyDiv w:val="1"/>
      <w:marLeft w:val="0"/>
      <w:marRight w:val="0"/>
      <w:marTop w:val="0"/>
      <w:marBottom w:val="0"/>
      <w:divBdr>
        <w:top w:val="none" w:sz="0" w:space="0" w:color="auto"/>
        <w:left w:val="none" w:sz="0" w:space="0" w:color="auto"/>
        <w:bottom w:val="none" w:sz="0" w:space="0" w:color="auto"/>
        <w:right w:val="none" w:sz="0" w:space="0" w:color="auto"/>
      </w:divBdr>
    </w:div>
    <w:div w:id="547379356">
      <w:bodyDiv w:val="1"/>
      <w:marLeft w:val="0"/>
      <w:marRight w:val="0"/>
      <w:marTop w:val="0"/>
      <w:marBottom w:val="0"/>
      <w:divBdr>
        <w:top w:val="none" w:sz="0" w:space="0" w:color="auto"/>
        <w:left w:val="none" w:sz="0" w:space="0" w:color="auto"/>
        <w:bottom w:val="none" w:sz="0" w:space="0" w:color="auto"/>
        <w:right w:val="none" w:sz="0" w:space="0" w:color="auto"/>
      </w:divBdr>
    </w:div>
    <w:div w:id="548536382">
      <w:bodyDiv w:val="1"/>
      <w:marLeft w:val="0"/>
      <w:marRight w:val="0"/>
      <w:marTop w:val="0"/>
      <w:marBottom w:val="0"/>
      <w:divBdr>
        <w:top w:val="none" w:sz="0" w:space="0" w:color="auto"/>
        <w:left w:val="none" w:sz="0" w:space="0" w:color="auto"/>
        <w:bottom w:val="none" w:sz="0" w:space="0" w:color="auto"/>
        <w:right w:val="none" w:sz="0" w:space="0" w:color="auto"/>
      </w:divBdr>
    </w:div>
    <w:div w:id="550121441">
      <w:bodyDiv w:val="1"/>
      <w:marLeft w:val="0"/>
      <w:marRight w:val="0"/>
      <w:marTop w:val="0"/>
      <w:marBottom w:val="0"/>
      <w:divBdr>
        <w:top w:val="none" w:sz="0" w:space="0" w:color="auto"/>
        <w:left w:val="none" w:sz="0" w:space="0" w:color="auto"/>
        <w:bottom w:val="none" w:sz="0" w:space="0" w:color="auto"/>
        <w:right w:val="none" w:sz="0" w:space="0" w:color="auto"/>
      </w:divBdr>
    </w:div>
    <w:div w:id="559173380">
      <w:bodyDiv w:val="1"/>
      <w:marLeft w:val="0"/>
      <w:marRight w:val="0"/>
      <w:marTop w:val="0"/>
      <w:marBottom w:val="0"/>
      <w:divBdr>
        <w:top w:val="none" w:sz="0" w:space="0" w:color="auto"/>
        <w:left w:val="none" w:sz="0" w:space="0" w:color="auto"/>
        <w:bottom w:val="none" w:sz="0" w:space="0" w:color="auto"/>
        <w:right w:val="none" w:sz="0" w:space="0" w:color="auto"/>
      </w:divBdr>
    </w:div>
    <w:div w:id="566110156">
      <w:bodyDiv w:val="1"/>
      <w:marLeft w:val="0"/>
      <w:marRight w:val="0"/>
      <w:marTop w:val="0"/>
      <w:marBottom w:val="0"/>
      <w:divBdr>
        <w:top w:val="none" w:sz="0" w:space="0" w:color="auto"/>
        <w:left w:val="none" w:sz="0" w:space="0" w:color="auto"/>
        <w:bottom w:val="none" w:sz="0" w:space="0" w:color="auto"/>
        <w:right w:val="none" w:sz="0" w:space="0" w:color="auto"/>
      </w:divBdr>
    </w:div>
    <w:div w:id="569996889">
      <w:bodyDiv w:val="1"/>
      <w:marLeft w:val="0"/>
      <w:marRight w:val="0"/>
      <w:marTop w:val="0"/>
      <w:marBottom w:val="0"/>
      <w:divBdr>
        <w:top w:val="none" w:sz="0" w:space="0" w:color="auto"/>
        <w:left w:val="none" w:sz="0" w:space="0" w:color="auto"/>
        <w:bottom w:val="none" w:sz="0" w:space="0" w:color="auto"/>
        <w:right w:val="none" w:sz="0" w:space="0" w:color="auto"/>
      </w:divBdr>
    </w:div>
    <w:div w:id="570312006">
      <w:bodyDiv w:val="1"/>
      <w:marLeft w:val="0"/>
      <w:marRight w:val="0"/>
      <w:marTop w:val="0"/>
      <w:marBottom w:val="0"/>
      <w:divBdr>
        <w:top w:val="none" w:sz="0" w:space="0" w:color="auto"/>
        <w:left w:val="none" w:sz="0" w:space="0" w:color="auto"/>
        <w:bottom w:val="none" w:sz="0" w:space="0" w:color="auto"/>
        <w:right w:val="none" w:sz="0" w:space="0" w:color="auto"/>
      </w:divBdr>
    </w:div>
    <w:div w:id="571084950">
      <w:bodyDiv w:val="1"/>
      <w:marLeft w:val="0"/>
      <w:marRight w:val="0"/>
      <w:marTop w:val="0"/>
      <w:marBottom w:val="0"/>
      <w:divBdr>
        <w:top w:val="none" w:sz="0" w:space="0" w:color="auto"/>
        <w:left w:val="none" w:sz="0" w:space="0" w:color="auto"/>
        <w:bottom w:val="none" w:sz="0" w:space="0" w:color="auto"/>
        <w:right w:val="none" w:sz="0" w:space="0" w:color="auto"/>
      </w:divBdr>
    </w:div>
    <w:div w:id="576013179">
      <w:bodyDiv w:val="1"/>
      <w:marLeft w:val="0"/>
      <w:marRight w:val="0"/>
      <w:marTop w:val="0"/>
      <w:marBottom w:val="0"/>
      <w:divBdr>
        <w:top w:val="none" w:sz="0" w:space="0" w:color="auto"/>
        <w:left w:val="none" w:sz="0" w:space="0" w:color="auto"/>
        <w:bottom w:val="none" w:sz="0" w:space="0" w:color="auto"/>
        <w:right w:val="none" w:sz="0" w:space="0" w:color="auto"/>
      </w:divBdr>
    </w:div>
    <w:div w:id="587539685">
      <w:bodyDiv w:val="1"/>
      <w:marLeft w:val="0"/>
      <w:marRight w:val="0"/>
      <w:marTop w:val="0"/>
      <w:marBottom w:val="0"/>
      <w:divBdr>
        <w:top w:val="none" w:sz="0" w:space="0" w:color="auto"/>
        <w:left w:val="none" w:sz="0" w:space="0" w:color="auto"/>
        <w:bottom w:val="none" w:sz="0" w:space="0" w:color="auto"/>
        <w:right w:val="none" w:sz="0" w:space="0" w:color="auto"/>
      </w:divBdr>
    </w:div>
    <w:div w:id="588463090">
      <w:bodyDiv w:val="1"/>
      <w:marLeft w:val="0"/>
      <w:marRight w:val="0"/>
      <w:marTop w:val="0"/>
      <w:marBottom w:val="0"/>
      <w:divBdr>
        <w:top w:val="none" w:sz="0" w:space="0" w:color="auto"/>
        <w:left w:val="none" w:sz="0" w:space="0" w:color="auto"/>
        <w:bottom w:val="none" w:sz="0" w:space="0" w:color="auto"/>
        <w:right w:val="none" w:sz="0" w:space="0" w:color="auto"/>
      </w:divBdr>
    </w:div>
    <w:div w:id="592977497">
      <w:bodyDiv w:val="1"/>
      <w:marLeft w:val="0"/>
      <w:marRight w:val="0"/>
      <w:marTop w:val="0"/>
      <w:marBottom w:val="0"/>
      <w:divBdr>
        <w:top w:val="none" w:sz="0" w:space="0" w:color="auto"/>
        <w:left w:val="none" w:sz="0" w:space="0" w:color="auto"/>
        <w:bottom w:val="none" w:sz="0" w:space="0" w:color="auto"/>
        <w:right w:val="none" w:sz="0" w:space="0" w:color="auto"/>
      </w:divBdr>
    </w:div>
    <w:div w:id="594627648">
      <w:bodyDiv w:val="1"/>
      <w:marLeft w:val="0"/>
      <w:marRight w:val="0"/>
      <w:marTop w:val="0"/>
      <w:marBottom w:val="0"/>
      <w:divBdr>
        <w:top w:val="none" w:sz="0" w:space="0" w:color="auto"/>
        <w:left w:val="none" w:sz="0" w:space="0" w:color="auto"/>
        <w:bottom w:val="none" w:sz="0" w:space="0" w:color="auto"/>
        <w:right w:val="none" w:sz="0" w:space="0" w:color="auto"/>
      </w:divBdr>
    </w:div>
    <w:div w:id="600838713">
      <w:bodyDiv w:val="1"/>
      <w:marLeft w:val="0"/>
      <w:marRight w:val="0"/>
      <w:marTop w:val="0"/>
      <w:marBottom w:val="0"/>
      <w:divBdr>
        <w:top w:val="none" w:sz="0" w:space="0" w:color="auto"/>
        <w:left w:val="none" w:sz="0" w:space="0" w:color="auto"/>
        <w:bottom w:val="none" w:sz="0" w:space="0" w:color="auto"/>
        <w:right w:val="none" w:sz="0" w:space="0" w:color="auto"/>
      </w:divBdr>
    </w:div>
    <w:div w:id="605620681">
      <w:bodyDiv w:val="1"/>
      <w:marLeft w:val="0"/>
      <w:marRight w:val="0"/>
      <w:marTop w:val="0"/>
      <w:marBottom w:val="0"/>
      <w:divBdr>
        <w:top w:val="none" w:sz="0" w:space="0" w:color="auto"/>
        <w:left w:val="none" w:sz="0" w:space="0" w:color="auto"/>
        <w:bottom w:val="none" w:sz="0" w:space="0" w:color="auto"/>
        <w:right w:val="none" w:sz="0" w:space="0" w:color="auto"/>
      </w:divBdr>
    </w:div>
    <w:div w:id="606429499">
      <w:bodyDiv w:val="1"/>
      <w:marLeft w:val="0"/>
      <w:marRight w:val="0"/>
      <w:marTop w:val="0"/>
      <w:marBottom w:val="0"/>
      <w:divBdr>
        <w:top w:val="none" w:sz="0" w:space="0" w:color="auto"/>
        <w:left w:val="none" w:sz="0" w:space="0" w:color="auto"/>
        <w:bottom w:val="none" w:sz="0" w:space="0" w:color="auto"/>
        <w:right w:val="none" w:sz="0" w:space="0" w:color="auto"/>
      </w:divBdr>
    </w:div>
    <w:div w:id="607390746">
      <w:bodyDiv w:val="1"/>
      <w:marLeft w:val="0"/>
      <w:marRight w:val="0"/>
      <w:marTop w:val="0"/>
      <w:marBottom w:val="0"/>
      <w:divBdr>
        <w:top w:val="none" w:sz="0" w:space="0" w:color="auto"/>
        <w:left w:val="none" w:sz="0" w:space="0" w:color="auto"/>
        <w:bottom w:val="none" w:sz="0" w:space="0" w:color="auto"/>
        <w:right w:val="none" w:sz="0" w:space="0" w:color="auto"/>
      </w:divBdr>
    </w:div>
    <w:div w:id="613175052">
      <w:bodyDiv w:val="1"/>
      <w:marLeft w:val="0"/>
      <w:marRight w:val="0"/>
      <w:marTop w:val="0"/>
      <w:marBottom w:val="0"/>
      <w:divBdr>
        <w:top w:val="none" w:sz="0" w:space="0" w:color="auto"/>
        <w:left w:val="none" w:sz="0" w:space="0" w:color="auto"/>
        <w:bottom w:val="none" w:sz="0" w:space="0" w:color="auto"/>
        <w:right w:val="none" w:sz="0" w:space="0" w:color="auto"/>
      </w:divBdr>
    </w:div>
    <w:div w:id="614604283">
      <w:bodyDiv w:val="1"/>
      <w:marLeft w:val="0"/>
      <w:marRight w:val="0"/>
      <w:marTop w:val="0"/>
      <w:marBottom w:val="0"/>
      <w:divBdr>
        <w:top w:val="none" w:sz="0" w:space="0" w:color="auto"/>
        <w:left w:val="none" w:sz="0" w:space="0" w:color="auto"/>
        <w:bottom w:val="none" w:sz="0" w:space="0" w:color="auto"/>
        <w:right w:val="none" w:sz="0" w:space="0" w:color="auto"/>
      </w:divBdr>
    </w:div>
    <w:div w:id="620188696">
      <w:bodyDiv w:val="1"/>
      <w:marLeft w:val="0"/>
      <w:marRight w:val="0"/>
      <w:marTop w:val="0"/>
      <w:marBottom w:val="0"/>
      <w:divBdr>
        <w:top w:val="none" w:sz="0" w:space="0" w:color="auto"/>
        <w:left w:val="none" w:sz="0" w:space="0" w:color="auto"/>
        <w:bottom w:val="none" w:sz="0" w:space="0" w:color="auto"/>
        <w:right w:val="none" w:sz="0" w:space="0" w:color="auto"/>
      </w:divBdr>
    </w:div>
    <w:div w:id="620723728">
      <w:bodyDiv w:val="1"/>
      <w:marLeft w:val="0"/>
      <w:marRight w:val="0"/>
      <w:marTop w:val="0"/>
      <w:marBottom w:val="0"/>
      <w:divBdr>
        <w:top w:val="none" w:sz="0" w:space="0" w:color="auto"/>
        <w:left w:val="none" w:sz="0" w:space="0" w:color="auto"/>
        <w:bottom w:val="none" w:sz="0" w:space="0" w:color="auto"/>
        <w:right w:val="none" w:sz="0" w:space="0" w:color="auto"/>
      </w:divBdr>
    </w:div>
    <w:div w:id="622349839">
      <w:bodyDiv w:val="1"/>
      <w:marLeft w:val="0"/>
      <w:marRight w:val="0"/>
      <w:marTop w:val="0"/>
      <w:marBottom w:val="0"/>
      <w:divBdr>
        <w:top w:val="none" w:sz="0" w:space="0" w:color="auto"/>
        <w:left w:val="none" w:sz="0" w:space="0" w:color="auto"/>
        <w:bottom w:val="none" w:sz="0" w:space="0" w:color="auto"/>
        <w:right w:val="none" w:sz="0" w:space="0" w:color="auto"/>
      </w:divBdr>
    </w:div>
    <w:div w:id="623274406">
      <w:bodyDiv w:val="1"/>
      <w:marLeft w:val="0"/>
      <w:marRight w:val="0"/>
      <w:marTop w:val="0"/>
      <w:marBottom w:val="0"/>
      <w:divBdr>
        <w:top w:val="none" w:sz="0" w:space="0" w:color="auto"/>
        <w:left w:val="none" w:sz="0" w:space="0" w:color="auto"/>
        <w:bottom w:val="none" w:sz="0" w:space="0" w:color="auto"/>
        <w:right w:val="none" w:sz="0" w:space="0" w:color="auto"/>
      </w:divBdr>
    </w:div>
    <w:div w:id="630939133">
      <w:bodyDiv w:val="1"/>
      <w:marLeft w:val="0"/>
      <w:marRight w:val="0"/>
      <w:marTop w:val="0"/>
      <w:marBottom w:val="0"/>
      <w:divBdr>
        <w:top w:val="none" w:sz="0" w:space="0" w:color="auto"/>
        <w:left w:val="none" w:sz="0" w:space="0" w:color="auto"/>
        <w:bottom w:val="none" w:sz="0" w:space="0" w:color="auto"/>
        <w:right w:val="none" w:sz="0" w:space="0" w:color="auto"/>
      </w:divBdr>
    </w:div>
    <w:div w:id="634413666">
      <w:bodyDiv w:val="1"/>
      <w:marLeft w:val="0"/>
      <w:marRight w:val="0"/>
      <w:marTop w:val="0"/>
      <w:marBottom w:val="0"/>
      <w:divBdr>
        <w:top w:val="none" w:sz="0" w:space="0" w:color="auto"/>
        <w:left w:val="none" w:sz="0" w:space="0" w:color="auto"/>
        <w:bottom w:val="none" w:sz="0" w:space="0" w:color="auto"/>
        <w:right w:val="none" w:sz="0" w:space="0" w:color="auto"/>
      </w:divBdr>
    </w:div>
    <w:div w:id="634526988">
      <w:bodyDiv w:val="1"/>
      <w:marLeft w:val="0"/>
      <w:marRight w:val="0"/>
      <w:marTop w:val="0"/>
      <w:marBottom w:val="0"/>
      <w:divBdr>
        <w:top w:val="none" w:sz="0" w:space="0" w:color="auto"/>
        <w:left w:val="none" w:sz="0" w:space="0" w:color="auto"/>
        <w:bottom w:val="none" w:sz="0" w:space="0" w:color="auto"/>
        <w:right w:val="none" w:sz="0" w:space="0" w:color="auto"/>
      </w:divBdr>
    </w:div>
    <w:div w:id="639073779">
      <w:bodyDiv w:val="1"/>
      <w:marLeft w:val="0"/>
      <w:marRight w:val="0"/>
      <w:marTop w:val="0"/>
      <w:marBottom w:val="0"/>
      <w:divBdr>
        <w:top w:val="none" w:sz="0" w:space="0" w:color="auto"/>
        <w:left w:val="none" w:sz="0" w:space="0" w:color="auto"/>
        <w:bottom w:val="none" w:sz="0" w:space="0" w:color="auto"/>
        <w:right w:val="none" w:sz="0" w:space="0" w:color="auto"/>
      </w:divBdr>
      <w:divsChild>
        <w:div w:id="507133387">
          <w:marLeft w:val="547"/>
          <w:marRight w:val="0"/>
          <w:marTop w:val="154"/>
          <w:marBottom w:val="0"/>
          <w:divBdr>
            <w:top w:val="none" w:sz="0" w:space="0" w:color="auto"/>
            <w:left w:val="none" w:sz="0" w:space="0" w:color="auto"/>
            <w:bottom w:val="none" w:sz="0" w:space="0" w:color="auto"/>
            <w:right w:val="none" w:sz="0" w:space="0" w:color="auto"/>
          </w:divBdr>
        </w:div>
      </w:divsChild>
    </w:div>
    <w:div w:id="640159889">
      <w:bodyDiv w:val="1"/>
      <w:marLeft w:val="0"/>
      <w:marRight w:val="0"/>
      <w:marTop w:val="0"/>
      <w:marBottom w:val="0"/>
      <w:divBdr>
        <w:top w:val="none" w:sz="0" w:space="0" w:color="auto"/>
        <w:left w:val="none" w:sz="0" w:space="0" w:color="auto"/>
        <w:bottom w:val="none" w:sz="0" w:space="0" w:color="auto"/>
        <w:right w:val="none" w:sz="0" w:space="0" w:color="auto"/>
      </w:divBdr>
    </w:div>
    <w:div w:id="641351629">
      <w:bodyDiv w:val="1"/>
      <w:marLeft w:val="0"/>
      <w:marRight w:val="0"/>
      <w:marTop w:val="0"/>
      <w:marBottom w:val="0"/>
      <w:divBdr>
        <w:top w:val="none" w:sz="0" w:space="0" w:color="auto"/>
        <w:left w:val="none" w:sz="0" w:space="0" w:color="auto"/>
        <w:bottom w:val="none" w:sz="0" w:space="0" w:color="auto"/>
        <w:right w:val="none" w:sz="0" w:space="0" w:color="auto"/>
      </w:divBdr>
    </w:div>
    <w:div w:id="644361097">
      <w:bodyDiv w:val="1"/>
      <w:marLeft w:val="0"/>
      <w:marRight w:val="0"/>
      <w:marTop w:val="0"/>
      <w:marBottom w:val="0"/>
      <w:divBdr>
        <w:top w:val="none" w:sz="0" w:space="0" w:color="auto"/>
        <w:left w:val="none" w:sz="0" w:space="0" w:color="auto"/>
        <w:bottom w:val="none" w:sz="0" w:space="0" w:color="auto"/>
        <w:right w:val="none" w:sz="0" w:space="0" w:color="auto"/>
      </w:divBdr>
    </w:div>
    <w:div w:id="644511819">
      <w:bodyDiv w:val="1"/>
      <w:marLeft w:val="0"/>
      <w:marRight w:val="0"/>
      <w:marTop w:val="0"/>
      <w:marBottom w:val="0"/>
      <w:divBdr>
        <w:top w:val="none" w:sz="0" w:space="0" w:color="auto"/>
        <w:left w:val="none" w:sz="0" w:space="0" w:color="auto"/>
        <w:bottom w:val="none" w:sz="0" w:space="0" w:color="auto"/>
        <w:right w:val="none" w:sz="0" w:space="0" w:color="auto"/>
      </w:divBdr>
    </w:div>
    <w:div w:id="644775318">
      <w:bodyDiv w:val="1"/>
      <w:marLeft w:val="0"/>
      <w:marRight w:val="0"/>
      <w:marTop w:val="0"/>
      <w:marBottom w:val="0"/>
      <w:divBdr>
        <w:top w:val="none" w:sz="0" w:space="0" w:color="auto"/>
        <w:left w:val="none" w:sz="0" w:space="0" w:color="auto"/>
        <w:bottom w:val="none" w:sz="0" w:space="0" w:color="auto"/>
        <w:right w:val="none" w:sz="0" w:space="0" w:color="auto"/>
      </w:divBdr>
    </w:div>
    <w:div w:id="651450647">
      <w:bodyDiv w:val="1"/>
      <w:marLeft w:val="0"/>
      <w:marRight w:val="0"/>
      <w:marTop w:val="0"/>
      <w:marBottom w:val="0"/>
      <w:divBdr>
        <w:top w:val="none" w:sz="0" w:space="0" w:color="auto"/>
        <w:left w:val="none" w:sz="0" w:space="0" w:color="auto"/>
        <w:bottom w:val="none" w:sz="0" w:space="0" w:color="auto"/>
        <w:right w:val="none" w:sz="0" w:space="0" w:color="auto"/>
      </w:divBdr>
    </w:div>
    <w:div w:id="652174835">
      <w:bodyDiv w:val="1"/>
      <w:marLeft w:val="0"/>
      <w:marRight w:val="0"/>
      <w:marTop w:val="0"/>
      <w:marBottom w:val="0"/>
      <w:divBdr>
        <w:top w:val="none" w:sz="0" w:space="0" w:color="auto"/>
        <w:left w:val="none" w:sz="0" w:space="0" w:color="auto"/>
        <w:bottom w:val="none" w:sz="0" w:space="0" w:color="auto"/>
        <w:right w:val="none" w:sz="0" w:space="0" w:color="auto"/>
      </w:divBdr>
    </w:div>
    <w:div w:id="656111121">
      <w:bodyDiv w:val="1"/>
      <w:marLeft w:val="0"/>
      <w:marRight w:val="0"/>
      <w:marTop w:val="0"/>
      <w:marBottom w:val="0"/>
      <w:divBdr>
        <w:top w:val="none" w:sz="0" w:space="0" w:color="auto"/>
        <w:left w:val="none" w:sz="0" w:space="0" w:color="auto"/>
        <w:bottom w:val="none" w:sz="0" w:space="0" w:color="auto"/>
        <w:right w:val="none" w:sz="0" w:space="0" w:color="auto"/>
      </w:divBdr>
    </w:div>
    <w:div w:id="659894992">
      <w:bodyDiv w:val="1"/>
      <w:marLeft w:val="0"/>
      <w:marRight w:val="0"/>
      <w:marTop w:val="0"/>
      <w:marBottom w:val="0"/>
      <w:divBdr>
        <w:top w:val="none" w:sz="0" w:space="0" w:color="auto"/>
        <w:left w:val="none" w:sz="0" w:space="0" w:color="auto"/>
        <w:bottom w:val="none" w:sz="0" w:space="0" w:color="auto"/>
        <w:right w:val="none" w:sz="0" w:space="0" w:color="auto"/>
      </w:divBdr>
    </w:div>
    <w:div w:id="664209005">
      <w:bodyDiv w:val="1"/>
      <w:marLeft w:val="0"/>
      <w:marRight w:val="0"/>
      <w:marTop w:val="0"/>
      <w:marBottom w:val="0"/>
      <w:divBdr>
        <w:top w:val="none" w:sz="0" w:space="0" w:color="auto"/>
        <w:left w:val="none" w:sz="0" w:space="0" w:color="auto"/>
        <w:bottom w:val="none" w:sz="0" w:space="0" w:color="auto"/>
        <w:right w:val="none" w:sz="0" w:space="0" w:color="auto"/>
      </w:divBdr>
    </w:div>
    <w:div w:id="674767550">
      <w:bodyDiv w:val="1"/>
      <w:marLeft w:val="0"/>
      <w:marRight w:val="0"/>
      <w:marTop w:val="0"/>
      <w:marBottom w:val="0"/>
      <w:divBdr>
        <w:top w:val="none" w:sz="0" w:space="0" w:color="auto"/>
        <w:left w:val="none" w:sz="0" w:space="0" w:color="auto"/>
        <w:bottom w:val="none" w:sz="0" w:space="0" w:color="auto"/>
        <w:right w:val="none" w:sz="0" w:space="0" w:color="auto"/>
      </w:divBdr>
    </w:div>
    <w:div w:id="676729947">
      <w:bodyDiv w:val="1"/>
      <w:marLeft w:val="0"/>
      <w:marRight w:val="0"/>
      <w:marTop w:val="0"/>
      <w:marBottom w:val="0"/>
      <w:divBdr>
        <w:top w:val="none" w:sz="0" w:space="0" w:color="auto"/>
        <w:left w:val="none" w:sz="0" w:space="0" w:color="auto"/>
        <w:bottom w:val="none" w:sz="0" w:space="0" w:color="auto"/>
        <w:right w:val="none" w:sz="0" w:space="0" w:color="auto"/>
      </w:divBdr>
    </w:div>
    <w:div w:id="684787343">
      <w:bodyDiv w:val="1"/>
      <w:marLeft w:val="0"/>
      <w:marRight w:val="0"/>
      <w:marTop w:val="0"/>
      <w:marBottom w:val="0"/>
      <w:divBdr>
        <w:top w:val="none" w:sz="0" w:space="0" w:color="auto"/>
        <w:left w:val="none" w:sz="0" w:space="0" w:color="auto"/>
        <w:bottom w:val="none" w:sz="0" w:space="0" w:color="auto"/>
        <w:right w:val="none" w:sz="0" w:space="0" w:color="auto"/>
      </w:divBdr>
    </w:div>
    <w:div w:id="685138009">
      <w:bodyDiv w:val="1"/>
      <w:marLeft w:val="0"/>
      <w:marRight w:val="0"/>
      <w:marTop w:val="0"/>
      <w:marBottom w:val="0"/>
      <w:divBdr>
        <w:top w:val="none" w:sz="0" w:space="0" w:color="auto"/>
        <w:left w:val="none" w:sz="0" w:space="0" w:color="auto"/>
        <w:bottom w:val="none" w:sz="0" w:space="0" w:color="auto"/>
        <w:right w:val="none" w:sz="0" w:space="0" w:color="auto"/>
      </w:divBdr>
    </w:div>
    <w:div w:id="685980341">
      <w:bodyDiv w:val="1"/>
      <w:marLeft w:val="0"/>
      <w:marRight w:val="0"/>
      <w:marTop w:val="0"/>
      <w:marBottom w:val="0"/>
      <w:divBdr>
        <w:top w:val="none" w:sz="0" w:space="0" w:color="auto"/>
        <w:left w:val="none" w:sz="0" w:space="0" w:color="auto"/>
        <w:bottom w:val="none" w:sz="0" w:space="0" w:color="auto"/>
        <w:right w:val="none" w:sz="0" w:space="0" w:color="auto"/>
      </w:divBdr>
      <w:divsChild>
        <w:div w:id="35470799">
          <w:marLeft w:val="1166"/>
          <w:marRight w:val="0"/>
          <w:marTop w:val="115"/>
          <w:marBottom w:val="0"/>
          <w:divBdr>
            <w:top w:val="none" w:sz="0" w:space="0" w:color="auto"/>
            <w:left w:val="none" w:sz="0" w:space="0" w:color="auto"/>
            <w:bottom w:val="none" w:sz="0" w:space="0" w:color="auto"/>
            <w:right w:val="none" w:sz="0" w:space="0" w:color="auto"/>
          </w:divBdr>
        </w:div>
        <w:div w:id="215168561">
          <w:marLeft w:val="547"/>
          <w:marRight w:val="0"/>
          <w:marTop w:val="130"/>
          <w:marBottom w:val="0"/>
          <w:divBdr>
            <w:top w:val="none" w:sz="0" w:space="0" w:color="auto"/>
            <w:left w:val="none" w:sz="0" w:space="0" w:color="auto"/>
            <w:bottom w:val="none" w:sz="0" w:space="0" w:color="auto"/>
            <w:right w:val="none" w:sz="0" w:space="0" w:color="auto"/>
          </w:divBdr>
        </w:div>
        <w:div w:id="600185615">
          <w:marLeft w:val="1800"/>
          <w:marRight w:val="0"/>
          <w:marTop w:val="96"/>
          <w:marBottom w:val="0"/>
          <w:divBdr>
            <w:top w:val="none" w:sz="0" w:space="0" w:color="auto"/>
            <w:left w:val="none" w:sz="0" w:space="0" w:color="auto"/>
            <w:bottom w:val="none" w:sz="0" w:space="0" w:color="auto"/>
            <w:right w:val="none" w:sz="0" w:space="0" w:color="auto"/>
          </w:divBdr>
        </w:div>
        <w:div w:id="632516937">
          <w:marLeft w:val="1800"/>
          <w:marRight w:val="0"/>
          <w:marTop w:val="96"/>
          <w:marBottom w:val="0"/>
          <w:divBdr>
            <w:top w:val="none" w:sz="0" w:space="0" w:color="auto"/>
            <w:left w:val="none" w:sz="0" w:space="0" w:color="auto"/>
            <w:bottom w:val="none" w:sz="0" w:space="0" w:color="auto"/>
            <w:right w:val="none" w:sz="0" w:space="0" w:color="auto"/>
          </w:divBdr>
        </w:div>
        <w:div w:id="870260690">
          <w:marLeft w:val="1800"/>
          <w:marRight w:val="0"/>
          <w:marTop w:val="96"/>
          <w:marBottom w:val="0"/>
          <w:divBdr>
            <w:top w:val="none" w:sz="0" w:space="0" w:color="auto"/>
            <w:left w:val="none" w:sz="0" w:space="0" w:color="auto"/>
            <w:bottom w:val="none" w:sz="0" w:space="0" w:color="auto"/>
            <w:right w:val="none" w:sz="0" w:space="0" w:color="auto"/>
          </w:divBdr>
        </w:div>
        <w:div w:id="934826748">
          <w:marLeft w:val="1800"/>
          <w:marRight w:val="0"/>
          <w:marTop w:val="96"/>
          <w:marBottom w:val="0"/>
          <w:divBdr>
            <w:top w:val="none" w:sz="0" w:space="0" w:color="auto"/>
            <w:left w:val="none" w:sz="0" w:space="0" w:color="auto"/>
            <w:bottom w:val="none" w:sz="0" w:space="0" w:color="auto"/>
            <w:right w:val="none" w:sz="0" w:space="0" w:color="auto"/>
          </w:divBdr>
        </w:div>
        <w:div w:id="1189216385">
          <w:marLeft w:val="1800"/>
          <w:marRight w:val="0"/>
          <w:marTop w:val="96"/>
          <w:marBottom w:val="0"/>
          <w:divBdr>
            <w:top w:val="none" w:sz="0" w:space="0" w:color="auto"/>
            <w:left w:val="none" w:sz="0" w:space="0" w:color="auto"/>
            <w:bottom w:val="none" w:sz="0" w:space="0" w:color="auto"/>
            <w:right w:val="none" w:sz="0" w:space="0" w:color="auto"/>
          </w:divBdr>
        </w:div>
        <w:div w:id="1324352887">
          <w:marLeft w:val="1166"/>
          <w:marRight w:val="0"/>
          <w:marTop w:val="115"/>
          <w:marBottom w:val="0"/>
          <w:divBdr>
            <w:top w:val="none" w:sz="0" w:space="0" w:color="auto"/>
            <w:left w:val="none" w:sz="0" w:space="0" w:color="auto"/>
            <w:bottom w:val="none" w:sz="0" w:space="0" w:color="auto"/>
            <w:right w:val="none" w:sz="0" w:space="0" w:color="auto"/>
          </w:divBdr>
        </w:div>
        <w:div w:id="1600289970">
          <w:marLeft w:val="1800"/>
          <w:marRight w:val="0"/>
          <w:marTop w:val="96"/>
          <w:marBottom w:val="0"/>
          <w:divBdr>
            <w:top w:val="none" w:sz="0" w:space="0" w:color="auto"/>
            <w:left w:val="none" w:sz="0" w:space="0" w:color="auto"/>
            <w:bottom w:val="none" w:sz="0" w:space="0" w:color="auto"/>
            <w:right w:val="none" w:sz="0" w:space="0" w:color="auto"/>
          </w:divBdr>
        </w:div>
        <w:div w:id="1780568847">
          <w:marLeft w:val="547"/>
          <w:marRight w:val="0"/>
          <w:marTop w:val="130"/>
          <w:marBottom w:val="0"/>
          <w:divBdr>
            <w:top w:val="none" w:sz="0" w:space="0" w:color="auto"/>
            <w:left w:val="none" w:sz="0" w:space="0" w:color="auto"/>
            <w:bottom w:val="none" w:sz="0" w:space="0" w:color="auto"/>
            <w:right w:val="none" w:sz="0" w:space="0" w:color="auto"/>
          </w:divBdr>
        </w:div>
        <w:div w:id="1849904026">
          <w:marLeft w:val="1800"/>
          <w:marRight w:val="0"/>
          <w:marTop w:val="96"/>
          <w:marBottom w:val="0"/>
          <w:divBdr>
            <w:top w:val="none" w:sz="0" w:space="0" w:color="auto"/>
            <w:left w:val="none" w:sz="0" w:space="0" w:color="auto"/>
            <w:bottom w:val="none" w:sz="0" w:space="0" w:color="auto"/>
            <w:right w:val="none" w:sz="0" w:space="0" w:color="auto"/>
          </w:divBdr>
        </w:div>
        <w:div w:id="1977447636">
          <w:marLeft w:val="1800"/>
          <w:marRight w:val="0"/>
          <w:marTop w:val="96"/>
          <w:marBottom w:val="0"/>
          <w:divBdr>
            <w:top w:val="none" w:sz="0" w:space="0" w:color="auto"/>
            <w:left w:val="none" w:sz="0" w:space="0" w:color="auto"/>
            <w:bottom w:val="none" w:sz="0" w:space="0" w:color="auto"/>
            <w:right w:val="none" w:sz="0" w:space="0" w:color="auto"/>
          </w:divBdr>
        </w:div>
      </w:divsChild>
    </w:div>
    <w:div w:id="688139210">
      <w:bodyDiv w:val="1"/>
      <w:marLeft w:val="0"/>
      <w:marRight w:val="0"/>
      <w:marTop w:val="0"/>
      <w:marBottom w:val="0"/>
      <w:divBdr>
        <w:top w:val="none" w:sz="0" w:space="0" w:color="auto"/>
        <w:left w:val="none" w:sz="0" w:space="0" w:color="auto"/>
        <w:bottom w:val="none" w:sz="0" w:space="0" w:color="auto"/>
        <w:right w:val="none" w:sz="0" w:space="0" w:color="auto"/>
      </w:divBdr>
    </w:div>
    <w:div w:id="692264376">
      <w:bodyDiv w:val="1"/>
      <w:marLeft w:val="0"/>
      <w:marRight w:val="0"/>
      <w:marTop w:val="0"/>
      <w:marBottom w:val="0"/>
      <w:divBdr>
        <w:top w:val="none" w:sz="0" w:space="0" w:color="auto"/>
        <w:left w:val="none" w:sz="0" w:space="0" w:color="auto"/>
        <w:bottom w:val="none" w:sz="0" w:space="0" w:color="auto"/>
        <w:right w:val="none" w:sz="0" w:space="0" w:color="auto"/>
      </w:divBdr>
    </w:div>
    <w:div w:id="693186716">
      <w:bodyDiv w:val="1"/>
      <w:marLeft w:val="0"/>
      <w:marRight w:val="0"/>
      <w:marTop w:val="0"/>
      <w:marBottom w:val="0"/>
      <w:divBdr>
        <w:top w:val="none" w:sz="0" w:space="0" w:color="auto"/>
        <w:left w:val="none" w:sz="0" w:space="0" w:color="auto"/>
        <w:bottom w:val="none" w:sz="0" w:space="0" w:color="auto"/>
        <w:right w:val="none" w:sz="0" w:space="0" w:color="auto"/>
      </w:divBdr>
    </w:div>
    <w:div w:id="702293250">
      <w:bodyDiv w:val="1"/>
      <w:marLeft w:val="0"/>
      <w:marRight w:val="0"/>
      <w:marTop w:val="0"/>
      <w:marBottom w:val="0"/>
      <w:divBdr>
        <w:top w:val="none" w:sz="0" w:space="0" w:color="auto"/>
        <w:left w:val="none" w:sz="0" w:space="0" w:color="auto"/>
        <w:bottom w:val="none" w:sz="0" w:space="0" w:color="auto"/>
        <w:right w:val="none" w:sz="0" w:space="0" w:color="auto"/>
      </w:divBdr>
    </w:div>
    <w:div w:id="702554307">
      <w:bodyDiv w:val="1"/>
      <w:marLeft w:val="0"/>
      <w:marRight w:val="0"/>
      <w:marTop w:val="0"/>
      <w:marBottom w:val="0"/>
      <w:divBdr>
        <w:top w:val="none" w:sz="0" w:space="0" w:color="auto"/>
        <w:left w:val="none" w:sz="0" w:space="0" w:color="auto"/>
        <w:bottom w:val="none" w:sz="0" w:space="0" w:color="auto"/>
        <w:right w:val="none" w:sz="0" w:space="0" w:color="auto"/>
      </w:divBdr>
    </w:div>
    <w:div w:id="704870070">
      <w:bodyDiv w:val="1"/>
      <w:marLeft w:val="0"/>
      <w:marRight w:val="0"/>
      <w:marTop w:val="0"/>
      <w:marBottom w:val="0"/>
      <w:divBdr>
        <w:top w:val="none" w:sz="0" w:space="0" w:color="auto"/>
        <w:left w:val="none" w:sz="0" w:space="0" w:color="auto"/>
        <w:bottom w:val="none" w:sz="0" w:space="0" w:color="auto"/>
        <w:right w:val="none" w:sz="0" w:space="0" w:color="auto"/>
      </w:divBdr>
    </w:div>
    <w:div w:id="712269298">
      <w:bodyDiv w:val="1"/>
      <w:marLeft w:val="0"/>
      <w:marRight w:val="0"/>
      <w:marTop w:val="0"/>
      <w:marBottom w:val="0"/>
      <w:divBdr>
        <w:top w:val="none" w:sz="0" w:space="0" w:color="auto"/>
        <w:left w:val="none" w:sz="0" w:space="0" w:color="auto"/>
        <w:bottom w:val="none" w:sz="0" w:space="0" w:color="auto"/>
        <w:right w:val="none" w:sz="0" w:space="0" w:color="auto"/>
      </w:divBdr>
    </w:div>
    <w:div w:id="713507905">
      <w:bodyDiv w:val="1"/>
      <w:marLeft w:val="0"/>
      <w:marRight w:val="0"/>
      <w:marTop w:val="0"/>
      <w:marBottom w:val="0"/>
      <w:divBdr>
        <w:top w:val="none" w:sz="0" w:space="0" w:color="auto"/>
        <w:left w:val="none" w:sz="0" w:space="0" w:color="auto"/>
        <w:bottom w:val="none" w:sz="0" w:space="0" w:color="auto"/>
        <w:right w:val="none" w:sz="0" w:space="0" w:color="auto"/>
      </w:divBdr>
    </w:div>
    <w:div w:id="717821383">
      <w:bodyDiv w:val="1"/>
      <w:marLeft w:val="0"/>
      <w:marRight w:val="0"/>
      <w:marTop w:val="0"/>
      <w:marBottom w:val="0"/>
      <w:divBdr>
        <w:top w:val="none" w:sz="0" w:space="0" w:color="auto"/>
        <w:left w:val="none" w:sz="0" w:space="0" w:color="auto"/>
        <w:bottom w:val="none" w:sz="0" w:space="0" w:color="auto"/>
        <w:right w:val="none" w:sz="0" w:space="0" w:color="auto"/>
      </w:divBdr>
    </w:div>
    <w:div w:id="717893950">
      <w:bodyDiv w:val="1"/>
      <w:marLeft w:val="0"/>
      <w:marRight w:val="0"/>
      <w:marTop w:val="0"/>
      <w:marBottom w:val="0"/>
      <w:divBdr>
        <w:top w:val="none" w:sz="0" w:space="0" w:color="auto"/>
        <w:left w:val="none" w:sz="0" w:space="0" w:color="auto"/>
        <w:bottom w:val="none" w:sz="0" w:space="0" w:color="auto"/>
        <w:right w:val="none" w:sz="0" w:space="0" w:color="auto"/>
      </w:divBdr>
    </w:div>
    <w:div w:id="71808919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21636108">
      <w:bodyDiv w:val="1"/>
      <w:marLeft w:val="0"/>
      <w:marRight w:val="0"/>
      <w:marTop w:val="0"/>
      <w:marBottom w:val="0"/>
      <w:divBdr>
        <w:top w:val="none" w:sz="0" w:space="0" w:color="auto"/>
        <w:left w:val="none" w:sz="0" w:space="0" w:color="auto"/>
        <w:bottom w:val="none" w:sz="0" w:space="0" w:color="auto"/>
        <w:right w:val="none" w:sz="0" w:space="0" w:color="auto"/>
      </w:divBdr>
    </w:div>
    <w:div w:id="721976246">
      <w:bodyDiv w:val="1"/>
      <w:marLeft w:val="0"/>
      <w:marRight w:val="0"/>
      <w:marTop w:val="0"/>
      <w:marBottom w:val="0"/>
      <w:divBdr>
        <w:top w:val="none" w:sz="0" w:space="0" w:color="auto"/>
        <w:left w:val="none" w:sz="0" w:space="0" w:color="auto"/>
        <w:bottom w:val="none" w:sz="0" w:space="0" w:color="auto"/>
        <w:right w:val="none" w:sz="0" w:space="0" w:color="auto"/>
      </w:divBdr>
    </w:div>
    <w:div w:id="724065406">
      <w:bodyDiv w:val="1"/>
      <w:marLeft w:val="0"/>
      <w:marRight w:val="0"/>
      <w:marTop w:val="0"/>
      <w:marBottom w:val="0"/>
      <w:divBdr>
        <w:top w:val="none" w:sz="0" w:space="0" w:color="auto"/>
        <w:left w:val="none" w:sz="0" w:space="0" w:color="auto"/>
        <w:bottom w:val="none" w:sz="0" w:space="0" w:color="auto"/>
        <w:right w:val="none" w:sz="0" w:space="0" w:color="auto"/>
      </w:divBdr>
    </w:div>
    <w:div w:id="724333623">
      <w:bodyDiv w:val="1"/>
      <w:marLeft w:val="0"/>
      <w:marRight w:val="0"/>
      <w:marTop w:val="0"/>
      <w:marBottom w:val="0"/>
      <w:divBdr>
        <w:top w:val="none" w:sz="0" w:space="0" w:color="auto"/>
        <w:left w:val="none" w:sz="0" w:space="0" w:color="auto"/>
        <w:bottom w:val="none" w:sz="0" w:space="0" w:color="auto"/>
        <w:right w:val="none" w:sz="0" w:space="0" w:color="auto"/>
      </w:divBdr>
    </w:div>
    <w:div w:id="724718823">
      <w:bodyDiv w:val="1"/>
      <w:marLeft w:val="0"/>
      <w:marRight w:val="0"/>
      <w:marTop w:val="0"/>
      <w:marBottom w:val="0"/>
      <w:divBdr>
        <w:top w:val="none" w:sz="0" w:space="0" w:color="auto"/>
        <w:left w:val="none" w:sz="0" w:space="0" w:color="auto"/>
        <w:bottom w:val="none" w:sz="0" w:space="0" w:color="auto"/>
        <w:right w:val="none" w:sz="0" w:space="0" w:color="auto"/>
      </w:divBdr>
    </w:div>
    <w:div w:id="725182979">
      <w:bodyDiv w:val="1"/>
      <w:marLeft w:val="0"/>
      <w:marRight w:val="0"/>
      <w:marTop w:val="0"/>
      <w:marBottom w:val="0"/>
      <w:divBdr>
        <w:top w:val="none" w:sz="0" w:space="0" w:color="auto"/>
        <w:left w:val="none" w:sz="0" w:space="0" w:color="auto"/>
        <w:bottom w:val="none" w:sz="0" w:space="0" w:color="auto"/>
        <w:right w:val="none" w:sz="0" w:space="0" w:color="auto"/>
      </w:divBdr>
    </w:div>
    <w:div w:id="730540653">
      <w:bodyDiv w:val="1"/>
      <w:marLeft w:val="0"/>
      <w:marRight w:val="0"/>
      <w:marTop w:val="0"/>
      <w:marBottom w:val="0"/>
      <w:divBdr>
        <w:top w:val="none" w:sz="0" w:space="0" w:color="auto"/>
        <w:left w:val="none" w:sz="0" w:space="0" w:color="auto"/>
        <w:bottom w:val="none" w:sz="0" w:space="0" w:color="auto"/>
        <w:right w:val="none" w:sz="0" w:space="0" w:color="auto"/>
      </w:divBdr>
    </w:div>
    <w:div w:id="737361104">
      <w:bodyDiv w:val="1"/>
      <w:marLeft w:val="0"/>
      <w:marRight w:val="0"/>
      <w:marTop w:val="0"/>
      <w:marBottom w:val="0"/>
      <w:divBdr>
        <w:top w:val="none" w:sz="0" w:space="0" w:color="auto"/>
        <w:left w:val="none" w:sz="0" w:space="0" w:color="auto"/>
        <w:bottom w:val="none" w:sz="0" w:space="0" w:color="auto"/>
        <w:right w:val="none" w:sz="0" w:space="0" w:color="auto"/>
      </w:divBdr>
    </w:div>
    <w:div w:id="739407071">
      <w:bodyDiv w:val="1"/>
      <w:marLeft w:val="0"/>
      <w:marRight w:val="0"/>
      <w:marTop w:val="0"/>
      <w:marBottom w:val="0"/>
      <w:divBdr>
        <w:top w:val="none" w:sz="0" w:space="0" w:color="auto"/>
        <w:left w:val="none" w:sz="0" w:space="0" w:color="auto"/>
        <w:bottom w:val="none" w:sz="0" w:space="0" w:color="auto"/>
        <w:right w:val="none" w:sz="0" w:space="0" w:color="auto"/>
      </w:divBdr>
    </w:div>
    <w:div w:id="742333333">
      <w:bodyDiv w:val="1"/>
      <w:marLeft w:val="0"/>
      <w:marRight w:val="0"/>
      <w:marTop w:val="0"/>
      <w:marBottom w:val="0"/>
      <w:divBdr>
        <w:top w:val="none" w:sz="0" w:space="0" w:color="auto"/>
        <w:left w:val="none" w:sz="0" w:space="0" w:color="auto"/>
        <w:bottom w:val="none" w:sz="0" w:space="0" w:color="auto"/>
        <w:right w:val="none" w:sz="0" w:space="0" w:color="auto"/>
      </w:divBdr>
    </w:div>
    <w:div w:id="749081530">
      <w:bodyDiv w:val="1"/>
      <w:marLeft w:val="0"/>
      <w:marRight w:val="0"/>
      <w:marTop w:val="0"/>
      <w:marBottom w:val="0"/>
      <w:divBdr>
        <w:top w:val="none" w:sz="0" w:space="0" w:color="auto"/>
        <w:left w:val="none" w:sz="0" w:space="0" w:color="auto"/>
        <w:bottom w:val="none" w:sz="0" w:space="0" w:color="auto"/>
        <w:right w:val="none" w:sz="0" w:space="0" w:color="auto"/>
      </w:divBdr>
    </w:div>
    <w:div w:id="750660670">
      <w:bodyDiv w:val="1"/>
      <w:marLeft w:val="0"/>
      <w:marRight w:val="0"/>
      <w:marTop w:val="0"/>
      <w:marBottom w:val="0"/>
      <w:divBdr>
        <w:top w:val="none" w:sz="0" w:space="0" w:color="auto"/>
        <w:left w:val="none" w:sz="0" w:space="0" w:color="auto"/>
        <w:bottom w:val="none" w:sz="0" w:space="0" w:color="auto"/>
        <w:right w:val="none" w:sz="0" w:space="0" w:color="auto"/>
      </w:divBdr>
    </w:div>
    <w:div w:id="752048700">
      <w:bodyDiv w:val="1"/>
      <w:marLeft w:val="0"/>
      <w:marRight w:val="0"/>
      <w:marTop w:val="0"/>
      <w:marBottom w:val="0"/>
      <w:divBdr>
        <w:top w:val="none" w:sz="0" w:space="0" w:color="auto"/>
        <w:left w:val="none" w:sz="0" w:space="0" w:color="auto"/>
        <w:bottom w:val="none" w:sz="0" w:space="0" w:color="auto"/>
        <w:right w:val="none" w:sz="0" w:space="0" w:color="auto"/>
      </w:divBdr>
    </w:div>
    <w:div w:id="757016729">
      <w:bodyDiv w:val="1"/>
      <w:marLeft w:val="0"/>
      <w:marRight w:val="0"/>
      <w:marTop w:val="0"/>
      <w:marBottom w:val="0"/>
      <w:divBdr>
        <w:top w:val="none" w:sz="0" w:space="0" w:color="auto"/>
        <w:left w:val="none" w:sz="0" w:space="0" w:color="auto"/>
        <w:bottom w:val="none" w:sz="0" w:space="0" w:color="auto"/>
        <w:right w:val="none" w:sz="0" w:space="0" w:color="auto"/>
      </w:divBdr>
    </w:div>
    <w:div w:id="759986359">
      <w:bodyDiv w:val="1"/>
      <w:marLeft w:val="0"/>
      <w:marRight w:val="0"/>
      <w:marTop w:val="0"/>
      <w:marBottom w:val="0"/>
      <w:divBdr>
        <w:top w:val="none" w:sz="0" w:space="0" w:color="auto"/>
        <w:left w:val="none" w:sz="0" w:space="0" w:color="auto"/>
        <w:bottom w:val="none" w:sz="0" w:space="0" w:color="auto"/>
        <w:right w:val="none" w:sz="0" w:space="0" w:color="auto"/>
      </w:divBdr>
    </w:div>
    <w:div w:id="763960881">
      <w:bodyDiv w:val="1"/>
      <w:marLeft w:val="0"/>
      <w:marRight w:val="0"/>
      <w:marTop w:val="0"/>
      <w:marBottom w:val="0"/>
      <w:divBdr>
        <w:top w:val="none" w:sz="0" w:space="0" w:color="auto"/>
        <w:left w:val="none" w:sz="0" w:space="0" w:color="auto"/>
        <w:bottom w:val="none" w:sz="0" w:space="0" w:color="auto"/>
        <w:right w:val="none" w:sz="0" w:space="0" w:color="auto"/>
      </w:divBdr>
    </w:div>
    <w:div w:id="765541310">
      <w:bodyDiv w:val="1"/>
      <w:marLeft w:val="0"/>
      <w:marRight w:val="0"/>
      <w:marTop w:val="0"/>
      <w:marBottom w:val="0"/>
      <w:divBdr>
        <w:top w:val="none" w:sz="0" w:space="0" w:color="auto"/>
        <w:left w:val="none" w:sz="0" w:space="0" w:color="auto"/>
        <w:bottom w:val="none" w:sz="0" w:space="0" w:color="auto"/>
        <w:right w:val="none" w:sz="0" w:space="0" w:color="auto"/>
      </w:divBdr>
    </w:div>
    <w:div w:id="766273939">
      <w:bodyDiv w:val="1"/>
      <w:marLeft w:val="0"/>
      <w:marRight w:val="0"/>
      <w:marTop w:val="0"/>
      <w:marBottom w:val="0"/>
      <w:divBdr>
        <w:top w:val="none" w:sz="0" w:space="0" w:color="auto"/>
        <w:left w:val="none" w:sz="0" w:space="0" w:color="auto"/>
        <w:bottom w:val="none" w:sz="0" w:space="0" w:color="auto"/>
        <w:right w:val="none" w:sz="0" w:space="0" w:color="auto"/>
      </w:divBdr>
    </w:div>
    <w:div w:id="783379998">
      <w:bodyDiv w:val="1"/>
      <w:marLeft w:val="0"/>
      <w:marRight w:val="0"/>
      <w:marTop w:val="0"/>
      <w:marBottom w:val="0"/>
      <w:divBdr>
        <w:top w:val="none" w:sz="0" w:space="0" w:color="auto"/>
        <w:left w:val="none" w:sz="0" w:space="0" w:color="auto"/>
        <w:bottom w:val="none" w:sz="0" w:space="0" w:color="auto"/>
        <w:right w:val="none" w:sz="0" w:space="0" w:color="auto"/>
      </w:divBdr>
    </w:div>
    <w:div w:id="789396835">
      <w:bodyDiv w:val="1"/>
      <w:marLeft w:val="0"/>
      <w:marRight w:val="0"/>
      <w:marTop w:val="0"/>
      <w:marBottom w:val="0"/>
      <w:divBdr>
        <w:top w:val="none" w:sz="0" w:space="0" w:color="auto"/>
        <w:left w:val="none" w:sz="0" w:space="0" w:color="auto"/>
        <w:bottom w:val="none" w:sz="0" w:space="0" w:color="auto"/>
        <w:right w:val="none" w:sz="0" w:space="0" w:color="auto"/>
      </w:divBdr>
    </w:div>
    <w:div w:id="791243124">
      <w:bodyDiv w:val="1"/>
      <w:marLeft w:val="0"/>
      <w:marRight w:val="0"/>
      <w:marTop w:val="0"/>
      <w:marBottom w:val="0"/>
      <w:divBdr>
        <w:top w:val="none" w:sz="0" w:space="0" w:color="auto"/>
        <w:left w:val="none" w:sz="0" w:space="0" w:color="auto"/>
        <w:bottom w:val="none" w:sz="0" w:space="0" w:color="auto"/>
        <w:right w:val="none" w:sz="0" w:space="0" w:color="auto"/>
      </w:divBdr>
    </w:div>
    <w:div w:id="792871602">
      <w:bodyDiv w:val="1"/>
      <w:marLeft w:val="0"/>
      <w:marRight w:val="0"/>
      <w:marTop w:val="0"/>
      <w:marBottom w:val="0"/>
      <w:divBdr>
        <w:top w:val="none" w:sz="0" w:space="0" w:color="auto"/>
        <w:left w:val="none" w:sz="0" w:space="0" w:color="auto"/>
        <w:bottom w:val="none" w:sz="0" w:space="0" w:color="auto"/>
        <w:right w:val="none" w:sz="0" w:space="0" w:color="auto"/>
      </w:divBdr>
    </w:div>
    <w:div w:id="815755708">
      <w:bodyDiv w:val="1"/>
      <w:marLeft w:val="0"/>
      <w:marRight w:val="0"/>
      <w:marTop w:val="0"/>
      <w:marBottom w:val="0"/>
      <w:divBdr>
        <w:top w:val="none" w:sz="0" w:space="0" w:color="auto"/>
        <w:left w:val="none" w:sz="0" w:space="0" w:color="auto"/>
        <w:bottom w:val="none" w:sz="0" w:space="0" w:color="auto"/>
        <w:right w:val="none" w:sz="0" w:space="0" w:color="auto"/>
      </w:divBdr>
    </w:div>
    <w:div w:id="827670125">
      <w:bodyDiv w:val="1"/>
      <w:marLeft w:val="0"/>
      <w:marRight w:val="0"/>
      <w:marTop w:val="0"/>
      <w:marBottom w:val="0"/>
      <w:divBdr>
        <w:top w:val="none" w:sz="0" w:space="0" w:color="auto"/>
        <w:left w:val="none" w:sz="0" w:space="0" w:color="auto"/>
        <w:bottom w:val="none" w:sz="0" w:space="0" w:color="auto"/>
        <w:right w:val="none" w:sz="0" w:space="0" w:color="auto"/>
      </w:divBdr>
    </w:div>
    <w:div w:id="829323377">
      <w:bodyDiv w:val="1"/>
      <w:marLeft w:val="0"/>
      <w:marRight w:val="0"/>
      <w:marTop w:val="0"/>
      <w:marBottom w:val="0"/>
      <w:divBdr>
        <w:top w:val="none" w:sz="0" w:space="0" w:color="auto"/>
        <w:left w:val="none" w:sz="0" w:space="0" w:color="auto"/>
        <w:bottom w:val="none" w:sz="0" w:space="0" w:color="auto"/>
        <w:right w:val="none" w:sz="0" w:space="0" w:color="auto"/>
      </w:divBdr>
    </w:div>
    <w:div w:id="829443065">
      <w:bodyDiv w:val="1"/>
      <w:marLeft w:val="0"/>
      <w:marRight w:val="0"/>
      <w:marTop w:val="0"/>
      <w:marBottom w:val="0"/>
      <w:divBdr>
        <w:top w:val="none" w:sz="0" w:space="0" w:color="auto"/>
        <w:left w:val="none" w:sz="0" w:space="0" w:color="auto"/>
        <w:bottom w:val="none" w:sz="0" w:space="0" w:color="auto"/>
        <w:right w:val="none" w:sz="0" w:space="0" w:color="auto"/>
      </w:divBdr>
    </w:div>
    <w:div w:id="833689045">
      <w:bodyDiv w:val="1"/>
      <w:marLeft w:val="0"/>
      <w:marRight w:val="0"/>
      <w:marTop w:val="0"/>
      <w:marBottom w:val="0"/>
      <w:divBdr>
        <w:top w:val="none" w:sz="0" w:space="0" w:color="auto"/>
        <w:left w:val="none" w:sz="0" w:space="0" w:color="auto"/>
        <w:bottom w:val="none" w:sz="0" w:space="0" w:color="auto"/>
        <w:right w:val="none" w:sz="0" w:space="0" w:color="auto"/>
      </w:divBdr>
    </w:div>
    <w:div w:id="834566878">
      <w:bodyDiv w:val="1"/>
      <w:marLeft w:val="0"/>
      <w:marRight w:val="0"/>
      <w:marTop w:val="0"/>
      <w:marBottom w:val="0"/>
      <w:divBdr>
        <w:top w:val="none" w:sz="0" w:space="0" w:color="auto"/>
        <w:left w:val="none" w:sz="0" w:space="0" w:color="auto"/>
        <w:bottom w:val="none" w:sz="0" w:space="0" w:color="auto"/>
        <w:right w:val="none" w:sz="0" w:space="0" w:color="auto"/>
      </w:divBdr>
    </w:div>
    <w:div w:id="840856698">
      <w:bodyDiv w:val="1"/>
      <w:marLeft w:val="0"/>
      <w:marRight w:val="0"/>
      <w:marTop w:val="0"/>
      <w:marBottom w:val="0"/>
      <w:divBdr>
        <w:top w:val="none" w:sz="0" w:space="0" w:color="auto"/>
        <w:left w:val="none" w:sz="0" w:space="0" w:color="auto"/>
        <w:bottom w:val="none" w:sz="0" w:space="0" w:color="auto"/>
        <w:right w:val="none" w:sz="0" w:space="0" w:color="auto"/>
      </w:divBdr>
    </w:div>
    <w:div w:id="845749609">
      <w:bodyDiv w:val="1"/>
      <w:marLeft w:val="0"/>
      <w:marRight w:val="0"/>
      <w:marTop w:val="0"/>
      <w:marBottom w:val="0"/>
      <w:divBdr>
        <w:top w:val="none" w:sz="0" w:space="0" w:color="auto"/>
        <w:left w:val="none" w:sz="0" w:space="0" w:color="auto"/>
        <w:bottom w:val="none" w:sz="0" w:space="0" w:color="auto"/>
        <w:right w:val="none" w:sz="0" w:space="0" w:color="auto"/>
      </w:divBdr>
    </w:div>
    <w:div w:id="847215757">
      <w:bodyDiv w:val="1"/>
      <w:marLeft w:val="0"/>
      <w:marRight w:val="0"/>
      <w:marTop w:val="0"/>
      <w:marBottom w:val="0"/>
      <w:divBdr>
        <w:top w:val="none" w:sz="0" w:space="0" w:color="auto"/>
        <w:left w:val="none" w:sz="0" w:space="0" w:color="auto"/>
        <w:bottom w:val="none" w:sz="0" w:space="0" w:color="auto"/>
        <w:right w:val="none" w:sz="0" w:space="0" w:color="auto"/>
      </w:divBdr>
    </w:div>
    <w:div w:id="857040796">
      <w:bodyDiv w:val="1"/>
      <w:marLeft w:val="0"/>
      <w:marRight w:val="0"/>
      <w:marTop w:val="0"/>
      <w:marBottom w:val="0"/>
      <w:divBdr>
        <w:top w:val="none" w:sz="0" w:space="0" w:color="auto"/>
        <w:left w:val="none" w:sz="0" w:space="0" w:color="auto"/>
        <w:bottom w:val="none" w:sz="0" w:space="0" w:color="auto"/>
        <w:right w:val="none" w:sz="0" w:space="0" w:color="auto"/>
      </w:divBdr>
    </w:div>
    <w:div w:id="861824271">
      <w:bodyDiv w:val="1"/>
      <w:marLeft w:val="0"/>
      <w:marRight w:val="0"/>
      <w:marTop w:val="0"/>
      <w:marBottom w:val="0"/>
      <w:divBdr>
        <w:top w:val="none" w:sz="0" w:space="0" w:color="auto"/>
        <w:left w:val="none" w:sz="0" w:space="0" w:color="auto"/>
        <w:bottom w:val="none" w:sz="0" w:space="0" w:color="auto"/>
        <w:right w:val="none" w:sz="0" w:space="0" w:color="auto"/>
      </w:divBdr>
    </w:div>
    <w:div w:id="866212102">
      <w:bodyDiv w:val="1"/>
      <w:marLeft w:val="0"/>
      <w:marRight w:val="0"/>
      <w:marTop w:val="0"/>
      <w:marBottom w:val="0"/>
      <w:divBdr>
        <w:top w:val="none" w:sz="0" w:space="0" w:color="auto"/>
        <w:left w:val="none" w:sz="0" w:space="0" w:color="auto"/>
        <w:bottom w:val="none" w:sz="0" w:space="0" w:color="auto"/>
        <w:right w:val="none" w:sz="0" w:space="0" w:color="auto"/>
      </w:divBdr>
    </w:div>
    <w:div w:id="869226391">
      <w:bodyDiv w:val="1"/>
      <w:marLeft w:val="0"/>
      <w:marRight w:val="0"/>
      <w:marTop w:val="0"/>
      <w:marBottom w:val="0"/>
      <w:divBdr>
        <w:top w:val="none" w:sz="0" w:space="0" w:color="auto"/>
        <w:left w:val="none" w:sz="0" w:space="0" w:color="auto"/>
        <w:bottom w:val="none" w:sz="0" w:space="0" w:color="auto"/>
        <w:right w:val="none" w:sz="0" w:space="0" w:color="auto"/>
      </w:divBdr>
    </w:div>
    <w:div w:id="871918049">
      <w:bodyDiv w:val="1"/>
      <w:marLeft w:val="0"/>
      <w:marRight w:val="0"/>
      <w:marTop w:val="0"/>
      <w:marBottom w:val="0"/>
      <w:divBdr>
        <w:top w:val="none" w:sz="0" w:space="0" w:color="auto"/>
        <w:left w:val="none" w:sz="0" w:space="0" w:color="auto"/>
        <w:bottom w:val="none" w:sz="0" w:space="0" w:color="auto"/>
        <w:right w:val="none" w:sz="0" w:space="0" w:color="auto"/>
      </w:divBdr>
    </w:div>
    <w:div w:id="877738698">
      <w:bodyDiv w:val="1"/>
      <w:marLeft w:val="0"/>
      <w:marRight w:val="0"/>
      <w:marTop w:val="0"/>
      <w:marBottom w:val="0"/>
      <w:divBdr>
        <w:top w:val="none" w:sz="0" w:space="0" w:color="auto"/>
        <w:left w:val="none" w:sz="0" w:space="0" w:color="auto"/>
        <w:bottom w:val="none" w:sz="0" w:space="0" w:color="auto"/>
        <w:right w:val="none" w:sz="0" w:space="0" w:color="auto"/>
      </w:divBdr>
    </w:div>
    <w:div w:id="878207639">
      <w:bodyDiv w:val="1"/>
      <w:marLeft w:val="0"/>
      <w:marRight w:val="0"/>
      <w:marTop w:val="0"/>
      <w:marBottom w:val="0"/>
      <w:divBdr>
        <w:top w:val="none" w:sz="0" w:space="0" w:color="auto"/>
        <w:left w:val="none" w:sz="0" w:space="0" w:color="auto"/>
        <w:bottom w:val="none" w:sz="0" w:space="0" w:color="auto"/>
        <w:right w:val="none" w:sz="0" w:space="0" w:color="auto"/>
      </w:divBdr>
    </w:div>
    <w:div w:id="883256641">
      <w:bodyDiv w:val="1"/>
      <w:marLeft w:val="0"/>
      <w:marRight w:val="0"/>
      <w:marTop w:val="0"/>
      <w:marBottom w:val="0"/>
      <w:divBdr>
        <w:top w:val="none" w:sz="0" w:space="0" w:color="auto"/>
        <w:left w:val="none" w:sz="0" w:space="0" w:color="auto"/>
        <w:bottom w:val="none" w:sz="0" w:space="0" w:color="auto"/>
        <w:right w:val="none" w:sz="0" w:space="0" w:color="auto"/>
      </w:divBdr>
    </w:div>
    <w:div w:id="888103939">
      <w:bodyDiv w:val="1"/>
      <w:marLeft w:val="0"/>
      <w:marRight w:val="0"/>
      <w:marTop w:val="0"/>
      <w:marBottom w:val="0"/>
      <w:divBdr>
        <w:top w:val="none" w:sz="0" w:space="0" w:color="auto"/>
        <w:left w:val="none" w:sz="0" w:space="0" w:color="auto"/>
        <w:bottom w:val="none" w:sz="0" w:space="0" w:color="auto"/>
        <w:right w:val="none" w:sz="0" w:space="0" w:color="auto"/>
      </w:divBdr>
    </w:div>
    <w:div w:id="896235701">
      <w:bodyDiv w:val="1"/>
      <w:marLeft w:val="0"/>
      <w:marRight w:val="0"/>
      <w:marTop w:val="0"/>
      <w:marBottom w:val="0"/>
      <w:divBdr>
        <w:top w:val="none" w:sz="0" w:space="0" w:color="auto"/>
        <w:left w:val="none" w:sz="0" w:space="0" w:color="auto"/>
        <w:bottom w:val="none" w:sz="0" w:space="0" w:color="auto"/>
        <w:right w:val="none" w:sz="0" w:space="0" w:color="auto"/>
      </w:divBdr>
    </w:div>
    <w:div w:id="900943274">
      <w:bodyDiv w:val="1"/>
      <w:marLeft w:val="0"/>
      <w:marRight w:val="0"/>
      <w:marTop w:val="0"/>
      <w:marBottom w:val="0"/>
      <w:divBdr>
        <w:top w:val="none" w:sz="0" w:space="0" w:color="auto"/>
        <w:left w:val="none" w:sz="0" w:space="0" w:color="auto"/>
        <w:bottom w:val="none" w:sz="0" w:space="0" w:color="auto"/>
        <w:right w:val="none" w:sz="0" w:space="0" w:color="auto"/>
      </w:divBdr>
    </w:div>
    <w:div w:id="905915148">
      <w:bodyDiv w:val="1"/>
      <w:marLeft w:val="0"/>
      <w:marRight w:val="0"/>
      <w:marTop w:val="0"/>
      <w:marBottom w:val="0"/>
      <w:divBdr>
        <w:top w:val="none" w:sz="0" w:space="0" w:color="auto"/>
        <w:left w:val="none" w:sz="0" w:space="0" w:color="auto"/>
        <w:bottom w:val="none" w:sz="0" w:space="0" w:color="auto"/>
        <w:right w:val="none" w:sz="0" w:space="0" w:color="auto"/>
      </w:divBdr>
    </w:div>
    <w:div w:id="913517173">
      <w:bodyDiv w:val="1"/>
      <w:marLeft w:val="0"/>
      <w:marRight w:val="0"/>
      <w:marTop w:val="0"/>
      <w:marBottom w:val="0"/>
      <w:divBdr>
        <w:top w:val="none" w:sz="0" w:space="0" w:color="auto"/>
        <w:left w:val="none" w:sz="0" w:space="0" w:color="auto"/>
        <w:bottom w:val="none" w:sz="0" w:space="0" w:color="auto"/>
        <w:right w:val="none" w:sz="0" w:space="0" w:color="auto"/>
      </w:divBdr>
    </w:div>
    <w:div w:id="917792923">
      <w:bodyDiv w:val="1"/>
      <w:marLeft w:val="0"/>
      <w:marRight w:val="360"/>
      <w:marTop w:val="0"/>
      <w:marBottom w:val="0"/>
      <w:divBdr>
        <w:top w:val="none" w:sz="0" w:space="0" w:color="auto"/>
        <w:left w:val="none" w:sz="0" w:space="0" w:color="auto"/>
        <w:bottom w:val="none" w:sz="0" w:space="0" w:color="auto"/>
        <w:right w:val="none" w:sz="0" w:space="0" w:color="auto"/>
      </w:divBdr>
      <w:divsChild>
        <w:div w:id="1728841993">
          <w:marLeft w:val="240"/>
          <w:marRight w:val="240"/>
          <w:marTop w:val="0"/>
          <w:marBottom w:val="0"/>
          <w:divBdr>
            <w:top w:val="none" w:sz="0" w:space="0" w:color="auto"/>
            <w:left w:val="none" w:sz="0" w:space="0" w:color="auto"/>
            <w:bottom w:val="none" w:sz="0" w:space="0" w:color="auto"/>
            <w:right w:val="none" w:sz="0" w:space="0" w:color="auto"/>
          </w:divBdr>
          <w:divsChild>
            <w:div w:id="1612085703">
              <w:marLeft w:val="0"/>
              <w:marRight w:val="0"/>
              <w:marTop w:val="0"/>
              <w:marBottom w:val="0"/>
              <w:divBdr>
                <w:top w:val="none" w:sz="0" w:space="0" w:color="auto"/>
                <w:left w:val="none" w:sz="0" w:space="0" w:color="auto"/>
                <w:bottom w:val="none" w:sz="0" w:space="0" w:color="auto"/>
                <w:right w:val="none" w:sz="0" w:space="0" w:color="auto"/>
              </w:divBdr>
              <w:divsChild>
                <w:div w:id="530536353">
                  <w:marLeft w:val="240"/>
                  <w:marRight w:val="240"/>
                  <w:marTop w:val="0"/>
                  <w:marBottom w:val="0"/>
                  <w:divBdr>
                    <w:top w:val="none" w:sz="0" w:space="0" w:color="auto"/>
                    <w:left w:val="none" w:sz="0" w:space="0" w:color="auto"/>
                    <w:bottom w:val="none" w:sz="0" w:space="0" w:color="auto"/>
                    <w:right w:val="none" w:sz="0" w:space="0" w:color="auto"/>
                  </w:divBdr>
                  <w:divsChild>
                    <w:div w:id="1549339753">
                      <w:marLeft w:val="240"/>
                      <w:marRight w:val="0"/>
                      <w:marTop w:val="0"/>
                      <w:marBottom w:val="0"/>
                      <w:divBdr>
                        <w:top w:val="none" w:sz="0" w:space="0" w:color="auto"/>
                        <w:left w:val="none" w:sz="0" w:space="0" w:color="auto"/>
                        <w:bottom w:val="none" w:sz="0" w:space="0" w:color="auto"/>
                        <w:right w:val="none" w:sz="0" w:space="0" w:color="auto"/>
                      </w:divBdr>
                    </w:div>
                  </w:divsChild>
                </w:div>
                <w:div w:id="683018560">
                  <w:marLeft w:val="240"/>
                  <w:marRight w:val="240"/>
                  <w:marTop w:val="0"/>
                  <w:marBottom w:val="0"/>
                  <w:divBdr>
                    <w:top w:val="none" w:sz="0" w:space="0" w:color="auto"/>
                    <w:left w:val="none" w:sz="0" w:space="0" w:color="auto"/>
                    <w:bottom w:val="none" w:sz="0" w:space="0" w:color="auto"/>
                    <w:right w:val="none" w:sz="0" w:space="0" w:color="auto"/>
                  </w:divBdr>
                  <w:divsChild>
                    <w:div w:id="589195282">
                      <w:marLeft w:val="240"/>
                      <w:marRight w:val="0"/>
                      <w:marTop w:val="0"/>
                      <w:marBottom w:val="0"/>
                      <w:divBdr>
                        <w:top w:val="none" w:sz="0" w:space="0" w:color="auto"/>
                        <w:left w:val="none" w:sz="0" w:space="0" w:color="auto"/>
                        <w:bottom w:val="none" w:sz="0" w:space="0" w:color="auto"/>
                        <w:right w:val="none" w:sz="0" w:space="0" w:color="auto"/>
                      </w:divBdr>
                    </w:div>
                  </w:divsChild>
                </w:div>
                <w:div w:id="779295549">
                  <w:marLeft w:val="240"/>
                  <w:marRight w:val="240"/>
                  <w:marTop w:val="0"/>
                  <w:marBottom w:val="0"/>
                  <w:divBdr>
                    <w:top w:val="none" w:sz="0" w:space="0" w:color="auto"/>
                    <w:left w:val="none" w:sz="0" w:space="0" w:color="auto"/>
                    <w:bottom w:val="none" w:sz="0" w:space="0" w:color="auto"/>
                    <w:right w:val="none" w:sz="0" w:space="0" w:color="auto"/>
                  </w:divBdr>
                  <w:divsChild>
                    <w:div w:id="916010883">
                      <w:marLeft w:val="240"/>
                      <w:marRight w:val="0"/>
                      <w:marTop w:val="0"/>
                      <w:marBottom w:val="0"/>
                      <w:divBdr>
                        <w:top w:val="none" w:sz="0" w:space="0" w:color="auto"/>
                        <w:left w:val="none" w:sz="0" w:space="0" w:color="auto"/>
                        <w:bottom w:val="none" w:sz="0" w:space="0" w:color="auto"/>
                        <w:right w:val="none" w:sz="0" w:space="0" w:color="auto"/>
                      </w:divBdr>
                    </w:div>
                  </w:divsChild>
                </w:div>
                <w:div w:id="961769717">
                  <w:marLeft w:val="240"/>
                  <w:marRight w:val="240"/>
                  <w:marTop w:val="0"/>
                  <w:marBottom w:val="0"/>
                  <w:divBdr>
                    <w:top w:val="none" w:sz="0" w:space="0" w:color="auto"/>
                    <w:left w:val="none" w:sz="0" w:space="0" w:color="auto"/>
                    <w:bottom w:val="none" w:sz="0" w:space="0" w:color="auto"/>
                    <w:right w:val="none" w:sz="0" w:space="0" w:color="auto"/>
                  </w:divBdr>
                  <w:divsChild>
                    <w:div w:id="65618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3965">
      <w:bodyDiv w:val="1"/>
      <w:marLeft w:val="0"/>
      <w:marRight w:val="0"/>
      <w:marTop w:val="0"/>
      <w:marBottom w:val="0"/>
      <w:divBdr>
        <w:top w:val="none" w:sz="0" w:space="0" w:color="auto"/>
        <w:left w:val="none" w:sz="0" w:space="0" w:color="auto"/>
        <w:bottom w:val="none" w:sz="0" w:space="0" w:color="auto"/>
        <w:right w:val="none" w:sz="0" w:space="0" w:color="auto"/>
      </w:divBdr>
    </w:div>
    <w:div w:id="922488266">
      <w:bodyDiv w:val="1"/>
      <w:marLeft w:val="0"/>
      <w:marRight w:val="0"/>
      <w:marTop w:val="0"/>
      <w:marBottom w:val="0"/>
      <w:divBdr>
        <w:top w:val="none" w:sz="0" w:space="0" w:color="auto"/>
        <w:left w:val="none" w:sz="0" w:space="0" w:color="auto"/>
        <w:bottom w:val="none" w:sz="0" w:space="0" w:color="auto"/>
        <w:right w:val="none" w:sz="0" w:space="0" w:color="auto"/>
      </w:divBdr>
    </w:div>
    <w:div w:id="928732681">
      <w:bodyDiv w:val="1"/>
      <w:marLeft w:val="0"/>
      <w:marRight w:val="0"/>
      <w:marTop w:val="0"/>
      <w:marBottom w:val="0"/>
      <w:divBdr>
        <w:top w:val="none" w:sz="0" w:space="0" w:color="auto"/>
        <w:left w:val="none" w:sz="0" w:space="0" w:color="auto"/>
        <w:bottom w:val="none" w:sz="0" w:space="0" w:color="auto"/>
        <w:right w:val="none" w:sz="0" w:space="0" w:color="auto"/>
      </w:divBdr>
    </w:div>
    <w:div w:id="933512113">
      <w:bodyDiv w:val="1"/>
      <w:marLeft w:val="0"/>
      <w:marRight w:val="0"/>
      <w:marTop w:val="0"/>
      <w:marBottom w:val="0"/>
      <w:divBdr>
        <w:top w:val="none" w:sz="0" w:space="0" w:color="auto"/>
        <w:left w:val="none" w:sz="0" w:space="0" w:color="auto"/>
        <w:bottom w:val="none" w:sz="0" w:space="0" w:color="auto"/>
        <w:right w:val="none" w:sz="0" w:space="0" w:color="auto"/>
      </w:divBdr>
    </w:div>
    <w:div w:id="933828794">
      <w:bodyDiv w:val="1"/>
      <w:marLeft w:val="0"/>
      <w:marRight w:val="0"/>
      <w:marTop w:val="0"/>
      <w:marBottom w:val="0"/>
      <w:divBdr>
        <w:top w:val="none" w:sz="0" w:space="0" w:color="auto"/>
        <w:left w:val="none" w:sz="0" w:space="0" w:color="auto"/>
        <w:bottom w:val="none" w:sz="0" w:space="0" w:color="auto"/>
        <w:right w:val="none" w:sz="0" w:space="0" w:color="auto"/>
      </w:divBdr>
    </w:div>
    <w:div w:id="936908554">
      <w:bodyDiv w:val="1"/>
      <w:marLeft w:val="0"/>
      <w:marRight w:val="0"/>
      <w:marTop w:val="0"/>
      <w:marBottom w:val="0"/>
      <w:divBdr>
        <w:top w:val="none" w:sz="0" w:space="0" w:color="auto"/>
        <w:left w:val="none" w:sz="0" w:space="0" w:color="auto"/>
        <w:bottom w:val="none" w:sz="0" w:space="0" w:color="auto"/>
        <w:right w:val="none" w:sz="0" w:space="0" w:color="auto"/>
      </w:divBdr>
    </w:div>
    <w:div w:id="940333868">
      <w:bodyDiv w:val="1"/>
      <w:marLeft w:val="0"/>
      <w:marRight w:val="0"/>
      <w:marTop w:val="0"/>
      <w:marBottom w:val="0"/>
      <w:divBdr>
        <w:top w:val="none" w:sz="0" w:space="0" w:color="auto"/>
        <w:left w:val="none" w:sz="0" w:space="0" w:color="auto"/>
        <w:bottom w:val="none" w:sz="0" w:space="0" w:color="auto"/>
        <w:right w:val="none" w:sz="0" w:space="0" w:color="auto"/>
      </w:divBdr>
    </w:div>
    <w:div w:id="947547346">
      <w:bodyDiv w:val="1"/>
      <w:marLeft w:val="0"/>
      <w:marRight w:val="0"/>
      <w:marTop w:val="0"/>
      <w:marBottom w:val="0"/>
      <w:divBdr>
        <w:top w:val="none" w:sz="0" w:space="0" w:color="auto"/>
        <w:left w:val="none" w:sz="0" w:space="0" w:color="auto"/>
        <w:bottom w:val="none" w:sz="0" w:space="0" w:color="auto"/>
        <w:right w:val="none" w:sz="0" w:space="0" w:color="auto"/>
      </w:divBdr>
    </w:div>
    <w:div w:id="955064499">
      <w:bodyDiv w:val="1"/>
      <w:marLeft w:val="0"/>
      <w:marRight w:val="0"/>
      <w:marTop w:val="0"/>
      <w:marBottom w:val="0"/>
      <w:divBdr>
        <w:top w:val="none" w:sz="0" w:space="0" w:color="auto"/>
        <w:left w:val="none" w:sz="0" w:space="0" w:color="auto"/>
        <w:bottom w:val="none" w:sz="0" w:space="0" w:color="auto"/>
        <w:right w:val="none" w:sz="0" w:space="0" w:color="auto"/>
      </w:divBdr>
    </w:div>
    <w:div w:id="959339841">
      <w:bodyDiv w:val="1"/>
      <w:marLeft w:val="0"/>
      <w:marRight w:val="0"/>
      <w:marTop w:val="0"/>
      <w:marBottom w:val="0"/>
      <w:divBdr>
        <w:top w:val="none" w:sz="0" w:space="0" w:color="auto"/>
        <w:left w:val="none" w:sz="0" w:space="0" w:color="auto"/>
        <w:bottom w:val="none" w:sz="0" w:space="0" w:color="auto"/>
        <w:right w:val="none" w:sz="0" w:space="0" w:color="auto"/>
      </w:divBdr>
    </w:div>
    <w:div w:id="959921369">
      <w:bodyDiv w:val="1"/>
      <w:marLeft w:val="0"/>
      <w:marRight w:val="0"/>
      <w:marTop w:val="0"/>
      <w:marBottom w:val="0"/>
      <w:divBdr>
        <w:top w:val="none" w:sz="0" w:space="0" w:color="auto"/>
        <w:left w:val="none" w:sz="0" w:space="0" w:color="auto"/>
        <w:bottom w:val="none" w:sz="0" w:space="0" w:color="auto"/>
        <w:right w:val="none" w:sz="0" w:space="0" w:color="auto"/>
      </w:divBdr>
    </w:div>
    <w:div w:id="978534234">
      <w:bodyDiv w:val="1"/>
      <w:marLeft w:val="0"/>
      <w:marRight w:val="0"/>
      <w:marTop w:val="0"/>
      <w:marBottom w:val="0"/>
      <w:divBdr>
        <w:top w:val="none" w:sz="0" w:space="0" w:color="auto"/>
        <w:left w:val="none" w:sz="0" w:space="0" w:color="auto"/>
        <w:bottom w:val="none" w:sz="0" w:space="0" w:color="auto"/>
        <w:right w:val="none" w:sz="0" w:space="0" w:color="auto"/>
      </w:divBdr>
    </w:div>
    <w:div w:id="979264967">
      <w:bodyDiv w:val="1"/>
      <w:marLeft w:val="0"/>
      <w:marRight w:val="0"/>
      <w:marTop w:val="0"/>
      <w:marBottom w:val="0"/>
      <w:divBdr>
        <w:top w:val="none" w:sz="0" w:space="0" w:color="auto"/>
        <w:left w:val="none" w:sz="0" w:space="0" w:color="auto"/>
        <w:bottom w:val="none" w:sz="0" w:space="0" w:color="auto"/>
        <w:right w:val="none" w:sz="0" w:space="0" w:color="auto"/>
      </w:divBdr>
    </w:div>
    <w:div w:id="979647342">
      <w:bodyDiv w:val="1"/>
      <w:marLeft w:val="0"/>
      <w:marRight w:val="0"/>
      <w:marTop w:val="0"/>
      <w:marBottom w:val="0"/>
      <w:divBdr>
        <w:top w:val="none" w:sz="0" w:space="0" w:color="auto"/>
        <w:left w:val="none" w:sz="0" w:space="0" w:color="auto"/>
        <w:bottom w:val="none" w:sz="0" w:space="0" w:color="auto"/>
        <w:right w:val="none" w:sz="0" w:space="0" w:color="auto"/>
      </w:divBdr>
    </w:div>
    <w:div w:id="981695218">
      <w:bodyDiv w:val="1"/>
      <w:marLeft w:val="0"/>
      <w:marRight w:val="0"/>
      <w:marTop w:val="0"/>
      <w:marBottom w:val="0"/>
      <w:divBdr>
        <w:top w:val="none" w:sz="0" w:space="0" w:color="auto"/>
        <w:left w:val="none" w:sz="0" w:space="0" w:color="auto"/>
        <w:bottom w:val="none" w:sz="0" w:space="0" w:color="auto"/>
        <w:right w:val="none" w:sz="0" w:space="0" w:color="auto"/>
      </w:divBdr>
    </w:div>
    <w:div w:id="981931581">
      <w:bodyDiv w:val="1"/>
      <w:marLeft w:val="0"/>
      <w:marRight w:val="0"/>
      <w:marTop w:val="0"/>
      <w:marBottom w:val="0"/>
      <w:divBdr>
        <w:top w:val="none" w:sz="0" w:space="0" w:color="auto"/>
        <w:left w:val="none" w:sz="0" w:space="0" w:color="auto"/>
        <w:bottom w:val="none" w:sz="0" w:space="0" w:color="auto"/>
        <w:right w:val="none" w:sz="0" w:space="0" w:color="auto"/>
      </w:divBdr>
    </w:div>
    <w:div w:id="982806975">
      <w:bodyDiv w:val="1"/>
      <w:marLeft w:val="0"/>
      <w:marRight w:val="0"/>
      <w:marTop w:val="0"/>
      <w:marBottom w:val="0"/>
      <w:divBdr>
        <w:top w:val="none" w:sz="0" w:space="0" w:color="auto"/>
        <w:left w:val="none" w:sz="0" w:space="0" w:color="auto"/>
        <w:bottom w:val="none" w:sz="0" w:space="0" w:color="auto"/>
        <w:right w:val="none" w:sz="0" w:space="0" w:color="auto"/>
      </w:divBdr>
    </w:div>
    <w:div w:id="984089947">
      <w:bodyDiv w:val="1"/>
      <w:marLeft w:val="0"/>
      <w:marRight w:val="0"/>
      <w:marTop w:val="0"/>
      <w:marBottom w:val="0"/>
      <w:divBdr>
        <w:top w:val="none" w:sz="0" w:space="0" w:color="auto"/>
        <w:left w:val="none" w:sz="0" w:space="0" w:color="auto"/>
        <w:bottom w:val="none" w:sz="0" w:space="0" w:color="auto"/>
        <w:right w:val="none" w:sz="0" w:space="0" w:color="auto"/>
      </w:divBdr>
    </w:div>
    <w:div w:id="986276835">
      <w:bodyDiv w:val="1"/>
      <w:marLeft w:val="0"/>
      <w:marRight w:val="0"/>
      <w:marTop w:val="0"/>
      <w:marBottom w:val="0"/>
      <w:divBdr>
        <w:top w:val="none" w:sz="0" w:space="0" w:color="auto"/>
        <w:left w:val="none" w:sz="0" w:space="0" w:color="auto"/>
        <w:bottom w:val="none" w:sz="0" w:space="0" w:color="auto"/>
        <w:right w:val="none" w:sz="0" w:space="0" w:color="auto"/>
      </w:divBdr>
    </w:div>
    <w:div w:id="989215827">
      <w:bodyDiv w:val="1"/>
      <w:marLeft w:val="0"/>
      <w:marRight w:val="0"/>
      <w:marTop w:val="0"/>
      <w:marBottom w:val="0"/>
      <w:divBdr>
        <w:top w:val="none" w:sz="0" w:space="0" w:color="auto"/>
        <w:left w:val="none" w:sz="0" w:space="0" w:color="auto"/>
        <w:bottom w:val="none" w:sz="0" w:space="0" w:color="auto"/>
        <w:right w:val="none" w:sz="0" w:space="0" w:color="auto"/>
      </w:divBdr>
    </w:div>
    <w:div w:id="998919819">
      <w:bodyDiv w:val="1"/>
      <w:marLeft w:val="0"/>
      <w:marRight w:val="0"/>
      <w:marTop w:val="0"/>
      <w:marBottom w:val="0"/>
      <w:divBdr>
        <w:top w:val="none" w:sz="0" w:space="0" w:color="auto"/>
        <w:left w:val="none" w:sz="0" w:space="0" w:color="auto"/>
        <w:bottom w:val="none" w:sz="0" w:space="0" w:color="auto"/>
        <w:right w:val="none" w:sz="0" w:space="0" w:color="auto"/>
      </w:divBdr>
    </w:div>
    <w:div w:id="1010450379">
      <w:bodyDiv w:val="1"/>
      <w:marLeft w:val="0"/>
      <w:marRight w:val="0"/>
      <w:marTop w:val="0"/>
      <w:marBottom w:val="0"/>
      <w:divBdr>
        <w:top w:val="none" w:sz="0" w:space="0" w:color="auto"/>
        <w:left w:val="none" w:sz="0" w:space="0" w:color="auto"/>
        <w:bottom w:val="none" w:sz="0" w:space="0" w:color="auto"/>
        <w:right w:val="none" w:sz="0" w:space="0" w:color="auto"/>
      </w:divBdr>
    </w:div>
    <w:div w:id="1011567586">
      <w:bodyDiv w:val="1"/>
      <w:marLeft w:val="0"/>
      <w:marRight w:val="0"/>
      <w:marTop w:val="0"/>
      <w:marBottom w:val="0"/>
      <w:divBdr>
        <w:top w:val="none" w:sz="0" w:space="0" w:color="auto"/>
        <w:left w:val="none" w:sz="0" w:space="0" w:color="auto"/>
        <w:bottom w:val="none" w:sz="0" w:space="0" w:color="auto"/>
        <w:right w:val="none" w:sz="0" w:space="0" w:color="auto"/>
      </w:divBdr>
    </w:div>
    <w:div w:id="1019162167">
      <w:bodyDiv w:val="1"/>
      <w:marLeft w:val="0"/>
      <w:marRight w:val="0"/>
      <w:marTop w:val="0"/>
      <w:marBottom w:val="0"/>
      <w:divBdr>
        <w:top w:val="none" w:sz="0" w:space="0" w:color="auto"/>
        <w:left w:val="none" w:sz="0" w:space="0" w:color="auto"/>
        <w:bottom w:val="none" w:sz="0" w:space="0" w:color="auto"/>
        <w:right w:val="none" w:sz="0" w:space="0" w:color="auto"/>
      </w:divBdr>
    </w:div>
    <w:div w:id="1020855297">
      <w:bodyDiv w:val="1"/>
      <w:marLeft w:val="0"/>
      <w:marRight w:val="0"/>
      <w:marTop w:val="0"/>
      <w:marBottom w:val="0"/>
      <w:divBdr>
        <w:top w:val="none" w:sz="0" w:space="0" w:color="auto"/>
        <w:left w:val="none" w:sz="0" w:space="0" w:color="auto"/>
        <w:bottom w:val="none" w:sz="0" w:space="0" w:color="auto"/>
        <w:right w:val="none" w:sz="0" w:space="0" w:color="auto"/>
      </w:divBdr>
      <w:divsChild>
        <w:div w:id="121273409">
          <w:marLeft w:val="547"/>
          <w:marRight w:val="0"/>
          <w:marTop w:val="72"/>
          <w:marBottom w:val="0"/>
          <w:divBdr>
            <w:top w:val="none" w:sz="0" w:space="0" w:color="auto"/>
            <w:left w:val="none" w:sz="0" w:space="0" w:color="auto"/>
            <w:bottom w:val="none" w:sz="0" w:space="0" w:color="auto"/>
            <w:right w:val="none" w:sz="0" w:space="0" w:color="auto"/>
          </w:divBdr>
        </w:div>
        <w:div w:id="938678112">
          <w:marLeft w:val="547"/>
          <w:marRight w:val="0"/>
          <w:marTop w:val="72"/>
          <w:marBottom w:val="0"/>
          <w:divBdr>
            <w:top w:val="none" w:sz="0" w:space="0" w:color="auto"/>
            <w:left w:val="none" w:sz="0" w:space="0" w:color="auto"/>
            <w:bottom w:val="none" w:sz="0" w:space="0" w:color="auto"/>
            <w:right w:val="none" w:sz="0" w:space="0" w:color="auto"/>
          </w:divBdr>
        </w:div>
        <w:div w:id="2087341063">
          <w:marLeft w:val="547"/>
          <w:marRight w:val="0"/>
          <w:marTop w:val="72"/>
          <w:marBottom w:val="0"/>
          <w:divBdr>
            <w:top w:val="none" w:sz="0" w:space="0" w:color="auto"/>
            <w:left w:val="none" w:sz="0" w:space="0" w:color="auto"/>
            <w:bottom w:val="none" w:sz="0" w:space="0" w:color="auto"/>
            <w:right w:val="none" w:sz="0" w:space="0" w:color="auto"/>
          </w:divBdr>
        </w:div>
      </w:divsChild>
    </w:div>
    <w:div w:id="1021515735">
      <w:bodyDiv w:val="1"/>
      <w:marLeft w:val="0"/>
      <w:marRight w:val="0"/>
      <w:marTop w:val="0"/>
      <w:marBottom w:val="0"/>
      <w:divBdr>
        <w:top w:val="none" w:sz="0" w:space="0" w:color="auto"/>
        <w:left w:val="none" w:sz="0" w:space="0" w:color="auto"/>
        <w:bottom w:val="none" w:sz="0" w:space="0" w:color="auto"/>
        <w:right w:val="none" w:sz="0" w:space="0" w:color="auto"/>
      </w:divBdr>
    </w:div>
    <w:div w:id="1028140849">
      <w:bodyDiv w:val="1"/>
      <w:marLeft w:val="0"/>
      <w:marRight w:val="0"/>
      <w:marTop w:val="0"/>
      <w:marBottom w:val="0"/>
      <w:divBdr>
        <w:top w:val="none" w:sz="0" w:space="0" w:color="auto"/>
        <w:left w:val="none" w:sz="0" w:space="0" w:color="auto"/>
        <w:bottom w:val="none" w:sz="0" w:space="0" w:color="auto"/>
        <w:right w:val="none" w:sz="0" w:space="0" w:color="auto"/>
      </w:divBdr>
    </w:div>
    <w:div w:id="1029838952">
      <w:bodyDiv w:val="1"/>
      <w:marLeft w:val="0"/>
      <w:marRight w:val="0"/>
      <w:marTop w:val="0"/>
      <w:marBottom w:val="0"/>
      <w:divBdr>
        <w:top w:val="none" w:sz="0" w:space="0" w:color="auto"/>
        <w:left w:val="none" w:sz="0" w:space="0" w:color="auto"/>
        <w:bottom w:val="none" w:sz="0" w:space="0" w:color="auto"/>
        <w:right w:val="none" w:sz="0" w:space="0" w:color="auto"/>
      </w:divBdr>
    </w:div>
    <w:div w:id="1031298917">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045911198">
      <w:bodyDiv w:val="1"/>
      <w:marLeft w:val="0"/>
      <w:marRight w:val="0"/>
      <w:marTop w:val="0"/>
      <w:marBottom w:val="0"/>
      <w:divBdr>
        <w:top w:val="none" w:sz="0" w:space="0" w:color="auto"/>
        <w:left w:val="none" w:sz="0" w:space="0" w:color="auto"/>
        <w:bottom w:val="none" w:sz="0" w:space="0" w:color="auto"/>
        <w:right w:val="none" w:sz="0" w:space="0" w:color="auto"/>
      </w:divBdr>
    </w:div>
    <w:div w:id="1047874318">
      <w:bodyDiv w:val="1"/>
      <w:marLeft w:val="0"/>
      <w:marRight w:val="0"/>
      <w:marTop w:val="0"/>
      <w:marBottom w:val="0"/>
      <w:divBdr>
        <w:top w:val="none" w:sz="0" w:space="0" w:color="auto"/>
        <w:left w:val="none" w:sz="0" w:space="0" w:color="auto"/>
        <w:bottom w:val="none" w:sz="0" w:space="0" w:color="auto"/>
        <w:right w:val="none" w:sz="0" w:space="0" w:color="auto"/>
      </w:divBdr>
    </w:div>
    <w:div w:id="1052849848">
      <w:bodyDiv w:val="1"/>
      <w:marLeft w:val="0"/>
      <w:marRight w:val="0"/>
      <w:marTop w:val="0"/>
      <w:marBottom w:val="0"/>
      <w:divBdr>
        <w:top w:val="none" w:sz="0" w:space="0" w:color="auto"/>
        <w:left w:val="none" w:sz="0" w:space="0" w:color="auto"/>
        <w:bottom w:val="none" w:sz="0" w:space="0" w:color="auto"/>
        <w:right w:val="none" w:sz="0" w:space="0" w:color="auto"/>
      </w:divBdr>
    </w:div>
    <w:div w:id="1055158729">
      <w:bodyDiv w:val="1"/>
      <w:marLeft w:val="0"/>
      <w:marRight w:val="0"/>
      <w:marTop w:val="0"/>
      <w:marBottom w:val="0"/>
      <w:divBdr>
        <w:top w:val="none" w:sz="0" w:space="0" w:color="auto"/>
        <w:left w:val="none" w:sz="0" w:space="0" w:color="auto"/>
        <w:bottom w:val="none" w:sz="0" w:space="0" w:color="auto"/>
        <w:right w:val="none" w:sz="0" w:space="0" w:color="auto"/>
      </w:divBdr>
    </w:div>
    <w:div w:id="1058556612">
      <w:bodyDiv w:val="1"/>
      <w:marLeft w:val="0"/>
      <w:marRight w:val="0"/>
      <w:marTop w:val="0"/>
      <w:marBottom w:val="0"/>
      <w:divBdr>
        <w:top w:val="none" w:sz="0" w:space="0" w:color="auto"/>
        <w:left w:val="none" w:sz="0" w:space="0" w:color="auto"/>
        <w:bottom w:val="none" w:sz="0" w:space="0" w:color="auto"/>
        <w:right w:val="none" w:sz="0" w:space="0" w:color="auto"/>
      </w:divBdr>
    </w:div>
    <w:div w:id="1059522818">
      <w:bodyDiv w:val="1"/>
      <w:marLeft w:val="0"/>
      <w:marRight w:val="0"/>
      <w:marTop w:val="0"/>
      <w:marBottom w:val="0"/>
      <w:divBdr>
        <w:top w:val="none" w:sz="0" w:space="0" w:color="auto"/>
        <w:left w:val="none" w:sz="0" w:space="0" w:color="auto"/>
        <w:bottom w:val="none" w:sz="0" w:space="0" w:color="auto"/>
        <w:right w:val="none" w:sz="0" w:space="0" w:color="auto"/>
      </w:divBdr>
    </w:div>
    <w:div w:id="1061751804">
      <w:bodyDiv w:val="1"/>
      <w:marLeft w:val="0"/>
      <w:marRight w:val="0"/>
      <w:marTop w:val="0"/>
      <w:marBottom w:val="0"/>
      <w:divBdr>
        <w:top w:val="none" w:sz="0" w:space="0" w:color="auto"/>
        <w:left w:val="none" w:sz="0" w:space="0" w:color="auto"/>
        <w:bottom w:val="none" w:sz="0" w:space="0" w:color="auto"/>
        <w:right w:val="none" w:sz="0" w:space="0" w:color="auto"/>
      </w:divBdr>
    </w:div>
    <w:div w:id="1063674134">
      <w:bodyDiv w:val="1"/>
      <w:marLeft w:val="0"/>
      <w:marRight w:val="0"/>
      <w:marTop w:val="0"/>
      <w:marBottom w:val="0"/>
      <w:divBdr>
        <w:top w:val="none" w:sz="0" w:space="0" w:color="auto"/>
        <w:left w:val="none" w:sz="0" w:space="0" w:color="auto"/>
        <w:bottom w:val="none" w:sz="0" w:space="0" w:color="auto"/>
        <w:right w:val="none" w:sz="0" w:space="0" w:color="auto"/>
      </w:divBdr>
    </w:div>
    <w:div w:id="1064260381">
      <w:bodyDiv w:val="1"/>
      <w:marLeft w:val="0"/>
      <w:marRight w:val="0"/>
      <w:marTop w:val="0"/>
      <w:marBottom w:val="0"/>
      <w:divBdr>
        <w:top w:val="none" w:sz="0" w:space="0" w:color="auto"/>
        <w:left w:val="none" w:sz="0" w:space="0" w:color="auto"/>
        <w:bottom w:val="none" w:sz="0" w:space="0" w:color="auto"/>
        <w:right w:val="none" w:sz="0" w:space="0" w:color="auto"/>
      </w:divBdr>
    </w:div>
    <w:div w:id="1068725585">
      <w:bodyDiv w:val="1"/>
      <w:marLeft w:val="0"/>
      <w:marRight w:val="0"/>
      <w:marTop w:val="0"/>
      <w:marBottom w:val="0"/>
      <w:divBdr>
        <w:top w:val="none" w:sz="0" w:space="0" w:color="auto"/>
        <w:left w:val="none" w:sz="0" w:space="0" w:color="auto"/>
        <w:bottom w:val="none" w:sz="0" w:space="0" w:color="auto"/>
        <w:right w:val="none" w:sz="0" w:space="0" w:color="auto"/>
      </w:divBdr>
    </w:div>
    <w:div w:id="1069184778">
      <w:bodyDiv w:val="1"/>
      <w:marLeft w:val="0"/>
      <w:marRight w:val="0"/>
      <w:marTop w:val="0"/>
      <w:marBottom w:val="0"/>
      <w:divBdr>
        <w:top w:val="none" w:sz="0" w:space="0" w:color="auto"/>
        <w:left w:val="none" w:sz="0" w:space="0" w:color="auto"/>
        <w:bottom w:val="none" w:sz="0" w:space="0" w:color="auto"/>
        <w:right w:val="none" w:sz="0" w:space="0" w:color="auto"/>
      </w:divBdr>
    </w:div>
    <w:div w:id="1087310926">
      <w:bodyDiv w:val="1"/>
      <w:marLeft w:val="0"/>
      <w:marRight w:val="0"/>
      <w:marTop w:val="0"/>
      <w:marBottom w:val="0"/>
      <w:divBdr>
        <w:top w:val="none" w:sz="0" w:space="0" w:color="auto"/>
        <w:left w:val="none" w:sz="0" w:space="0" w:color="auto"/>
        <w:bottom w:val="none" w:sz="0" w:space="0" w:color="auto"/>
        <w:right w:val="none" w:sz="0" w:space="0" w:color="auto"/>
      </w:divBdr>
    </w:div>
    <w:div w:id="1092896410">
      <w:bodyDiv w:val="1"/>
      <w:marLeft w:val="0"/>
      <w:marRight w:val="0"/>
      <w:marTop w:val="0"/>
      <w:marBottom w:val="0"/>
      <w:divBdr>
        <w:top w:val="none" w:sz="0" w:space="0" w:color="auto"/>
        <w:left w:val="none" w:sz="0" w:space="0" w:color="auto"/>
        <w:bottom w:val="none" w:sz="0" w:space="0" w:color="auto"/>
        <w:right w:val="none" w:sz="0" w:space="0" w:color="auto"/>
      </w:divBdr>
    </w:div>
    <w:div w:id="1099567040">
      <w:bodyDiv w:val="1"/>
      <w:marLeft w:val="0"/>
      <w:marRight w:val="0"/>
      <w:marTop w:val="0"/>
      <w:marBottom w:val="0"/>
      <w:divBdr>
        <w:top w:val="none" w:sz="0" w:space="0" w:color="auto"/>
        <w:left w:val="none" w:sz="0" w:space="0" w:color="auto"/>
        <w:bottom w:val="none" w:sz="0" w:space="0" w:color="auto"/>
        <w:right w:val="none" w:sz="0" w:space="0" w:color="auto"/>
      </w:divBdr>
    </w:div>
    <w:div w:id="1099716895">
      <w:bodyDiv w:val="1"/>
      <w:marLeft w:val="0"/>
      <w:marRight w:val="0"/>
      <w:marTop w:val="0"/>
      <w:marBottom w:val="0"/>
      <w:divBdr>
        <w:top w:val="none" w:sz="0" w:space="0" w:color="auto"/>
        <w:left w:val="none" w:sz="0" w:space="0" w:color="auto"/>
        <w:bottom w:val="none" w:sz="0" w:space="0" w:color="auto"/>
        <w:right w:val="none" w:sz="0" w:space="0" w:color="auto"/>
      </w:divBdr>
    </w:div>
    <w:div w:id="1102842487">
      <w:bodyDiv w:val="1"/>
      <w:marLeft w:val="0"/>
      <w:marRight w:val="0"/>
      <w:marTop w:val="0"/>
      <w:marBottom w:val="0"/>
      <w:divBdr>
        <w:top w:val="none" w:sz="0" w:space="0" w:color="auto"/>
        <w:left w:val="none" w:sz="0" w:space="0" w:color="auto"/>
        <w:bottom w:val="none" w:sz="0" w:space="0" w:color="auto"/>
        <w:right w:val="none" w:sz="0" w:space="0" w:color="auto"/>
      </w:divBdr>
    </w:div>
    <w:div w:id="1103767705">
      <w:bodyDiv w:val="1"/>
      <w:marLeft w:val="0"/>
      <w:marRight w:val="0"/>
      <w:marTop w:val="0"/>
      <w:marBottom w:val="0"/>
      <w:divBdr>
        <w:top w:val="none" w:sz="0" w:space="0" w:color="auto"/>
        <w:left w:val="none" w:sz="0" w:space="0" w:color="auto"/>
        <w:bottom w:val="none" w:sz="0" w:space="0" w:color="auto"/>
        <w:right w:val="none" w:sz="0" w:space="0" w:color="auto"/>
      </w:divBdr>
      <w:divsChild>
        <w:div w:id="137505033">
          <w:marLeft w:val="0"/>
          <w:marRight w:val="0"/>
          <w:marTop w:val="0"/>
          <w:marBottom w:val="0"/>
          <w:divBdr>
            <w:top w:val="none" w:sz="0" w:space="0" w:color="auto"/>
            <w:left w:val="none" w:sz="0" w:space="0" w:color="auto"/>
            <w:bottom w:val="none" w:sz="0" w:space="0" w:color="auto"/>
            <w:right w:val="none" w:sz="0" w:space="0" w:color="auto"/>
          </w:divBdr>
          <w:divsChild>
            <w:div w:id="1000616824">
              <w:marLeft w:val="0"/>
              <w:marRight w:val="0"/>
              <w:marTop w:val="0"/>
              <w:marBottom w:val="0"/>
              <w:divBdr>
                <w:top w:val="none" w:sz="0" w:space="0" w:color="auto"/>
                <w:left w:val="none" w:sz="0" w:space="0" w:color="auto"/>
                <w:bottom w:val="none" w:sz="0" w:space="0" w:color="auto"/>
                <w:right w:val="none" w:sz="0" w:space="0" w:color="auto"/>
              </w:divBdr>
              <w:divsChild>
                <w:div w:id="1514369814">
                  <w:marLeft w:val="4200"/>
                  <w:marRight w:val="0"/>
                  <w:marTop w:val="0"/>
                  <w:marBottom w:val="0"/>
                  <w:divBdr>
                    <w:top w:val="none" w:sz="0" w:space="0" w:color="auto"/>
                    <w:left w:val="none" w:sz="0" w:space="0" w:color="auto"/>
                    <w:bottom w:val="none" w:sz="0" w:space="0" w:color="auto"/>
                    <w:right w:val="none" w:sz="0" w:space="0" w:color="auto"/>
                  </w:divBdr>
                  <w:divsChild>
                    <w:div w:id="487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22767">
      <w:bodyDiv w:val="1"/>
      <w:marLeft w:val="0"/>
      <w:marRight w:val="0"/>
      <w:marTop w:val="0"/>
      <w:marBottom w:val="0"/>
      <w:divBdr>
        <w:top w:val="none" w:sz="0" w:space="0" w:color="auto"/>
        <w:left w:val="none" w:sz="0" w:space="0" w:color="auto"/>
        <w:bottom w:val="none" w:sz="0" w:space="0" w:color="auto"/>
        <w:right w:val="none" w:sz="0" w:space="0" w:color="auto"/>
      </w:divBdr>
    </w:div>
    <w:div w:id="1120076494">
      <w:bodyDiv w:val="1"/>
      <w:marLeft w:val="0"/>
      <w:marRight w:val="0"/>
      <w:marTop w:val="0"/>
      <w:marBottom w:val="0"/>
      <w:divBdr>
        <w:top w:val="none" w:sz="0" w:space="0" w:color="auto"/>
        <w:left w:val="none" w:sz="0" w:space="0" w:color="auto"/>
        <w:bottom w:val="none" w:sz="0" w:space="0" w:color="auto"/>
        <w:right w:val="none" w:sz="0" w:space="0" w:color="auto"/>
      </w:divBdr>
    </w:div>
    <w:div w:id="1126042403">
      <w:bodyDiv w:val="1"/>
      <w:marLeft w:val="0"/>
      <w:marRight w:val="0"/>
      <w:marTop w:val="0"/>
      <w:marBottom w:val="0"/>
      <w:divBdr>
        <w:top w:val="none" w:sz="0" w:space="0" w:color="auto"/>
        <w:left w:val="none" w:sz="0" w:space="0" w:color="auto"/>
        <w:bottom w:val="none" w:sz="0" w:space="0" w:color="auto"/>
        <w:right w:val="none" w:sz="0" w:space="0" w:color="auto"/>
      </w:divBdr>
    </w:div>
    <w:div w:id="1140808660">
      <w:bodyDiv w:val="1"/>
      <w:marLeft w:val="0"/>
      <w:marRight w:val="0"/>
      <w:marTop w:val="0"/>
      <w:marBottom w:val="0"/>
      <w:divBdr>
        <w:top w:val="none" w:sz="0" w:space="0" w:color="auto"/>
        <w:left w:val="none" w:sz="0" w:space="0" w:color="auto"/>
        <w:bottom w:val="none" w:sz="0" w:space="0" w:color="auto"/>
        <w:right w:val="none" w:sz="0" w:space="0" w:color="auto"/>
      </w:divBdr>
    </w:div>
    <w:div w:id="1144079968">
      <w:bodyDiv w:val="1"/>
      <w:marLeft w:val="0"/>
      <w:marRight w:val="0"/>
      <w:marTop w:val="0"/>
      <w:marBottom w:val="0"/>
      <w:divBdr>
        <w:top w:val="none" w:sz="0" w:space="0" w:color="auto"/>
        <w:left w:val="none" w:sz="0" w:space="0" w:color="auto"/>
        <w:bottom w:val="none" w:sz="0" w:space="0" w:color="auto"/>
        <w:right w:val="none" w:sz="0" w:space="0" w:color="auto"/>
      </w:divBdr>
    </w:div>
    <w:div w:id="1148130749">
      <w:bodyDiv w:val="1"/>
      <w:marLeft w:val="0"/>
      <w:marRight w:val="0"/>
      <w:marTop w:val="0"/>
      <w:marBottom w:val="0"/>
      <w:divBdr>
        <w:top w:val="none" w:sz="0" w:space="0" w:color="auto"/>
        <w:left w:val="none" w:sz="0" w:space="0" w:color="auto"/>
        <w:bottom w:val="none" w:sz="0" w:space="0" w:color="auto"/>
        <w:right w:val="none" w:sz="0" w:space="0" w:color="auto"/>
      </w:divBdr>
    </w:div>
    <w:div w:id="1162038975">
      <w:bodyDiv w:val="1"/>
      <w:marLeft w:val="0"/>
      <w:marRight w:val="0"/>
      <w:marTop w:val="0"/>
      <w:marBottom w:val="0"/>
      <w:divBdr>
        <w:top w:val="none" w:sz="0" w:space="0" w:color="auto"/>
        <w:left w:val="none" w:sz="0" w:space="0" w:color="auto"/>
        <w:bottom w:val="none" w:sz="0" w:space="0" w:color="auto"/>
        <w:right w:val="none" w:sz="0" w:space="0" w:color="auto"/>
      </w:divBdr>
    </w:div>
    <w:div w:id="1181165374">
      <w:bodyDiv w:val="1"/>
      <w:marLeft w:val="0"/>
      <w:marRight w:val="0"/>
      <w:marTop w:val="0"/>
      <w:marBottom w:val="0"/>
      <w:divBdr>
        <w:top w:val="none" w:sz="0" w:space="0" w:color="auto"/>
        <w:left w:val="none" w:sz="0" w:space="0" w:color="auto"/>
        <w:bottom w:val="none" w:sz="0" w:space="0" w:color="auto"/>
        <w:right w:val="none" w:sz="0" w:space="0" w:color="auto"/>
      </w:divBdr>
    </w:div>
    <w:div w:id="1183397794">
      <w:bodyDiv w:val="1"/>
      <w:marLeft w:val="0"/>
      <w:marRight w:val="0"/>
      <w:marTop w:val="0"/>
      <w:marBottom w:val="0"/>
      <w:divBdr>
        <w:top w:val="none" w:sz="0" w:space="0" w:color="auto"/>
        <w:left w:val="none" w:sz="0" w:space="0" w:color="auto"/>
        <w:bottom w:val="none" w:sz="0" w:space="0" w:color="auto"/>
        <w:right w:val="none" w:sz="0" w:space="0" w:color="auto"/>
      </w:divBdr>
    </w:div>
    <w:div w:id="1193376220">
      <w:bodyDiv w:val="1"/>
      <w:marLeft w:val="0"/>
      <w:marRight w:val="0"/>
      <w:marTop w:val="0"/>
      <w:marBottom w:val="0"/>
      <w:divBdr>
        <w:top w:val="none" w:sz="0" w:space="0" w:color="auto"/>
        <w:left w:val="none" w:sz="0" w:space="0" w:color="auto"/>
        <w:bottom w:val="none" w:sz="0" w:space="0" w:color="auto"/>
        <w:right w:val="none" w:sz="0" w:space="0" w:color="auto"/>
      </w:divBdr>
    </w:div>
    <w:div w:id="1193497068">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6431144">
      <w:bodyDiv w:val="1"/>
      <w:marLeft w:val="0"/>
      <w:marRight w:val="0"/>
      <w:marTop w:val="0"/>
      <w:marBottom w:val="0"/>
      <w:divBdr>
        <w:top w:val="none" w:sz="0" w:space="0" w:color="auto"/>
        <w:left w:val="none" w:sz="0" w:space="0" w:color="auto"/>
        <w:bottom w:val="none" w:sz="0" w:space="0" w:color="auto"/>
        <w:right w:val="none" w:sz="0" w:space="0" w:color="auto"/>
      </w:divBdr>
    </w:div>
    <w:div w:id="1200708211">
      <w:bodyDiv w:val="1"/>
      <w:marLeft w:val="0"/>
      <w:marRight w:val="0"/>
      <w:marTop w:val="0"/>
      <w:marBottom w:val="0"/>
      <w:divBdr>
        <w:top w:val="none" w:sz="0" w:space="0" w:color="auto"/>
        <w:left w:val="none" w:sz="0" w:space="0" w:color="auto"/>
        <w:bottom w:val="none" w:sz="0" w:space="0" w:color="auto"/>
        <w:right w:val="none" w:sz="0" w:space="0" w:color="auto"/>
      </w:divBdr>
    </w:div>
    <w:div w:id="1203710107">
      <w:bodyDiv w:val="1"/>
      <w:marLeft w:val="0"/>
      <w:marRight w:val="0"/>
      <w:marTop w:val="0"/>
      <w:marBottom w:val="0"/>
      <w:divBdr>
        <w:top w:val="none" w:sz="0" w:space="0" w:color="auto"/>
        <w:left w:val="none" w:sz="0" w:space="0" w:color="auto"/>
        <w:bottom w:val="none" w:sz="0" w:space="0" w:color="auto"/>
        <w:right w:val="none" w:sz="0" w:space="0" w:color="auto"/>
      </w:divBdr>
    </w:div>
    <w:div w:id="1209803820">
      <w:bodyDiv w:val="1"/>
      <w:marLeft w:val="0"/>
      <w:marRight w:val="0"/>
      <w:marTop w:val="0"/>
      <w:marBottom w:val="0"/>
      <w:divBdr>
        <w:top w:val="none" w:sz="0" w:space="0" w:color="auto"/>
        <w:left w:val="none" w:sz="0" w:space="0" w:color="auto"/>
        <w:bottom w:val="none" w:sz="0" w:space="0" w:color="auto"/>
        <w:right w:val="none" w:sz="0" w:space="0" w:color="auto"/>
      </w:divBdr>
    </w:div>
    <w:div w:id="1215963417">
      <w:bodyDiv w:val="1"/>
      <w:marLeft w:val="0"/>
      <w:marRight w:val="0"/>
      <w:marTop w:val="0"/>
      <w:marBottom w:val="0"/>
      <w:divBdr>
        <w:top w:val="none" w:sz="0" w:space="0" w:color="auto"/>
        <w:left w:val="none" w:sz="0" w:space="0" w:color="auto"/>
        <w:bottom w:val="none" w:sz="0" w:space="0" w:color="auto"/>
        <w:right w:val="none" w:sz="0" w:space="0" w:color="auto"/>
      </w:divBdr>
    </w:div>
    <w:div w:id="1216428808">
      <w:bodyDiv w:val="1"/>
      <w:marLeft w:val="0"/>
      <w:marRight w:val="0"/>
      <w:marTop w:val="0"/>
      <w:marBottom w:val="0"/>
      <w:divBdr>
        <w:top w:val="none" w:sz="0" w:space="0" w:color="auto"/>
        <w:left w:val="none" w:sz="0" w:space="0" w:color="auto"/>
        <w:bottom w:val="none" w:sz="0" w:space="0" w:color="auto"/>
        <w:right w:val="none" w:sz="0" w:space="0" w:color="auto"/>
      </w:divBdr>
    </w:div>
    <w:div w:id="1218934756">
      <w:bodyDiv w:val="1"/>
      <w:marLeft w:val="0"/>
      <w:marRight w:val="0"/>
      <w:marTop w:val="0"/>
      <w:marBottom w:val="0"/>
      <w:divBdr>
        <w:top w:val="none" w:sz="0" w:space="0" w:color="auto"/>
        <w:left w:val="none" w:sz="0" w:space="0" w:color="auto"/>
        <w:bottom w:val="none" w:sz="0" w:space="0" w:color="auto"/>
        <w:right w:val="none" w:sz="0" w:space="0" w:color="auto"/>
      </w:divBdr>
    </w:div>
    <w:div w:id="1219825497">
      <w:bodyDiv w:val="1"/>
      <w:marLeft w:val="0"/>
      <w:marRight w:val="0"/>
      <w:marTop w:val="0"/>
      <w:marBottom w:val="0"/>
      <w:divBdr>
        <w:top w:val="none" w:sz="0" w:space="0" w:color="auto"/>
        <w:left w:val="none" w:sz="0" w:space="0" w:color="auto"/>
        <w:bottom w:val="none" w:sz="0" w:space="0" w:color="auto"/>
        <w:right w:val="none" w:sz="0" w:space="0" w:color="auto"/>
      </w:divBdr>
    </w:div>
    <w:div w:id="1223253492">
      <w:bodyDiv w:val="1"/>
      <w:marLeft w:val="0"/>
      <w:marRight w:val="0"/>
      <w:marTop w:val="0"/>
      <w:marBottom w:val="0"/>
      <w:divBdr>
        <w:top w:val="none" w:sz="0" w:space="0" w:color="auto"/>
        <w:left w:val="none" w:sz="0" w:space="0" w:color="auto"/>
        <w:bottom w:val="none" w:sz="0" w:space="0" w:color="auto"/>
        <w:right w:val="none" w:sz="0" w:space="0" w:color="auto"/>
      </w:divBdr>
    </w:div>
    <w:div w:id="1225945653">
      <w:bodyDiv w:val="1"/>
      <w:marLeft w:val="0"/>
      <w:marRight w:val="0"/>
      <w:marTop w:val="0"/>
      <w:marBottom w:val="0"/>
      <w:divBdr>
        <w:top w:val="none" w:sz="0" w:space="0" w:color="auto"/>
        <w:left w:val="none" w:sz="0" w:space="0" w:color="auto"/>
        <w:bottom w:val="none" w:sz="0" w:space="0" w:color="auto"/>
        <w:right w:val="none" w:sz="0" w:space="0" w:color="auto"/>
      </w:divBdr>
    </w:div>
    <w:div w:id="1229262774">
      <w:bodyDiv w:val="1"/>
      <w:marLeft w:val="0"/>
      <w:marRight w:val="0"/>
      <w:marTop w:val="0"/>
      <w:marBottom w:val="0"/>
      <w:divBdr>
        <w:top w:val="none" w:sz="0" w:space="0" w:color="auto"/>
        <w:left w:val="none" w:sz="0" w:space="0" w:color="auto"/>
        <w:bottom w:val="none" w:sz="0" w:space="0" w:color="auto"/>
        <w:right w:val="none" w:sz="0" w:space="0" w:color="auto"/>
      </w:divBdr>
    </w:div>
    <w:div w:id="1231110030">
      <w:bodyDiv w:val="1"/>
      <w:marLeft w:val="0"/>
      <w:marRight w:val="0"/>
      <w:marTop w:val="0"/>
      <w:marBottom w:val="0"/>
      <w:divBdr>
        <w:top w:val="none" w:sz="0" w:space="0" w:color="auto"/>
        <w:left w:val="none" w:sz="0" w:space="0" w:color="auto"/>
        <w:bottom w:val="none" w:sz="0" w:space="0" w:color="auto"/>
        <w:right w:val="none" w:sz="0" w:space="0" w:color="auto"/>
      </w:divBdr>
    </w:div>
    <w:div w:id="1231237289">
      <w:bodyDiv w:val="1"/>
      <w:marLeft w:val="0"/>
      <w:marRight w:val="0"/>
      <w:marTop w:val="0"/>
      <w:marBottom w:val="0"/>
      <w:divBdr>
        <w:top w:val="none" w:sz="0" w:space="0" w:color="auto"/>
        <w:left w:val="none" w:sz="0" w:space="0" w:color="auto"/>
        <w:bottom w:val="none" w:sz="0" w:space="0" w:color="auto"/>
        <w:right w:val="none" w:sz="0" w:space="0" w:color="auto"/>
      </w:divBdr>
    </w:div>
    <w:div w:id="1231650786">
      <w:bodyDiv w:val="1"/>
      <w:marLeft w:val="0"/>
      <w:marRight w:val="0"/>
      <w:marTop w:val="0"/>
      <w:marBottom w:val="0"/>
      <w:divBdr>
        <w:top w:val="none" w:sz="0" w:space="0" w:color="auto"/>
        <w:left w:val="none" w:sz="0" w:space="0" w:color="auto"/>
        <w:bottom w:val="none" w:sz="0" w:space="0" w:color="auto"/>
        <w:right w:val="none" w:sz="0" w:space="0" w:color="auto"/>
      </w:divBdr>
    </w:div>
    <w:div w:id="1235628055">
      <w:bodyDiv w:val="1"/>
      <w:marLeft w:val="0"/>
      <w:marRight w:val="0"/>
      <w:marTop w:val="0"/>
      <w:marBottom w:val="0"/>
      <w:divBdr>
        <w:top w:val="none" w:sz="0" w:space="0" w:color="auto"/>
        <w:left w:val="none" w:sz="0" w:space="0" w:color="auto"/>
        <w:bottom w:val="none" w:sz="0" w:space="0" w:color="auto"/>
        <w:right w:val="none" w:sz="0" w:space="0" w:color="auto"/>
      </w:divBdr>
    </w:div>
    <w:div w:id="1240753964">
      <w:bodyDiv w:val="1"/>
      <w:marLeft w:val="0"/>
      <w:marRight w:val="0"/>
      <w:marTop w:val="0"/>
      <w:marBottom w:val="0"/>
      <w:divBdr>
        <w:top w:val="none" w:sz="0" w:space="0" w:color="auto"/>
        <w:left w:val="none" w:sz="0" w:space="0" w:color="auto"/>
        <w:bottom w:val="none" w:sz="0" w:space="0" w:color="auto"/>
        <w:right w:val="none" w:sz="0" w:space="0" w:color="auto"/>
      </w:divBdr>
    </w:div>
    <w:div w:id="1263489262">
      <w:bodyDiv w:val="1"/>
      <w:marLeft w:val="0"/>
      <w:marRight w:val="0"/>
      <w:marTop w:val="0"/>
      <w:marBottom w:val="0"/>
      <w:divBdr>
        <w:top w:val="none" w:sz="0" w:space="0" w:color="auto"/>
        <w:left w:val="none" w:sz="0" w:space="0" w:color="auto"/>
        <w:bottom w:val="none" w:sz="0" w:space="0" w:color="auto"/>
        <w:right w:val="none" w:sz="0" w:space="0" w:color="auto"/>
      </w:divBdr>
    </w:div>
    <w:div w:id="1264731780">
      <w:bodyDiv w:val="1"/>
      <w:marLeft w:val="0"/>
      <w:marRight w:val="0"/>
      <w:marTop w:val="0"/>
      <w:marBottom w:val="0"/>
      <w:divBdr>
        <w:top w:val="none" w:sz="0" w:space="0" w:color="auto"/>
        <w:left w:val="none" w:sz="0" w:space="0" w:color="auto"/>
        <w:bottom w:val="none" w:sz="0" w:space="0" w:color="auto"/>
        <w:right w:val="none" w:sz="0" w:space="0" w:color="auto"/>
      </w:divBdr>
    </w:div>
    <w:div w:id="1280139647">
      <w:bodyDiv w:val="1"/>
      <w:marLeft w:val="0"/>
      <w:marRight w:val="0"/>
      <w:marTop w:val="0"/>
      <w:marBottom w:val="0"/>
      <w:divBdr>
        <w:top w:val="none" w:sz="0" w:space="0" w:color="auto"/>
        <w:left w:val="none" w:sz="0" w:space="0" w:color="auto"/>
        <w:bottom w:val="none" w:sz="0" w:space="0" w:color="auto"/>
        <w:right w:val="none" w:sz="0" w:space="0" w:color="auto"/>
      </w:divBdr>
    </w:div>
    <w:div w:id="1281034345">
      <w:bodyDiv w:val="1"/>
      <w:marLeft w:val="0"/>
      <w:marRight w:val="0"/>
      <w:marTop w:val="0"/>
      <w:marBottom w:val="0"/>
      <w:divBdr>
        <w:top w:val="none" w:sz="0" w:space="0" w:color="auto"/>
        <w:left w:val="none" w:sz="0" w:space="0" w:color="auto"/>
        <w:bottom w:val="none" w:sz="0" w:space="0" w:color="auto"/>
        <w:right w:val="none" w:sz="0" w:space="0" w:color="auto"/>
      </w:divBdr>
    </w:div>
    <w:div w:id="1281377647">
      <w:bodyDiv w:val="1"/>
      <w:marLeft w:val="0"/>
      <w:marRight w:val="0"/>
      <w:marTop w:val="0"/>
      <w:marBottom w:val="0"/>
      <w:divBdr>
        <w:top w:val="none" w:sz="0" w:space="0" w:color="auto"/>
        <w:left w:val="none" w:sz="0" w:space="0" w:color="auto"/>
        <w:bottom w:val="none" w:sz="0" w:space="0" w:color="auto"/>
        <w:right w:val="none" w:sz="0" w:space="0" w:color="auto"/>
      </w:divBdr>
    </w:div>
    <w:div w:id="1282494764">
      <w:bodyDiv w:val="1"/>
      <w:marLeft w:val="0"/>
      <w:marRight w:val="0"/>
      <w:marTop w:val="0"/>
      <w:marBottom w:val="0"/>
      <w:divBdr>
        <w:top w:val="none" w:sz="0" w:space="0" w:color="auto"/>
        <w:left w:val="none" w:sz="0" w:space="0" w:color="auto"/>
        <w:bottom w:val="none" w:sz="0" w:space="0" w:color="auto"/>
        <w:right w:val="none" w:sz="0" w:space="0" w:color="auto"/>
      </w:divBdr>
    </w:div>
    <w:div w:id="1283655966">
      <w:bodyDiv w:val="1"/>
      <w:marLeft w:val="0"/>
      <w:marRight w:val="0"/>
      <w:marTop w:val="0"/>
      <w:marBottom w:val="0"/>
      <w:divBdr>
        <w:top w:val="none" w:sz="0" w:space="0" w:color="auto"/>
        <w:left w:val="none" w:sz="0" w:space="0" w:color="auto"/>
        <w:bottom w:val="none" w:sz="0" w:space="0" w:color="auto"/>
        <w:right w:val="none" w:sz="0" w:space="0" w:color="auto"/>
      </w:divBdr>
    </w:div>
    <w:div w:id="1285504451">
      <w:bodyDiv w:val="1"/>
      <w:marLeft w:val="0"/>
      <w:marRight w:val="0"/>
      <w:marTop w:val="0"/>
      <w:marBottom w:val="0"/>
      <w:divBdr>
        <w:top w:val="none" w:sz="0" w:space="0" w:color="auto"/>
        <w:left w:val="none" w:sz="0" w:space="0" w:color="auto"/>
        <w:bottom w:val="none" w:sz="0" w:space="0" w:color="auto"/>
        <w:right w:val="none" w:sz="0" w:space="0" w:color="auto"/>
      </w:divBdr>
    </w:div>
    <w:div w:id="1285962392">
      <w:bodyDiv w:val="1"/>
      <w:marLeft w:val="0"/>
      <w:marRight w:val="0"/>
      <w:marTop w:val="0"/>
      <w:marBottom w:val="0"/>
      <w:divBdr>
        <w:top w:val="none" w:sz="0" w:space="0" w:color="auto"/>
        <w:left w:val="none" w:sz="0" w:space="0" w:color="auto"/>
        <w:bottom w:val="none" w:sz="0" w:space="0" w:color="auto"/>
        <w:right w:val="none" w:sz="0" w:space="0" w:color="auto"/>
      </w:divBdr>
    </w:div>
    <w:div w:id="1292711805">
      <w:bodyDiv w:val="1"/>
      <w:marLeft w:val="0"/>
      <w:marRight w:val="0"/>
      <w:marTop w:val="0"/>
      <w:marBottom w:val="0"/>
      <w:divBdr>
        <w:top w:val="none" w:sz="0" w:space="0" w:color="auto"/>
        <w:left w:val="none" w:sz="0" w:space="0" w:color="auto"/>
        <w:bottom w:val="none" w:sz="0" w:space="0" w:color="auto"/>
        <w:right w:val="none" w:sz="0" w:space="0" w:color="auto"/>
      </w:divBdr>
    </w:div>
    <w:div w:id="1298995612">
      <w:bodyDiv w:val="1"/>
      <w:marLeft w:val="0"/>
      <w:marRight w:val="0"/>
      <w:marTop w:val="0"/>
      <w:marBottom w:val="0"/>
      <w:divBdr>
        <w:top w:val="none" w:sz="0" w:space="0" w:color="auto"/>
        <w:left w:val="none" w:sz="0" w:space="0" w:color="auto"/>
        <w:bottom w:val="none" w:sz="0" w:space="0" w:color="auto"/>
        <w:right w:val="none" w:sz="0" w:space="0" w:color="auto"/>
      </w:divBdr>
    </w:div>
    <w:div w:id="1308633226">
      <w:bodyDiv w:val="1"/>
      <w:marLeft w:val="0"/>
      <w:marRight w:val="0"/>
      <w:marTop w:val="0"/>
      <w:marBottom w:val="0"/>
      <w:divBdr>
        <w:top w:val="none" w:sz="0" w:space="0" w:color="auto"/>
        <w:left w:val="none" w:sz="0" w:space="0" w:color="auto"/>
        <w:bottom w:val="none" w:sz="0" w:space="0" w:color="auto"/>
        <w:right w:val="none" w:sz="0" w:space="0" w:color="auto"/>
      </w:divBdr>
    </w:div>
    <w:div w:id="1309940615">
      <w:bodyDiv w:val="1"/>
      <w:marLeft w:val="0"/>
      <w:marRight w:val="0"/>
      <w:marTop w:val="0"/>
      <w:marBottom w:val="0"/>
      <w:divBdr>
        <w:top w:val="none" w:sz="0" w:space="0" w:color="auto"/>
        <w:left w:val="none" w:sz="0" w:space="0" w:color="auto"/>
        <w:bottom w:val="none" w:sz="0" w:space="0" w:color="auto"/>
        <w:right w:val="none" w:sz="0" w:space="0" w:color="auto"/>
      </w:divBdr>
    </w:div>
    <w:div w:id="1313561409">
      <w:bodyDiv w:val="1"/>
      <w:marLeft w:val="0"/>
      <w:marRight w:val="0"/>
      <w:marTop w:val="0"/>
      <w:marBottom w:val="0"/>
      <w:divBdr>
        <w:top w:val="none" w:sz="0" w:space="0" w:color="auto"/>
        <w:left w:val="none" w:sz="0" w:space="0" w:color="auto"/>
        <w:bottom w:val="none" w:sz="0" w:space="0" w:color="auto"/>
        <w:right w:val="none" w:sz="0" w:space="0" w:color="auto"/>
      </w:divBdr>
    </w:div>
    <w:div w:id="1322272553">
      <w:bodyDiv w:val="1"/>
      <w:marLeft w:val="0"/>
      <w:marRight w:val="0"/>
      <w:marTop w:val="0"/>
      <w:marBottom w:val="0"/>
      <w:divBdr>
        <w:top w:val="none" w:sz="0" w:space="0" w:color="auto"/>
        <w:left w:val="none" w:sz="0" w:space="0" w:color="auto"/>
        <w:bottom w:val="none" w:sz="0" w:space="0" w:color="auto"/>
        <w:right w:val="none" w:sz="0" w:space="0" w:color="auto"/>
      </w:divBdr>
    </w:div>
    <w:div w:id="1328250221">
      <w:bodyDiv w:val="1"/>
      <w:marLeft w:val="0"/>
      <w:marRight w:val="0"/>
      <w:marTop w:val="0"/>
      <w:marBottom w:val="0"/>
      <w:divBdr>
        <w:top w:val="none" w:sz="0" w:space="0" w:color="auto"/>
        <w:left w:val="none" w:sz="0" w:space="0" w:color="auto"/>
        <w:bottom w:val="none" w:sz="0" w:space="0" w:color="auto"/>
        <w:right w:val="none" w:sz="0" w:space="0" w:color="auto"/>
      </w:divBdr>
    </w:div>
    <w:div w:id="1331064582">
      <w:bodyDiv w:val="1"/>
      <w:marLeft w:val="0"/>
      <w:marRight w:val="0"/>
      <w:marTop w:val="0"/>
      <w:marBottom w:val="0"/>
      <w:divBdr>
        <w:top w:val="none" w:sz="0" w:space="0" w:color="auto"/>
        <w:left w:val="none" w:sz="0" w:space="0" w:color="auto"/>
        <w:bottom w:val="none" w:sz="0" w:space="0" w:color="auto"/>
        <w:right w:val="none" w:sz="0" w:space="0" w:color="auto"/>
      </w:divBdr>
    </w:div>
    <w:div w:id="1331106501">
      <w:bodyDiv w:val="1"/>
      <w:marLeft w:val="0"/>
      <w:marRight w:val="0"/>
      <w:marTop w:val="0"/>
      <w:marBottom w:val="0"/>
      <w:divBdr>
        <w:top w:val="none" w:sz="0" w:space="0" w:color="auto"/>
        <w:left w:val="none" w:sz="0" w:space="0" w:color="auto"/>
        <w:bottom w:val="none" w:sz="0" w:space="0" w:color="auto"/>
        <w:right w:val="none" w:sz="0" w:space="0" w:color="auto"/>
      </w:divBdr>
    </w:div>
    <w:div w:id="1332178291">
      <w:bodyDiv w:val="1"/>
      <w:marLeft w:val="0"/>
      <w:marRight w:val="0"/>
      <w:marTop w:val="0"/>
      <w:marBottom w:val="0"/>
      <w:divBdr>
        <w:top w:val="none" w:sz="0" w:space="0" w:color="auto"/>
        <w:left w:val="none" w:sz="0" w:space="0" w:color="auto"/>
        <w:bottom w:val="none" w:sz="0" w:space="0" w:color="auto"/>
        <w:right w:val="none" w:sz="0" w:space="0" w:color="auto"/>
      </w:divBdr>
    </w:div>
    <w:div w:id="1335258231">
      <w:bodyDiv w:val="1"/>
      <w:marLeft w:val="0"/>
      <w:marRight w:val="0"/>
      <w:marTop w:val="0"/>
      <w:marBottom w:val="0"/>
      <w:divBdr>
        <w:top w:val="none" w:sz="0" w:space="0" w:color="auto"/>
        <w:left w:val="none" w:sz="0" w:space="0" w:color="auto"/>
        <w:bottom w:val="none" w:sz="0" w:space="0" w:color="auto"/>
        <w:right w:val="none" w:sz="0" w:space="0" w:color="auto"/>
      </w:divBdr>
    </w:div>
    <w:div w:id="1338194222">
      <w:bodyDiv w:val="1"/>
      <w:marLeft w:val="0"/>
      <w:marRight w:val="0"/>
      <w:marTop w:val="0"/>
      <w:marBottom w:val="0"/>
      <w:divBdr>
        <w:top w:val="none" w:sz="0" w:space="0" w:color="auto"/>
        <w:left w:val="none" w:sz="0" w:space="0" w:color="auto"/>
        <w:bottom w:val="none" w:sz="0" w:space="0" w:color="auto"/>
        <w:right w:val="none" w:sz="0" w:space="0" w:color="auto"/>
      </w:divBdr>
    </w:div>
    <w:div w:id="1339426080">
      <w:bodyDiv w:val="1"/>
      <w:marLeft w:val="0"/>
      <w:marRight w:val="0"/>
      <w:marTop w:val="0"/>
      <w:marBottom w:val="0"/>
      <w:divBdr>
        <w:top w:val="none" w:sz="0" w:space="0" w:color="auto"/>
        <w:left w:val="none" w:sz="0" w:space="0" w:color="auto"/>
        <w:bottom w:val="none" w:sz="0" w:space="0" w:color="auto"/>
        <w:right w:val="none" w:sz="0" w:space="0" w:color="auto"/>
      </w:divBdr>
    </w:div>
    <w:div w:id="1339574929">
      <w:bodyDiv w:val="1"/>
      <w:marLeft w:val="0"/>
      <w:marRight w:val="0"/>
      <w:marTop w:val="0"/>
      <w:marBottom w:val="0"/>
      <w:divBdr>
        <w:top w:val="none" w:sz="0" w:space="0" w:color="auto"/>
        <w:left w:val="none" w:sz="0" w:space="0" w:color="auto"/>
        <w:bottom w:val="none" w:sz="0" w:space="0" w:color="auto"/>
        <w:right w:val="none" w:sz="0" w:space="0" w:color="auto"/>
      </w:divBdr>
    </w:div>
    <w:div w:id="1349022959">
      <w:bodyDiv w:val="1"/>
      <w:marLeft w:val="0"/>
      <w:marRight w:val="0"/>
      <w:marTop w:val="0"/>
      <w:marBottom w:val="0"/>
      <w:divBdr>
        <w:top w:val="none" w:sz="0" w:space="0" w:color="auto"/>
        <w:left w:val="none" w:sz="0" w:space="0" w:color="auto"/>
        <w:bottom w:val="none" w:sz="0" w:space="0" w:color="auto"/>
        <w:right w:val="none" w:sz="0" w:space="0" w:color="auto"/>
      </w:divBdr>
    </w:div>
    <w:div w:id="1353067685">
      <w:bodyDiv w:val="1"/>
      <w:marLeft w:val="0"/>
      <w:marRight w:val="0"/>
      <w:marTop w:val="0"/>
      <w:marBottom w:val="0"/>
      <w:divBdr>
        <w:top w:val="none" w:sz="0" w:space="0" w:color="auto"/>
        <w:left w:val="none" w:sz="0" w:space="0" w:color="auto"/>
        <w:bottom w:val="none" w:sz="0" w:space="0" w:color="auto"/>
        <w:right w:val="none" w:sz="0" w:space="0" w:color="auto"/>
      </w:divBdr>
    </w:div>
    <w:div w:id="1354383189">
      <w:bodyDiv w:val="1"/>
      <w:marLeft w:val="0"/>
      <w:marRight w:val="0"/>
      <w:marTop w:val="0"/>
      <w:marBottom w:val="0"/>
      <w:divBdr>
        <w:top w:val="none" w:sz="0" w:space="0" w:color="auto"/>
        <w:left w:val="none" w:sz="0" w:space="0" w:color="auto"/>
        <w:bottom w:val="none" w:sz="0" w:space="0" w:color="auto"/>
        <w:right w:val="none" w:sz="0" w:space="0" w:color="auto"/>
      </w:divBdr>
    </w:div>
    <w:div w:id="1357190746">
      <w:bodyDiv w:val="1"/>
      <w:marLeft w:val="0"/>
      <w:marRight w:val="0"/>
      <w:marTop w:val="0"/>
      <w:marBottom w:val="0"/>
      <w:divBdr>
        <w:top w:val="none" w:sz="0" w:space="0" w:color="auto"/>
        <w:left w:val="none" w:sz="0" w:space="0" w:color="auto"/>
        <w:bottom w:val="none" w:sz="0" w:space="0" w:color="auto"/>
        <w:right w:val="none" w:sz="0" w:space="0" w:color="auto"/>
      </w:divBdr>
    </w:div>
    <w:div w:id="1364483328">
      <w:bodyDiv w:val="1"/>
      <w:marLeft w:val="0"/>
      <w:marRight w:val="0"/>
      <w:marTop w:val="0"/>
      <w:marBottom w:val="0"/>
      <w:divBdr>
        <w:top w:val="none" w:sz="0" w:space="0" w:color="auto"/>
        <w:left w:val="none" w:sz="0" w:space="0" w:color="auto"/>
        <w:bottom w:val="none" w:sz="0" w:space="0" w:color="auto"/>
        <w:right w:val="none" w:sz="0" w:space="0" w:color="auto"/>
      </w:divBdr>
    </w:div>
    <w:div w:id="1365254550">
      <w:bodyDiv w:val="1"/>
      <w:marLeft w:val="0"/>
      <w:marRight w:val="0"/>
      <w:marTop w:val="0"/>
      <w:marBottom w:val="0"/>
      <w:divBdr>
        <w:top w:val="none" w:sz="0" w:space="0" w:color="auto"/>
        <w:left w:val="none" w:sz="0" w:space="0" w:color="auto"/>
        <w:bottom w:val="none" w:sz="0" w:space="0" w:color="auto"/>
        <w:right w:val="none" w:sz="0" w:space="0" w:color="auto"/>
      </w:divBdr>
    </w:div>
    <w:div w:id="1367177588">
      <w:bodyDiv w:val="1"/>
      <w:marLeft w:val="0"/>
      <w:marRight w:val="0"/>
      <w:marTop w:val="0"/>
      <w:marBottom w:val="0"/>
      <w:divBdr>
        <w:top w:val="none" w:sz="0" w:space="0" w:color="auto"/>
        <w:left w:val="none" w:sz="0" w:space="0" w:color="auto"/>
        <w:bottom w:val="none" w:sz="0" w:space="0" w:color="auto"/>
        <w:right w:val="none" w:sz="0" w:space="0" w:color="auto"/>
      </w:divBdr>
    </w:div>
    <w:div w:id="1377583546">
      <w:bodyDiv w:val="1"/>
      <w:marLeft w:val="0"/>
      <w:marRight w:val="0"/>
      <w:marTop w:val="0"/>
      <w:marBottom w:val="0"/>
      <w:divBdr>
        <w:top w:val="none" w:sz="0" w:space="0" w:color="auto"/>
        <w:left w:val="none" w:sz="0" w:space="0" w:color="auto"/>
        <w:bottom w:val="none" w:sz="0" w:space="0" w:color="auto"/>
        <w:right w:val="none" w:sz="0" w:space="0" w:color="auto"/>
      </w:divBdr>
    </w:div>
    <w:div w:id="1379281947">
      <w:bodyDiv w:val="1"/>
      <w:marLeft w:val="0"/>
      <w:marRight w:val="0"/>
      <w:marTop w:val="0"/>
      <w:marBottom w:val="0"/>
      <w:divBdr>
        <w:top w:val="none" w:sz="0" w:space="0" w:color="auto"/>
        <w:left w:val="none" w:sz="0" w:space="0" w:color="auto"/>
        <w:bottom w:val="none" w:sz="0" w:space="0" w:color="auto"/>
        <w:right w:val="none" w:sz="0" w:space="0" w:color="auto"/>
      </w:divBdr>
    </w:div>
    <w:div w:id="1384257691">
      <w:bodyDiv w:val="1"/>
      <w:marLeft w:val="0"/>
      <w:marRight w:val="0"/>
      <w:marTop w:val="0"/>
      <w:marBottom w:val="0"/>
      <w:divBdr>
        <w:top w:val="none" w:sz="0" w:space="0" w:color="auto"/>
        <w:left w:val="none" w:sz="0" w:space="0" w:color="auto"/>
        <w:bottom w:val="none" w:sz="0" w:space="0" w:color="auto"/>
        <w:right w:val="none" w:sz="0" w:space="0" w:color="auto"/>
      </w:divBdr>
    </w:div>
    <w:div w:id="1397389749">
      <w:bodyDiv w:val="1"/>
      <w:marLeft w:val="0"/>
      <w:marRight w:val="0"/>
      <w:marTop w:val="0"/>
      <w:marBottom w:val="0"/>
      <w:divBdr>
        <w:top w:val="none" w:sz="0" w:space="0" w:color="auto"/>
        <w:left w:val="none" w:sz="0" w:space="0" w:color="auto"/>
        <w:bottom w:val="none" w:sz="0" w:space="0" w:color="auto"/>
        <w:right w:val="none" w:sz="0" w:space="0" w:color="auto"/>
      </w:divBdr>
    </w:div>
    <w:div w:id="1401634932">
      <w:bodyDiv w:val="1"/>
      <w:marLeft w:val="0"/>
      <w:marRight w:val="0"/>
      <w:marTop w:val="0"/>
      <w:marBottom w:val="0"/>
      <w:divBdr>
        <w:top w:val="none" w:sz="0" w:space="0" w:color="auto"/>
        <w:left w:val="none" w:sz="0" w:space="0" w:color="auto"/>
        <w:bottom w:val="none" w:sz="0" w:space="0" w:color="auto"/>
        <w:right w:val="none" w:sz="0" w:space="0" w:color="auto"/>
      </w:divBdr>
    </w:div>
    <w:div w:id="1402488084">
      <w:bodyDiv w:val="1"/>
      <w:marLeft w:val="0"/>
      <w:marRight w:val="0"/>
      <w:marTop w:val="0"/>
      <w:marBottom w:val="0"/>
      <w:divBdr>
        <w:top w:val="none" w:sz="0" w:space="0" w:color="auto"/>
        <w:left w:val="none" w:sz="0" w:space="0" w:color="auto"/>
        <w:bottom w:val="none" w:sz="0" w:space="0" w:color="auto"/>
        <w:right w:val="none" w:sz="0" w:space="0" w:color="auto"/>
      </w:divBdr>
    </w:div>
    <w:div w:id="1405227418">
      <w:bodyDiv w:val="1"/>
      <w:marLeft w:val="0"/>
      <w:marRight w:val="0"/>
      <w:marTop w:val="0"/>
      <w:marBottom w:val="0"/>
      <w:divBdr>
        <w:top w:val="none" w:sz="0" w:space="0" w:color="auto"/>
        <w:left w:val="none" w:sz="0" w:space="0" w:color="auto"/>
        <w:bottom w:val="none" w:sz="0" w:space="0" w:color="auto"/>
        <w:right w:val="none" w:sz="0" w:space="0" w:color="auto"/>
      </w:divBdr>
    </w:div>
    <w:div w:id="1405567836">
      <w:bodyDiv w:val="1"/>
      <w:marLeft w:val="0"/>
      <w:marRight w:val="0"/>
      <w:marTop w:val="0"/>
      <w:marBottom w:val="0"/>
      <w:divBdr>
        <w:top w:val="none" w:sz="0" w:space="0" w:color="auto"/>
        <w:left w:val="none" w:sz="0" w:space="0" w:color="auto"/>
        <w:bottom w:val="none" w:sz="0" w:space="0" w:color="auto"/>
        <w:right w:val="none" w:sz="0" w:space="0" w:color="auto"/>
      </w:divBdr>
    </w:div>
    <w:div w:id="1409422127">
      <w:bodyDiv w:val="1"/>
      <w:marLeft w:val="0"/>
      <w:marRight w:val="0"/>
      <w:marTop w:val="0"/>
      <w:marBottom w:val="0"/>
      <w:divBdr>
        <w:top w:val="none" w:sz="0" w:space="0" w:color="auto"/>
        <w:left w:val="none" w:sz="0" w:space="0" w:color="auto"/>
        <w:bottom w:val="none" w:sz="0" w:space="0" w:color="auto"/>
        <w:right w:val="none" w:sz="0" w:space="0" w:color="auto"/>
      </w:divBdr>
      <w:divsChild>
        <w:div w:id="1538812694">
          <w:marLeft w:val="547"/>
          <w:marRight w:val="0"/>
          <w:marTop w:val="154"/>
          <w:marBottom w:val="0"/>
          <w:divBdr>
            <w:top w:val="none" w:sz="0" w:space="0" w:color="auto"/>
            <w:left w:val="none" w:sz="0" w:space="0" w:color="auto"/>
            <w:bottom w:val="none" w:sz="0" w:space="0" w:color="auto"/>
            <w:right w:val="none" w:sz="0" w:space="0" w:color="auto"/>
          </w:divBdr>
        </w:div>
      </w:divsChild>
    </w:div>
    <w:div w:id="141054525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4282942">
      <w:bodyDiv w:val="1"/>
      <w:marLeft w:val="0"/>
      <w:marRight w:val="0"/>
      <w:marTop w:val="0"/>
      <w:marBottom w:val="0"/>
      <w:divBdr>
        <w:top w:val="none" w:sz="0" w:space="0" w:color="auto"/>
        <w:left w:val="none" w:sz="0" w:space="0" w:color="auto"/>
        <w:bottom w:val="none" w:sz="0" w:space="0" w:color="auto"/>
        <w:right w:val="none" w:sz="0" w:space="0" w:color="auto"/>
      </w:divBdr>
    </w:div>
    <w:div w:id="1424306052">
      <w:bodyDiv w:val="1"/>
      <w:marLeft w:val="0"/>
      <w:marRight w:val="0"/>
      <w:marTop w:val="0"/>
      <w:marBottom w:val="0"/>
      <w:divBdr>
        <w:top w:val="none" w:sz="0" w:space="0" w:color="auto"/>
        <w:left w:val="none" w:sz="0" w:space="0" w:color="auto"/>
        <w:bottom w:val="none" w:sz="0" w:space="0" w:color="auto"/>
        <w:right w:val="none" w:sz="0" w:space="0" w:color="auto"/>
      </w:divBdr>
    </w:div>
    <w:div w:id="1426533055">
      <w:bodyDiv w:val="1"/>
      <w:marLeft w:val="0"/>
      <w:marRight w:val="0"/>
      <w:marTop w:val="0"/>
      <w:marBottom w:val="0"/>
      <w:divBdr>
        <w:top w:val="none" w:sz="0" w:space="0" w:color="auto"/>
        <w:left w:val="none" w:sz="0" w:space="0" w:color="auto"/>
        <w:bottom w:val="none" w:sz="0" w:space="0" w:color="auto"/>
        <w:right w:val="none" w:sz="0" w:space="0" w:color="auto"/>
      </w:divBdr>
    </w:div>
    <w:div w:id="1427191277">
      <w:bodyDiv w:val="1"/>
      <w:marLeft w:val="0"/>
      <w:marRight w:val="0"/>
      <w:marTop w:val="0"/>
      <w:marBottom w:val="0"/>
      <w:divBdr>
        <w:top w:val="none" w:sz="0" w:space="0" w:color="auto"/>
        <w:left w:val="none" w:sz="0" w:space="0" w:color="auto"/>
        <w:bottom w:val="none" w:sz="0" w:space="0" w:color="auto"/>
        <w:right w:val="none" w:sz="0" w:space="0" w:color="auto"/>
      </w:divBdr>
    </w:div>
    <w:div w:id="1433665546">
      <w:bodyDiv w:val="1"/>
      <w:marLeft w:val="0"/>
      <w:marRight w:val="0"/>
      <w:marTop w:val="0"/>
      <w:marBottom w:val="0"/>
      <w:divBdr>
        <w:top w:val="none" w:sz="0" w:space="0" w:color="auto"/>
        <w:left w:val="none" w:sz="0" w:space="0" w:color="auto"/>
        <w:bottom w:val="none" w:sz="0" w:space="0" w:color="auto"/>
        <w:right w:val="none" w:sz="0" w:space="0" w:color="auto"/>
      </w:divBdr>
    </w:div>
    <w:div w:id="1435905417">
      <w:bodyDiv w:val="1"/>
      <w:marLeft w:val="0"/>
      <w:marRight w:val="0"/>
      <w:marTop w:val="0"/>
      <w:marBottom w:val="0"/>
      <w:divBdr>
        <w:top w:val="none" w:sz="0" w:space="0" w:color="auto"/>
        <w:left w:val="none" w:sz="0" w:space="0" w:color="auto"/>
        <w:bottom w:val="none" w:sz="0" w:space="0" w:color="auto"/>
        <w:right w:val="none" w:sz="0" w:space="0" w:color="auto"/>
      </w:divBdr>
    </w:div>
    <w:div w:id="1436554371">
      <w:bodyDiv w:val="1"/>
      <w:marLeft w:val="0"/>
      <w:marRight w:val="0"/>
      <w:marTop w:val="0"/>
      <w:marBottom w:val="0"/>
      <w:divBdr>
        <w:top w:val="none" w:sz="0" w:space="0" w:color="auto"/>
        <w:left w:val="none" w:sz="0" w:space="0" w:color="auto"/>
        <w:bottom w:val="none" w:sz="0" w:space="0" w:color="auto"/>
        <w:right w:val="none" w:sz="0" w:space="0" w:color="auto"/>
      </w:divBdr>
    </w:div>
    <w:div w:id="1436825897">
      <w:bodyDiv w:val="1"/>
      <w:marLeft w:val="0"/>
      <w:marRight w:val="0"/>
      <w:marTop w:val="0"/>
      <w:marBottom w:val="0"/>
      <w:divBdr>
        <w:top w:val="none" w:sz="0" w:space="0" w:color="auto"/>
        <w:left w:val="none" w:sz="0" w:space="0" w:color="auto"/>
        <w:bottom w:val="none" w:sz="0" w:space="0" w:color="auto"/>
        <w:right w:val="none" w:sz="0" w:space="0" w:color="auto"/>
      </w:divBdr>
    </w:div>
    <w:div w:id="1436944030">
      <w:bodyDiv w:val="1"/>
      <w:marLeft w:val="0"/>
      <w:marRight w:val="0"/>
      <w:marTop w:val="0"/>
      <w:marBottom w:val="0"/>
      <w:divBdr>
        <w:top w:val="none" w:sz="0" w:space="0" w:color="auto"/>
        <w:left w:val="none" w:sz="0" w:space="0" w:color="auto"/>
        <w:bottom w:val="none" w:sz="0" w:space="0" w:color="auto"/>
        <w:right w:val="none" w:sz="0" w:space="0" w:color="auto"/>
      </w:divBdr>
    </w:div>
    <w:div w:id="1436973525">
      <w:bodyDiv w:val="1"/>
      <w:marLeft w:val="0"/>
      <w:marRight w:val="0"/>
      <w:marTop w:val="0"/>
      <w:marBottom w:val="0"/>
      <w:divBdr>
        <w:top w:val="none" w:sz="0" w:space="0" w:color="auto"/>
        <w:left w:val="none" w:sz="0" w:space="0" w:color="auto"/>
        <w:bottom w:val="none" w:sz="0" w:space="0" w:color="auto"/>
        <w:right w:val="none" w:sz="0" w:space="0" w:color="auto"/>
      </w:divBdr>
    </w:div>
    <w:div w:id="1439835509">
      <w:bodyDiv w:val="1"/>
      <w:marLeft w:val="0"/>
      <w:marRight w:val="0"/>
      <w:marTop w:val="0"/>
      <w:marBottom w:val="0"/>
      <w:divBdr>
        <w:top w:val="none" w:sz="0" w:space="0" w:color="auto"/>
        <w:left w:val="none" w:sz="0" w:space="0" w:color="auto"/>
        <w:bottom w:val="none" w:sz="0" w:space="0" w:color="auto"/>
        <w:right w:val="none" w:sz="0" w:space="0" w:color="auto"/>
      </w:divBdr>
    </w:div>
    <w:div w:id="1448354097">
      <w:bodyDiv w:val="1"/>
      <w:marLeft w:val="0"/>
      <w:marRight w:val="0"/>
      <w:marTop w:val="0"/>
      <w:marBottom w:val="0"/>
      <w:divBdr>
        <w:top w:val="none" w:sz="0" w:space="0" w:color="auto"/>
        <w:left w:val="none" w:sz="0" w:space="0" w:color="auto"/>
        <w:bottom w:val="none" w:sz="0" w:space="0" w:color="auto"/>
        <w:right w:val="none" w:sz="0" w:space="0" w:color="auto"/>
      </w:divBdr>
    </w:div>
    <w:div w:id="1449160159">
      <w:bodyDiv w:val="1"/>
      <w:marLeft w:val="0"/>
      <w:marRight w:val="0"/>
      <w:marTop w:val="0"/>
      <w:marBottom w:val="0"/>
      <w:divBdr>
        <w:top w:val="none" w:sz="0" w:space="0" w:color="auto"/>
        <w:left w:val="none" w:sz="0" w:space="0" w:color="auto"/>
        <w:bottom w:val="none" w:sz="0" w:space="0" w:color="auto"/>
        <w:right w:val="none" w:sz="0" w:space="0" w:color="auto"/>
      </w:divBdr>
    </w:div>
    <w:div w:id="1449472873">
      <w:bodyDiv w:val="1"/>
      <w:marLeft w:val="0"/>
      <w:marRight w:val="0"/>
      <w:marTop w:val="0"/>
      <w:marBottom w:val="0"/>
      <w:divBdr>
        <w:top w:val="none" w:sz="0" w:space="0" w:color="auto"/>
        <w:left w:val="none" w:sz="0" w:space="0" w:color="auto"/>
        <w:bottom w:val="none" w:sz="0" w:space="0" w:color="auto"/>
        <w:right w:val="none" w:sz="0" w:space="0" w:color="auto"/>
      </w:divBdr>
    </w:div>
    <w:div w:id="1449936982">
      <w:bodyDiv w:val="1"/>
      <w:marLeft w:val="0"/>
      <w:marRight w:val="0"/>
      <w:marTop w:val="0"/>
      <w:marBottom w:val="0"/>
      <w:divBdr>
        <w:top w:val="none" w:sz="0" w:space="0" w:color="auto"/>
        <w:left w:val="none" w:sz="0" w:space="0" w:color="auto"/>
        <w:bottom w:val="none" w:sz="0" w:space="0" w:color="auto"/>
        <w:right w:val="none" w:sz="0" w:space="0" w:color="auto"/>
      </w:divBdr>
    </w:div>
    <w:div w:id="1455636813">
      <w:bodyDiv w:val="1"/>
      <w:marLeft w:val="0"/>
      <w:marRight w:val="0"/>
      <w:marTop w:val="0"/>
      <w:marBottom w:val="0"/>
      <w:divBdr>
        <w:top w:val="none" w:sz="0" w:space="0" w:color="auto"/>
        <w:left w:val="none" w:sz="0" w:space="0" w:color="auto"/>
        <w:bottom w:val="none" w:sz="0" w:space="0" w:color="auto"/>
        <w:right w:val="none" w:sz="0" w:space="0" w:color="auto"/>
      </w:divBdr>
    </w:div>
    <w:div w:id="1464418624">
      <w:bodyDiv w:val="1"/>
      <w:marLeft w:val="0"/>
      <w:marRight w:val="0"/>
      <w:marTop w:val="0"/>
      <w:marBottom w:val="0"/>
      <w:divBdr>
        <w:top w:val="none" w:sz="0" w:space="0" w:color="auto"/>
        <w:left w:val="none" w:sz="0" w:space="0" w:color="auto"/>
        <w:bottom w:val="none" w:sz="0" w:space="0" w:color="auto"/>
        <w:right w:val="none" w:sz="0" w:space="0" w:color="auto"/>
      </w:divBdr>
    </w:div>
    <w:div w:id="1466846622">
      <w:bodyDiv w:val="1"/>
      <w:marLeft w:val="0"/>
      <w:marRight w:val="0"/>
      <w:marTop w:val="0"/>
      <w:marBottom w:val="0"/>
      <w:divBdr>
        <w:top w:val="none" w:sz="0" w:space="0" w:color="auto"/>
        <w:left w:val="none" w:sz="0" w:space="0" w:color="auto"/>
        <w:bottom w:val="none" w:sz="0" w:space="0" w:color="auto"/>
        <w:right w:val="none" w:sz="0" w:space="0" w:color="auto"/>
      </w:divBdr>
    </w:div>
    <w:div w:id="1471439469">
      <w:bodyDiv w:val="1"/>
      <w:marLeft w:val="0"/>
      <w:marRight w:val="0"/>
      <w:marTop w:val="0"/>
      <w:marBottom w:val="0"/>
      <w:divBdr>
        <w:top w:val="none" w:sz="0" w:space="0" w:color="auto"/>
        <w:left w:val="none" w:sz="0" w:space="0" w:color="auto"/>
        <w:bottom w:val="none" w:sz="0" w:space="0" w:color="auto"/>
        <w:right w:val="none" w:sz="0" w:space="0" w:color="auto"/>
      </w:divBdr>
    </w:div>
    <w:div w:id="1486162874">
      <w:bodyDiv w:val="1"/>
      <w:marLeft w:val="0"/>
      <w:marRight w:val="0"/>
      <w:marTop w:val="0"/>
      <w:marBottom w:val="0"/>
      <w:divBdr>
        <w:top w:val="none" w:sz="0" w:space="0" w:color="auto"/>
        <w:left w:val="none" w:sz="0" w:space="0" w:color="auto"/>
        <w:bottom w:val="none" w:sz="0" w:space="0" w:color="auto"/>
        <w:right w:val="none" w:sz="0" w:space="0" w:color="auto"/>
      </w:divBdr>
    </w:div>
    <w:div w:id="1489664810">
      <w:bodyDiv w:val="1"/>
      <w:marLeft w:val="0"/>
      <w:marRight w:val="0"/>
      <w:marTop w:val="0"/>
      <w:marBottom w:val="0"/>
      <w:divBdr>
        <w:top w:val="none" w:sz="0" w:space="0" w:color="auto"/>
        <w:left w:val="none" w:sz="0" w:space="0" w:color="auto"/>
        <w:bottom w:val="none" w:sz="0" w:space="0" w:color="auto"/>
        <w:right w:val="none" w:sz="0" w:space="0" w:color="auto"/>
      </w:divBdr>
    </w:div>
    <w:div w:id="1496648116">
      <w:bodyDiv w:val="1"/>
      <w:marLeft w:val="0"/>
      <w:marRight w:val="0"/>
      <w:marTop w:val="0"/>
      <w:marBottom w:val="0"/>
      <w:divBdr>
        <w:top w:val="none" w:sz="0" w:space="0" w:color="auto"/>
        <w:left w:val="none" w:sz="0" w:space="0" w:color="auto"/>
        <w:bottom w:val="none" w:sz="0" w:space="0" w:color="auto"/>
        <w:right w:val="none" w:sz="0" w:space="0" w:color="auto"/>
      </w:divBdr>
    </w:div>
    <w:div w:id="1497694623">
      <w:bodyDiv w:val="1"/>
      <w:marLeft w:val="0"/>
      <w:marRight w:val="0"/>
      <w:marTop w:val="0"/>
      <w:marBottom w:val="0"/>
      <w:divBdr>
        <w:top w:val="none" w:sz="0" w:space="0" w:color="auto"/>
        <w:left w:val="none" w:sz="0" w:space="0" w:color="auto"/>
        <w:bottom w:val="none" w:sz="0" w:space="0" w:color="auto"/>
        <w:right w:val="none" w:sz="0" w:space="0" w:color="auto"/>
      </w:divBdr>
    </w:div>
    <w:div w:id="1500123770">
      <w:bodyDiv w:val="1"/>
      <w:marLeft w:val="0"/>
      <w:marRight w:val="0"/>
      <w:marTop w:val="0"/>
      <w:marBottom w:val="0"/>
      <w:divBdr>
        <w:top w:val="none" w:sz="0" w:space="0" w:color="auto"/>
        <w:left w:val="none" w:sz="0" w:space="0" w:color="auto"/>
        <w:bottom w:val="none" w:sz="0" w:space="0" w:color="auto"/>
        <w:right w:val="none" w:sz="0" w:space="0" w:color="auto"/>
      </w:divBdr>
    </w:div>
    <w:div w:id="1501696173">
      <w:bodyDiv w:val="1"/>
      <w:marLeft w:val="0"/>
      <w:marRight w:val="0"/>
      <w:marTop w:val="0"/>
      <w:marBottom w:val="0"/>
      <w:divBdr>
        <w:top w:val="none" w:sz="0" w:space="0" w:color="auto"/>
        <w:left w:val="none" w:sz="0" w:space="0" w:color="auto"/>
        <w:bottom w:val="none" w:sz="0" w:space="0" w:color="auto"/>
        <w:right w:val="none" w:sz="0" w:space="0" w:color="auto"/>
      </w:divBdr>
    </w:div>
    <w:div w:id="1507163020">
      <w:bodyDiv w:val="1"/>
      <w:marLeft w:val="0"/>
      <w:marRight w:val="0"/>
      <w:marTop w:val="0"/>
      <w:marBottom w:val="0"/>
      <w:divBdr>
        <w:top w:val="none" w:sz="0" w:space="0" w:color="auto"/>
        <w:left w:val="none" w:sz="0" w:space="0" w:color="auto"/>
        <w:bottom w:val="none" w:sz="0" w:space="0" w:color="auto"/>
        <w:right w:val="none" w:sz="0" w:space="0" w:color="auto"/>
      </w:divBdr>
    </w:div>
    <w:div w:id="1508445495">
      <w:bodyDiv w:val="1"/>
      <w:marLeft w:val="0"/>
      <w:marRight w:val="0"/>
      <w:marTop w:val="0"/>
      <w:marBottom w:val="0"/>
      <w:divBdr>
        <w:top w:val="none" w:sz="0" w:space="0" w:color="auto"/>
        <w:left w:val="none" w:sz="0" w:space="0" w:color="auto"/>
        <w:bottom w:val="none" w:sz="0" w:space="0" w:color="auto"/>
        <w:right w:val="none" w:sz="0" w:space="0" w:color="auto"/>
      </w:divBdr>
    </w:div>
    <w:div w:id="1513571281">
      <w:bodyDiv w:val="1"/>
      <w:marLeft w:val="0"/>
      <w:marRight w:val="0"/>
      <w:marTop w:val="0"/>
      <w:marBottom w:val="0"/>
      <w:divBdr>
        <w:top w:val="none" w:sz="0" w:space="0" w:color="auto"/>
        <w:left w:val="none" w:sz="0" w:space="0" w:color="auto"/>
        <w:bottom w:val="none" w:sz="0" w:space="0" w:color="auto"/>
        <w:right w:val="none" w:sz="0" w:space="0" w:color="auto"/>
      </w:divBdr>
    </w:div>
    <w:div w:id="1515224333">
      <w:bodyDiv w:val="1"/>
      <w:marLeft w:val="0"/>
      <w:marRight w:val="0"/>
      <w:marTop w:val="0"/>
      <w:marBottom w:val="0"/>
      <w:divBdr>
        <w:top w:val="none" w:sz="0" w:space="0" w:color="auto"/>
        <w:left w:val="none" w:sz="0" w:space="0" w:color="auto"/>
        <w:bottom w:val="none" w:sz="0" w:space="0" w:color="auto"/>
        <w:right w:val="none" w:sz="0" w:space="0" w:color="auto"/>
      </w:divBdr>
    </w:div>
    <w:div w:id="1516067916">
      <w:bodyDiv w:val="1"/>
      <w:marLeft w:val="0"/>
      <w:marRight w:val="0"/>
      <w:marTop w:val="0"/>
      <w:marBottom w:val="0"/>
      <w:divBdr>
        <w:top w:val="none" w:sz="0" w:space="0" w:color="auto"/>
        <w:left w:val="none" w:sz="0" w:space="0" w:color="auto"/>
        <w:bottom w:val="none" w:sz="0" w:space="0" w:color="auto"/>
        <w:right w:val="none" w:sz="0" w:space="0" w:color="auto"/>
      </w:divBdr>
    </w:div>
    <w:div w:id="1516503455">
      <w:bodyDiv w:val="1"/>
      <w:marLeft w:val="0"/>
      <w:marRight w:val="0"/>
      <w:marTop w:val="0"/>
      <w:marBottom w:val="0"/>
      <w:divBdr>
        <w:top w:val="none" w:sz="0" w:space="0" w:color="auto"/>
        <w:left w:val="none" w:sz="0" w:space="0" w:color="auto"/>
        <w:bottom w:val="none" w:sz="0" w:space="0" w:color="auto"/>
        <w:right w:val="none" w:sz="0" w:space="0" w:color="auto"/>
      </w:divBdr>
    </w:div>
    <w:div w:id="1518231982">
      <w:bodyDiv w:val="1"/>
      <w:marLeft w:val="0"/>
      <w:marRight w:val="0"/>
      <w:marTop w:val="0"/>
      <w:marBottom w:val="0"/>
      <w:divBdr>
        <w:top w:val="none" w:sz="0" w:space="0" w:color="auto"/>
        <w:left w:val="none" w:sz="0" w:space="0" w:color="auto"/>
        <w:bottom w:val="none" w:sz="0" w:space="0" w:color="auto"/>
        <w:right w:val="none" w:sz="0" w:space="0" w:color="auto"/>
      </w:divBdr>
    </w:div>
    <w:div w:id="1519806699">
      <w:bodyDiv w:val="1"/>
      <w:marLeft w:val="0"/>
      <w:marRight w:val="0"/>
      <w:marTop w:val="0"/>
      <w:marBottom w:val="0"/>
      <w:divBdr>
        <w:top w:val="none" w:sz="0" w:space="0" w:color="auto"/>
        <w:left w:val="none" w:sz="0" w:space="0" w:color="auto"/>
        <w:bottom w:val="none" w:sz="0" w:space="0" w:color="auto"/>
        <w:right w:val="none" w:sz="0" w:space="0" w:color="auto"/>
      </w:divBdr>
    </w:div>
    <w:div w:id="1526600161">
      <w:bodyDiv w:val="1"/>
      <w:marLeft w:val="0"/>
      <w:marRight w:val="0"/>
      <w:marTop w:val="0"/>
      <w:marBottom w:val="0"/>
      <w:divBdr>
        <w:top w:val="none" w:sz="0" w:space="0" w:color="auto"/>
        <w:left w:val="none" w:sz="0" w:space="0" w:color="auto"/>
        <w:bottom w:val="none" w:sz="0" w:space="0" w:color="auto"/>
        <w:right w:val="none" w:sz="0" w:space="0" w:color="auto"/>
      </w:divBdr>
    </w:div>
    <w:div w:id="1527021129">
      <w:bodyDiv w:val="1"/>
      <w:marLeft w:val="0"/>
      <w:marRight w:val="0"/>
      <w:marTop w:val="0"/>
      <w:marBottom w:val="0"/>
      <w:divBdr>
        <w:top w:val="none" w:sz="0" w:space="0" w:color="auto"/>
        <w:left w:val="none" w:sz="0" w:space="0" w:color="auto"/>
        <w:bottom w:val="none" w:sz="0" w:space="0" w:color="auto"/>
        <w:right w:val="none" w:sz="0" w:space="0" w:color="auto"/>
      </w:divBdr>
    </w:div>
    <w:div w:id="1527599733">
      <w:bodyDiv w:val="1"/>
      <w:marLeft w:val="0"/>
      <w:marRight w:val="0"/>
      <w:marTop w:val="0"/>
      <w:marBottom w:val="0"/>
      <w:divBdr>
        <w:top w:val="none" w:sz="0" w:space="0" w:color="auto"/>
        <w:left w:val="none" w:sz="0" w:space="0" w:color="auto"/>
        <w:bottom w:val="none" w:sz="0" w:space="0" w:color="auto"/>
        <w:right w:val="none" w:sz="0" w:space="0" w:color="auto"/>
      </w:divBdr>
    </w:div>
    <w:div w:id="1527796060">
      <w:bodyDiv w:val="1"/>
      <w:marLeft w:val="0"/>
      <w:marRight w:val="0"/>
      <w:marTop w:val="0"/>
      <w:marBottom w:val="0"/>
      <w:divBdr>
        <w:top w:val="none" w:sz="0" w:space="0" w:color="auto"/>
        <w:left w:val="none" w:sz="0" w:space="0" w:color="auto"/>
        <w:bottom w:val="none" w:sz="0" w:space="0" w:color="auto"/>
        <w:right w:val="none" w:sz="0" w:space="0" w:color="auto"/>
      </w:divBdr>
    </w:div>
    <w:div w:id="1533416934">
      <w:bodyDiv w:val="1"/>
      <w:marLeft w:val="0"/>
      <w:marRight w:val="0"/>
      <w:marTop w:val="0"/>
      <w:marBottom w:val="0"/>
      <w:divBdr>
        <w:top w:val="none" w:sz="0" w:space="0" w:color="auto"/>
        <w:left w:val="none" w:sz="0" w:space="0" w:color="auto"/>
        <w:bottom w:val="none" w:sz="0" w:space="0" w:color="auto"/>
        <w:right w:val="none" w:sz="0" w:space="0" w:color="auto"/>
      </w:divBdr>
    </w:div>
    <w:div w:id="1533609779">
      <w:bodyDiv w:val="1"/>
      <w:marLeft w:val="0"/>
      <w:marRight w:val="0"/>
      <w:marTop w:val="0"/>
      <w:marBottom w:val="0"/>
      <w:divBdr>
        <w:top w:val="none" w:sz="0" w:space="0" w:color="auto"/>
        <w:left w:val="none" w:sz="0" w:space="0" w:color="auto"/>
        <w:bottom w:val="none" w:sz="0" w:space="0" w:color="auto"/>
        <w:right w:val="none" w:sz="0" w:space="0" w:color="auto"/>
      </w:divBdr>
    </w:div>
    <w:div w:id="1534658009">
      <w:bodyDiv w:val="1"/>
      <w:marLeft w:val="0"/>
      <w:marRight w:val="0"/>
      <w:marTop w:val="0"/>
      <w:marBottom w:val="0"/>
      <w:divBdr>
        <w:top w:val="none" w:sz="0" w:space="0" w:color="auto"/>
        <w:left w:val="none" w:sz="0" w:space="0" w:color="auto"/>
        <w:bottom w:val="none" w:sz="0" w:space="0" w:color="auto"/>
        <w:right w:val="none" w:sz="0" w:space="0" w:color="auto"/>
      </w:divBdr>
    </w:div>
    <w:div w:id="1539127260">
      <w:bodyDiv w:val="1"/>
      <w:marLeft w:val="0"/>
      <w:marRight w:val="0"/>
      <w:marTop w:val="0"/>
      <w:marBottom w:val="0"/>
      <w:divBdr>
        <w:top w:val="none" w:sz="0" w:space="0" w:color="auto"/>
        <w:left w:val="none" w:sz="0" w:space="0" w:color="auto"/>
        <w:bottom w:val="none" w:sz="0" w:space="0" w:color="auto"/>
        <w:right w:val="none" w:sz="0" w:space="0" w:color="auto"/>
      </w:divBdr>
    </w:div>
    <w:div w:id="1554346050">
      <w:bodyDiv w:val="1"/>
      <w:marLeft w:val="0"/>
      <w:marRight w:val="0"/>
      <w:marTop w:val="0"/>
      <w:marBottom w:val="0"/>
      <w:divBdr>
        <w:top w:val="none" w:sz="0" w:space="0" w:color="auto"/>
        <w:left w:val="none" w:sz="0" w:space="0" w:color="auto"/>
        <w:bottom w:val="none" w:sz="0" w:space="0" w:color="auto"/>
        <w:right w:val="none" w:sz="0" w:space="0" w:color="auto"/>
      </w:divBdr>
    </w:div>
    <w:div w:id="1557933740">
      <w:bodyDiv w:val="1"/>
      <w:marLeft w:val="0"/>
      <w:marRight w:val="0"/>
      <w:marTop w:val="0"/>
      <w:marBottom w:val="0"/>
      <w:divBdr>
        <w:top w:val="none" w:sz="0" w:space="0" w:color="auto"/>
        <w:left w:val="none" w:sz="0" w:space="0" w:color="auto"/>
        <w:bottom w:val="none" w:sz="0" w:space="0" w:color="auto"/>
        <w:right w:val="none" w:sz="0" w:space="0" w:color="auto"/>
      </w:divBdr>
    </w:div>
    <w:div w:id="1567178811">
      <w:bodyDiv w:val="1"/>
      <w:marLeft w:val="0"/>
      <w:marRight w:val="0"/>
      <w:marTop w:val="0"/>
      <w:marBottom w:val="0"/>
      <w:divBdr>
        <w:top w:val="none" w:sz="0" w:space="0" w:color="auto"/>
        <w:left w:val="none" w:sz="0" w:space="0" w:color="auto"/>
        <w:bottom w:val="none" w:sz="0" w:space="0" w:color="auto"/>
        <w:right w:val="none" w:sz="0" w:space="0" w:color="auto"/>
      </w:divBdr>
    </w:div>
    <w:div w:id="1578125424">
      <w:bodyDiv w:val="1"/>
      <w:marLeft w:val="0"/>
      <w:marRight w:val="0"/>
      <w:marTop w:val="0"/>
      <w:marBottom w:val="0"/>
      <w:divBdr>
        <w:top w:val="none" w:sz="0" w:space="0" w:color="auto"/>
        <w:left w:val="none" w:sz="0" w:space="0" w:color="auto"/>
        <w:bottom w:val="none" w:sz="0" w:space="0" w:color="auto"/>
        <w:right w:val="none" w:sz="0" w:space="0" w:color="auto"/>
      </w:divBdr>
    </w:div>
    <w:div w:id="1586379532">
      <w:bodyDiv w:val="1"/>
      <w:marLeft w:val="0"/>
      <w:marRight w:val="0"/>
      <w:marTop w:val="0"/>
      <w:marBottom w:val="0"/>
      <w:divBdr>
        <w:top w:val="none" w:sz="0" w:space="0" w:color="auto"/>
        <w:left w:val="none" w:sz="0" w:space="0" w:color="auto"/>
        <w:bottom w:val="none" w:sz="0" w:space="0" w:color="auto"/>
        <w:right w:val="none" w:sz="0" w:space="0" w:color="auto"/>
      </w:divBdr>
    </w:div>
    <w:div w:id="1594775057">
      <w:bodyDiv w:val="1"/>
      <w:marLeft w:val="0"/>
      <w:marRight w:val="0"/>
      <w:marTop w:val="0"/>
      <w:marBottom w:val="0"/>
      <w:divBdr>
        <w:top w:val="none" w:sz="0" w:space="0" w:color="auto"/>
        <w:left w:val="none" w:sz="0" w:space="0" w:color="auto"/>
        <w:bottom w:val="none" w:sz="0" w:space="0" w:color="auto"/>
        <w:right w:val="none" w:sz="0" w:space="0" w:color="auto"/>
      </w:divBdr>
    </w:div>
    <w:div w:id="1595940101">
      <w:bodyDiv w:val="1"/>
      <w:marLeft w:val="0"/>
      <w:marRight w:val="0"/>
      <w:marTop w:val="0"/>
      <w:marBottom w:val="0"/>
      <w:divBdr>
        <w:top w:val="none" w:sz="0" w:space="0" w:color="auto"/>
        <w:left w:val="none" w:sz="0" w:space="0" w:color="auto"/>
        <w:bottom w:val="none" w:sz="0" w:space="0" w:color="auto"/>
        <w:right w:val="none" w:sz="0" w:space="0" w:color="auto"/>
      </w:divBdr>
    </w:div>
    <w:div w:id="1596596082">
      <w:bodyDiv w:val="1"/>
      <w:marLeft w:val="0"/>
      <w:marRight w:val="0"/>
      <w:marTop w:val="0"/>
      <w:marBottom w:val="0"/>
      <w:divBdr>
        <w:top w:val="none" w:sz="0" w:space="0" w:color="auto"/>
        <w:left w:val="none" w:sz="0" w:space="0" w:color="auto"/>
        <w:bottom w:val="none" w:sz="0" w:space="0" w:color="auto"/>
        <w:right w:val="none" w:sz="0" w:space="0" w:color="auto"/>
      </w:divBdr>
    </w:div>
    <w:div w:id="1598557089">
      <w:bodyDiv w:val="1"/>
      <w:marLeft w:val="0"/>
      <w:marRight w:val="0"/>
      <w:marTop w:val="0"/>
      <w:marBottom w:val="0"/>
      <w:divBdr>
        <w:top w:val="none" w:sz="0" w:space="0" w:color="auto"/>
        <w:left w:val="none" w:sz="0" w:space="0" w:color="auto"/>
        <w:bottom w:val="none" w:sz="0" w:space="0" w:color="auto"/>
        <w:right w:val="none" w:sz="0" w:space="0" w:color="auto"/>
      </w:divBdr>
    </w:div>
    <w:div w:id="1598557200">
      <w:bodyDiv w:val="1"/>
      <w:marLeft w:val="0"/>
      <w:marRight w:val="0"/>
      <w:marTop w:val="0"/>
      <w:marBottom w:val="0"/>
      <w:divBdr>
        <w:top w:val="none" w:sz="0" w:space="0" w:color="auto"/>
        <w:left w:val="none" w:sz="0" w:space="0" w:color="auto"/>
        <w:bottom w:val="none" w:sz="0" w:space="0" w:color="auto"/>
        <w:right w:val="none" w:sz="0" w:space="0" w:color="auto"/>
      </w:divBdr>
    </w:div>
    <w:div w:id="1602643242">
      <w:bodyDiv w:val="1"/>
      <w:marLeft w:val="0"/>
      <w:marRight w:val="0"/>
      <w:marTop w:val="0"/>
      <w:marBottom w:val="0"/>
      <w:divBdr>
        <w:top w:val="none" w:sz="0" w:space="0" w:color="auto"/>
        <w:left w:val="none" w:sz="0" w:space="0" w:color="auto"/>
        <w:bottom w:val="none" w:sz="0" w:space="0" w:color="auto"/>
        <w:right w:val="none" w:sz="0" w:space="0" w:color="auto"/>
      </w:divBdr>
    </w:div>
    <w:div w:id="1603031902">
      <w:bodyDiv w:val="1"/>
      <w:marLeft w:val="0"/>
      <w:marRight w:val="0"/>
      <w:marTop w:val="0"/>
      <w:marBottom w:val="0"/>
      <w:divBdr>
        <w:top w:val="none" w:sz="0" w:space="0" w:color="auto"/>
        <w:left w:val="none" w:sz="0" w:space="0" w:color="auto"/>
        <w:bottom w:val="none" w:sz="0" w:space="0" w:color="auto"/>
        <w:right w:val="none" w:sz="0" w:space="0" w:color="auto"/>
      </w:divBdr>
    </w:div>
    <w:div w:id="1608073864">
      <w:bodyDiv w:val="1"/>
      <w:marLeft w:val="0"/>
      <w:marRight w:val="0"/>
      <w:marTop w:val="0"/>
      <w:marBottom w:val="0"/>
      <w:divBdr>
        <w:top w:val="none" w:sz="0" w:space="0" w:color="auto"/>
        <w:left w:val="none" w:sz="0" w:space="0" w:color="auto"/>
        <w:bottom w:val="none" w:sz="0" w:space="0" w:color="auto"/>
        <w:right w:val="none" w:sz="0" w:space="0" w:color="auto"/>
      </w:divBdr>
    </w:div>
    <w:div w:id="1608540434">
      <w:bodyDiv w:val="1"/>
      <w:marLeft w:val="0"/>
      <w:marRight w:val="0"/>
      <w:marTop w:val="0"/>
      <w:marBottom w:val="0"/>
      <w:divBdr>
        <w:top w:val="none" w:sz="0" w:space="0" w:color="auto"/>
        <w:left w:val="none" w:sz="0" w:space="0" w:color="auto"/>
        <w:bottom w:val="none" w:sz="0" w:space="0" w:color="auto"/>
        <w:right w:val="none" w:sz="0" w:space="0" w:color="auto"/>
      </w:divBdr>
    </w:div>
    <w:div w:id="1611400621">
      <w:bodyDiv w:val="1"/>
      <w:marLeft w:val="0"/>
      <w:marRight w:val="0"/>
      <w:marTop w:val="0"/>
      <w:marBottom w:val="0"/>
      <w:divBdr>
        <w:top w:val="none" w:sz="0" w:space="0" w:color="auto"/>
        <w:left w:val="none" w:sz="0" w:space="0" w:color="auto"/>
        <w:bottom w:val="none" w:sz="0" w:space="0" w:color="auto"/>
        <w:right w:val="none" w:sz="0" w:space="0" w:color="auto"/>
      </w:divBdr>
    </w:div>
    <w:div w:id="1611862813">
      <w:bodyDiv w:val="1"/>
      <w:marLeft w:val="0"/>
      <w:marRight w:val="0"/>
      <w:marTop w:val="0"/>
      <w:marBottom w:val="0"/>
      <w:divBdr>
        <w:top w:val="none" w:sz="0" w:space="0" w:color="auto"/>
        <w:left w:val="none" w:sz="0" w:space="0" w:color="auto"/>
        <w:bottom w:val="none" w:sz="0" w:space="0" w:color="auto"/>
        <w:right w:val="none" w:sz="0" w:space="0" w:color="auto"/>
      </w:divBdr>
    </w:div>
    <w:div w:id="1618218723">
      <w:bodyDiv w:val="1"/>
      <w:marLeft w:val="0"/>
      <w:marRight w:val="0"/>
      <w:marTop w:val="0"/>
      <w:marBottom w:val="0"/>
      <w:divBdr>
        <w:top w:val="none" w:sz="0" w:space="0" w:color="auto"/>
        <w:left w:val="none" w:sz="0" w:space="0" w:color="auto"/>
        <w:bottom w:val="none" w:sz="0" w:space="0" w:color="auto"/>
        <w:right w:val="none" w:sz="0" w:space="0" w:color="auto"/>
      </w:divBdr>
    </w:div>
    <w:div w:id="1618441753">
      <w:bodyDiv w:val="1"/>
      <w:marLeft w:val="0"/>
      <w:marRight w:val="0"/>
      <w:marTop w:val="0"/>
      <w:marBottom w:val="0"/>
      <w:divBdr>
        <w:top w:val="none" w:sz="0" w:space="0" w:color="auto"/>
        <w:left w:val="none" w:sz="0" w:space="0" w:color="auto"/>
        <w:bottom w:val="none" w:sz="0" w:space="0" w:color="auto"/>
        <w:right w:val="none" w:sz="0" w:space="0" w:color="auto"/>
      </w:divBdr>
    </w:div>
    <w:div w:id="1619332242">
      <w:bodyDiv w:val="1"/>
      <w:marLeft w:val="0"/>
      <w:marRight w:val="0"/>
      <w:marTop w:val="0"/>
      <w:marBottom w:val="0"/>
      <w:divBdr>
        <w:top w:val="none" w:sz="0" w:space="0" w:color="auto"/>
        <w:left w:val="none" w:sz="0" w:space="0" w:color="auto"/>
        <w:bottom w:val="none" w:sz="0" w:space="0" w:color="auto"/>
        <w:right w:val="none" w:sz="0" w:space="0" w:color="auto"/>
      </w:divBdr>
    </w:div>
    <w:div w:id="1629359583">
      <w:bodyDiv w:val="1"/>
      <w:marLeft w:val="0"/>
      <w:marRight w:val="0"/>
      <w:marTop w:val="0"/>
      <w:marBottom w:val="0"/>
      <w:divBdr>
        <w:top w:val="none" w:sz="0" w:space="0" w:color="auto"/>
        <w:left w:val="none" w:sz="0" w:space="0" w:color="auto"/>
        <w:bottom w:val="none" w:sz="0" w:space="0" w:color="auto"/>
        <w:right w:val="none" w:sz="0" w:space="0" w:color="auto"/>
      </w:divBdr>
    </w:div>
    <w:div w:id="1631131809">
      <w:bodyDiv w:val="1"/>
      <w:marLeft w:val="0"/>
      <w:marRight w:val="0"/>
      <w:marTop w:val="0"/>
      <w:marBottom w:val="0"/>
      <w:divBdr>
        <w:top w:val="none" w:sz="0" w:space="0" w:color="auto"/>
        <w:left w:val="none" w:sz="0" w:space="0" w:color="auto"/>
        <w:bottom w:val="none" w:sz="0" w:space="0" w:color="auto"/>
        <w:right w:val="none" w:sz="0" w:space="0" w:color="auto"/>
      </w:divBdr>
    </w:div>
    <w:div w:id="1638563626">
      <w:bodyDiv w:val="1"/>
      <w:marLeft w:val="0"/>
      <w:marRight w:val="0"/>
      <w:marTop w:val="0"/>
      <w:marBottom w:val="0"/>
      <w:divBdr>
        <w:top w:val="none" w:sz="0" w:space="0" w:color="auto"/>
        <w:left w:val="none" w:sz="0" w:space="0" w:color="auto"/>
        <w:bottom w:val="none" w:sz="0" w:space="0" w:color="auto"/>
        <w:right w:val="none" w:sz="0" w:space="0" w:color="auto"/>
      </w:divBdr>
    </w:div>
    <w:div w:id="1639725811">
      <w:bodyDiv w:val="1"/>
      <w:marLeft w:val="0"/>
      <w:marRight w:val="0"/>
      <w:marTop w:val="0"/>
      <w:marBottom w:val="0"/>
      <w:divBdr>
        <w:top w:val="none" w:sz="0" w:space="0" w:color="auto"/>
        <w:left w:val="none" w:sz="0" w:space="0" w:color="auto"/>
        <w:bottom w:val="none" w:sz="0" w:space="0" w:color="auto"/>
        <w:right w:val="none" w:sz="0" w:space="0" w:color="auto"/>
      </w:divBdr>
    </w:div>
    <w:div w:id="1640567907">
      <w:bodyDiv w:val="1"/>
      <w:marLeft w:val="0"/>
      <w:marRight w:val="0"/>
      <w:marTop w:val="0"/>
      <w:marBottom w:val="0"/>
      <w:divBdr>
        <w:top w:val="none" w:sz="0" w:space="0" w:color="auto"/>
        <w:left w:val="none" w:sz="0" w:space="0" w:color="auto"/>
        <w:bottom w:val="none" w:sz="0" w:space="0" w:color="auto"/>
        <w:right w:val="none" w:sz="0" w:space="0" w:color="auto"/>
      </w:divBdr>
    </w:div>
    <w:div w:id="1640568909">
      <w:bodyDiv w:val="1"/>
      <w:marLeft w:val="0"/>
      <w:marRight w:val="0"/>
      <w:marTop w:val="0"/>
      <w:marBottom w:val="0"/>
      <w:divBdr>
        <w:top w:val="none" w:sz="0" w:space="0" w:color="auto"/>
        <w:left w:val="none" w:sz="0" w:space="0" w:color="auto"/>
        <w:bottom w:val="none" w:sz="0" w:space="0" w:color="auto"/>
        <w:right w:val="none" w:sz="0" w:space="0" w:color="auto"/>
      </w:divBdr>
    </w:div>
    <w:div w:id="1641685850">
      <w:bodyDiv w:val="1"/>
      <w:marLeft w:val="0"/>
      <w:marRight w:val="0"/>
      <w:marTop w:val="0"/>
      <w:marBottom w:val="0"/>
      <w:divBdr>
        <w:top w:val="none" w:sz="0" w:space="0" w:color="auto"/>
        <w:left w:val="none" w:sz="0" w:space="0" w:color="auto"/>
        <w:bottom w:val="none" w:sz="0" w:space="0" w:color="auto"/>
        <w:right w:val="none" w:sz="0" w:space="0" w:color="auto"/>
      </w:divBdr>
    </w:div>
    <w:div w:id="1647123250">
      <w:bodyDiv w:val="1"/>
      <w:marLeft w:val="0"/>
      <w:marRight w:val="0"/>
      <w:marTop w:val="0"/>
      <w:marBottom w:val="0"/>
      <w:divBdr>
        <w:top w:val="none" w:sz="0" w:space="0" w:color="auto"/>
        <w:left w:val="none" w:sz="0" w:space="0" w:color="auto"/>
        <w:bottom w:val="none" w:sz="0" w:space="0" w:color="auto"/>
        <w:right w:val="none" w:sz="0" w:space="0" w:color="auto"/>
      </w:divBdr>
    </w:div>
    <w:div w:id="1655449452">
      <w:bodyDiv w:val="1"/>
      <w:marLeft w:val="0"/>
      <w:marRight w:val="0"/>
      <w:marTop w:val="0"/>
      <w:marBottom w:val="0"/>
      <w:divBdr>
        <w:top w:val="none" w:sz="0" w:space="0" w:color="auto"/>
        <w:left w:val="none" w:sz="0" w:space="0" w:color="auto"/>
        <w:bottom w:val="none" w:sz="0" w:space="0" w:color="auto"/>
        <w:right w:val="none" w:sz="0" w:space="0" w:color="auto"/>
      </w:divBdr>
    </w:div>
    <w:div w:id="1656759268">
      <w:bodyDiv w:val="1"/>
      <w:marLeft w:val="0"/>
      <w:marRight w:val="0"/>
      <w:marTop w:val="0"/>
      <w:marBottom w:val="0"/>
      <w:divBdr>
        <w:top w:val="none" w:sz="0" w:space="0" w:color="auto"/>
        <w:left w:val="none" w:sz="0" w:space="0" w:color="auto"/>
        <w:bottom w:val="none" w:sz="0" w:space="0" w:color="auto"/>
        <w:right w:val="none" w:sz="0" w:space="0" w:color="auto"/>
      </w:divBdr>
    </w:div>
    <w:div w:id="1663042722">
      <w:bodyDiv w:val="1"/>
      <w:marLeft w:val="0"/>
      <w:marRight w:val="0"/>
      <w:marTop w:val="0"/>
      <w:marBottom w:val="0"/>
      <w:divBdr>
        <w:top w:val="none" w:sz="0" w:space="0" w:color="auto"/>
        <w:left w:val="none" w:sz="0" w:space="0" w:color="auto"/>
        <w:bottom w:val="none" w:sz="0" w:space="0" w:color="auto"/>
        <w:right w:val="none" w:sz="0" w:space="0" w:color="auto"/>
      </w:divBdr>
    </w:div>
    <w:div w:id="1679386219">
      <w:bodyDiv w:val="1"/>
      <w:marLeft w:val="0"/>
      <w:marRight w:val="0"/>
      <w:marTop w:val="0"/>
      <w:marBottom w:val="0"/>
      <w:divBdr>
        <w:top w:val="none" w:sz="0" w:space="0" w:color="auto"/>
        <w:left w:val="none" w:sz="0" w:space="0" w:color="auto"/>
        <w:bottom w:val="none" w:sz="0" w:space="0" w:color="auto"/>
        <w:right w:val="none" w:sz="0" w:space="0" w:color="auto"/>
      </w:divBdr>
    </w:div>
    <w:div w:id="1679696852">
      <w:bodyDiv w:val="1"/>
      <w:marLeft w:val="0"/>
      <w:marRight w:val="0"/>
      <w:marTop w:val="0"/>
      <w:marBottom w:val="0"/>
      <w:divBdr>
        <w:top w:val="none" w:sz="0" w:space="0" w:color="auto"/>
        <w:left w:val="none" w:sz="0" w:space="0" w:color="auto"/>
        <w:bottom w:val="none" w:sz="0" w:space="0" w:color="auto"/>
        <w:right w:val="none" w:sz="0" w:space="0" w:color="auto"/>
      </w:divBdr>
    </w:div>
    <w:div w:id="1679842226">
      <w:bodyDiv w:val="1"/>
      <w:marLeft w:val="0"/>
      <w:marRight w:val="0"/>
      <w:marTop w:val="0"/>
      <w:marBottom w:val="0"/>
      <w:divBdr>
        <w:top w:val="none" w:sz="0" w:space="0" w:color="auto"/>
        <w:left w:val="none" w:sz="0" w:space="0" w:color="auto"/>
        <w:bottom w:val="none" w:sz="0" w:space="0" w:color="auto"/>
        <w:right w:val="none" w:sz="0" w:space="0" w:color="auto"/>
      </w:divBdr>
    </w:div>
    <w:div w:id="1691878645">
      <w:bodyDiv w:val="1"/>
      <w:marLeft w:val="0"/>
      <w:marRight w:val="0"/>
      <w:marTop w:val="0"/>
      <w:marBottom w:val="0"/>
      <w:divBdr>
        <w:top w:val="none" w:sz="0" w:space="0" w:color="auto"/>
        <w:left w:val="none" w:sz="0" w:space="0" w:color="auto"/>
        <w:bottom w:val="none" w:sz="0" w:space="0" w:color="auto"/>
        <w:right w:val="none" w:sz="0" w:space="0" w:color="auto"/>
      </w:divBdr>
    </w:div>
    <w:div w:id="1692755830">
      <w:bodyDiv w:val="1"/>
      <w:marLeft w:val="0"/>
      <w:marRight w:val="0"/>
      <w:marTop w:val="0"/>
      <w:marBottom w:val="0"/>
      <w:divBdr>
        <w:top w:val="none" w:sz="0" w:space="0" w:color="auto"/>
        <w:left w:val="none" w:sz="0" w:space="0" w:color="auto"/>
        <w:bottom w:val="none" w:sz="0" w:space="0" w:color="auto"/>
        <w:right w:val="none" w:sz="0" w:space="0" w:color="auto"/>
      </w:divBdr>
    </w:div>
    <w:div w:id="1693724132">
      <w:bodyDiv w:val="1"/>
      <w:marLeft w:val="0"/>
      <w:marRight w:val="0"/>
      <w:marTop w:val="0"/>
      <w:marBottom w:val="0"/>
      <w:divBdr>
        <w:top w:val="none" w:sz="0" w:space="0" w:color="auto"/>
        <w:left w:val="none" w:sz="0" w:space="0" w:color="auto"/>
        <w:bottom w:val="none" w:sz="0" w:space="0" w:color="auto"/>
        <w:right w:val="none" w:sz="0" w:space="0" w:color="auto"/>
      </w:divBdr>
    </w:div>
    <w:div w:id="1699967355">
      <w:bodyDiv w:val="1"/>
      <w:marLeft w:val="0"/>
      <w:marRight w:val="0"/>
      <w:marTop w:val="0"/>
      <w:marBottom w:val="0"/>
      <w:divBdr>
        <w:top w:val="none" w:sz="0" w:space="0" w:color="auto"/>
        <w:left w:val="none" w:sz="0" w:space="0" w:color="auto"/>
        <w:bottom w:val="none" w:sz="0" w:space="0" w:color="auto"/>
        <w:right w:val="none" w:sz="0" w:space="0" w:color="auto"/>
      </w:divBdr>
    </w:div>
    <w:div w:id="1702628403">
      <w:bodyDiv w:val="1"/>
      <w:marLeft w:val="0"/>
      <w:marRight w:val="0"/>
      <w:marTop w:val="0"/>
      <w:marBottom w:val="0"/>
      <w:divBdr>
        <w:top w:val="none" w:sz="0" w:space="0" w:color="auto"/>
        <w:left w:val="none" w:sz="0" w:space="0" w:color="auto"/>
        <w:bottom w:val="none" w:sz="0" w:space="0" w:color="auto"/>
        <w:right w:val="none" w:sz="0" w:space="0" w:color="auto"/>
      </w:divBdr>
    </w:div>
    <w:div w:id="1703285444">
      <w:bodyDiv w:val="1"/>
      <w:marLeft w:val="0"/>
      <w:marRight w:val="0"/>
      <w:marTop w:val="0"/>
      <w:marBottom w:val="0"/>
      <w:divBdr>
        <w:top w:val="none" w:sz="0" w:space="0" w:color="auto"/>
        <w:left w:val="none" w:sz="0" w:space="0" w:color="auto"/>
        <w:bottom w:val="none" w:sz="0" w:space="0" w:color="auto"/>
        <w:right w:val="none" w:sz="0" w:space="0" w:color="auto"/>
      </w:divBdr>
    </w:div>
    <w:div w:id="1725787301">
      <w:bodyDiv w:val="1"/>
      <w:marLeft w:val="0"/>
      <w:marRight w:val="0"/>
      <w:marTop w:val="0"/>
      <w:marBottom w:val="0"/>
      <w:divBdr>
        <w:top w:val="none" w:sz="0" w:space="0" w:color="auto"/>
        <w:left w:val="none" w:sz="0" w:space="0" w:color="auto"/>
        <w:bottom w:val="none" w:sz="0" w:space="0" w:color="auto"/>
        <w:right w:val="none" w:sz="0" w:space="0" w:color="auto"/>
      </w:divBdr>
    </w:div>
    <w:div w:id="1726567831">
      <w:bodyDiv w:val="1"/>
      <w:marLeft w:val="0"/>
      <w:marRight w:val="0"/>
      <w:marTop w:val="0"/>
      <w:marBottom w:val="0"/>
      <w:divBdr>
        <w:top w:val="none" w:sz="0" w:space="0" w:color="auto"/>
        <w:left w:val="none" w:sz="0" w:space="0" w:color="auto"/>
        <w:bottom w:val="none" w:sz="0" w:space="0" w:color="auto"/>
        <w:right w:val="none" w:sz="0" w:space="0" w:color="auto"/>
      </w:divBdr>
    </w:div>
    <w:div w:id="1726876380">
      <w:bodyDiv w:val="1"/>
      <w:marLeft w:val="0"/>
      <w:marRight w:val="0"/>
      <w:marTop w:val="0"/>
      <w:marBottom w:val="0"/>
      <w:divBdr>
        <w:top w:val="none" w:sz="0" w:space="0" w:color="auto"/>
        <w:left w:val="none" w:sz="0" w:space="0" w:color="auto"/>
        <w:bottom w:val="none" w:sz="0" w:space="0" w:color="auto"/>
        <w:right w:val="none" w:sz="0" w:space="0" w:color="auto"/>
      </w:divBdr>
    </w:div>
    <w:div w:id="1727292412">
      <w:bodyDiv w:val="1"/>
      <w:marLeft w:val="0"/>
      <w:marRight w:val="0"/>
      <w:marTop w:val="0"/>
      <w:marBottom w:val="0"/>
      <w:divBdr>
        <w:top w:val="none" w:sz="0" w:space="0" w:color="auto"/>
        <w:left w:val="none" w:sz="0" w:space="0" w:color="auto"/>
        <w:bottom w:val="none" w:sz="0" w:space="0" w:color="auto"/>
        <w:right w:val="none" w:sz="0" w:space="0" w:color="auto"/>
      </w:divBdr>
    </w:div>
    <w:div w:id="1736316998">
      <w:bodyDiv w:val="1"/>
      <w:marLeft w:val="0"/>
      <w:marRight w:val="0"/>
      <w:marTop w:val="0"/>
      <w:marBottom w:val="0"/>
      <w:divBdr>
        <w:top w:val="none" w:sz="0" w:space="0" w:color="auto"/>
        <w:left w:val="none" w:sz="0" w:space="0" w:color="auto"/>
        <w:bottom w:val="none" w:sz="0" w:space="0" w:color="auto"/>
        <w:right w:val="none" w:sz="0" w:space="0" w:color="auto"/>
      </w:divBdr>
    </w:div>
    <w:div w:id="1736859234">
      <w:bodyDiv w:val="1"/>
      <w:marLeft w:val="0"/>
      <w:marRight w:val="0"/>
      <w:marTop w:val="0"/>
      <w:marBottom w:val="0"/>
      <w:divBdr>
        <w:top w:val="none" w:sz="0" w:space="0" w:color="auto"/>
        <w:left w:val="none" w:sz="0" w:space="0" w:color="auto"/>
        <w:bottom w:val="none" w:sz="0" w:space="0" w:color="auto"/>
        <w:right w:val="none" w:sz="0" w:space="0" w:color="auto"/>
      </w:divBdr>
    </w:div>
    <w:div w:id="1738548335">
      <w:bodyDiv w:val="1"/>
      <w:marLeft w:val="0"/>
      <w:marRight w:val="0"/>
      <w:marTop w:val="0"/>
      <w:marBottom w:val="0"/>
      <w:divBdr>
        <w:top w:val="none" w:sz="0" w:space="0" w:color="auto"/>
        <w:left w:val="none" w:sz="0" w:space="0" w:color="auto"/>
        <w:bottom w:val="none" w:sz="0" w:space="0" w:color="auto"/>
        <w:right w:val="none" w:sz="0" w:space="0" w:color="auto"/>
      </w:divBdr>
    </w:div>
    <w:div w:id="1749187170">
      <w:bodyDiv w:val="1"/>
      <w:marLeft w:val="0"/>
      <w:marRight w:val="0"/>
      <w:marTop w:val="0"/>
      <w:marBottom w:val="0"/>
      <w:divBdr>
        <w:top w:val="none" w:sz="0" w:space="0" w:color="auto"/>
        <w:left w:val="none" w:sz="0" w:space="0" w:color="auto"/>
        <w:bottom w:val="none" w:sz="0" w:space="0" w:color="auto"/>
        <w:right w:val="none" w:sz="0" w:space="0" w:color="auto"/>
      </w:divBdr>
    </w:div>
    <w:div w:id="1749958947">
      <w:bodyDiv w:val="1"/>
      <w:marLeft w:val="0"/>
      <w:marRight w:val="0"/>
      <w:marTop w:val="0"/>
      <w:marBottom w:val="0"/>
      <w:divBdr>
        <w:top w:val="none" w:sz="0" w:space="0" w:color="auto"/>
        <w:left w:val="none" w:sz="0" w:space="0" w:color="auto"/>
        <w:bottom w:val="none" w:sz="0" w:space="0" w:color="auto"/>
        <w:right w:val="none" w:sz="0" w:space="0" w:color="auto"/>
      </w:divBdr>
    </w:div>
    <w:div w:id="1758593307">
      <w:bodyDiv w:val="1"/>
      <w:marLeft w:val="0"/>
      <w:marRight w:val="0"/>
      <w:marTop w:val="0"/>
      <w:marBottom w:val="0"/>
      <w:divBdr>
        <w:top w:val="none" w:sz="0" w:space="0" w:color="auto"/>
        <w:left w:val="none" w:sz="0" w:space="0" w:color="auto"/>
        <w:bottom w:val="none" w:sz="0" w:space="0" w:color="auto"/>
        <w:right w:val="none" w:sz="0" w:space="0" w:color="auto"/>
      </w:divBdr>
    </w:div>
    <w:div w:id="1759405875">
      <w:bodyDiv w:val="1"/>
      <w:marLeft w:val="0"/>
      <w:marRight w:val="0"/>
      <w:marTop w:val="0"/>
      <w:marBottom w:val="0"/>
      <w:divBdr>
        <w:top w:val="none" w:sz="0" w:space="0" w:color="auto"/>
        <w:left w:val="none" w:sz="0" w:space="0" w:color="auto"/>
        <w:bottom w:val="none" w:sz="0" w:space="0" w:color="auto"/>
        <w:right w:val="none" w:sz="0" w:space="0" w:color="auto"/>
      </w:divBdr>
    </w:div>
    <w:div w:id="1771852430">
      <w:bodyDiv w:val="1"/>
      <w:marLeft w:val="0"/>
      <w:marRight w:val="0"/>
      <w:marTop w:val="0"/>
      <w:marBottom w:val="0"/>
      <w:divBdr>
        <w:top w:val="none" w:sz="0" w:space="0" w:color="auto"/>
        <w:left w:val="none" w:sz="0" w:space="0" w:color="auto"/>
        <w:bottom w:val="none" w:sz="0" w:space="0" w:color="auto"/>
        <w:right w:val="none" w:sz="0" w:space="0" w:color="auto"/>
      </w:divBdr>
    </w:div>
    <w:div w:id="1788238326">
      <w:bodyDiv w:val="1"/>
      <w:marLeft w:val="0"/>
      <w:marRight w:val="0"/>
      <w:marTop w:val="0"/>
      <w:marBottom w:val="0"/>
      <w:divBdr>
        <w:top w:val="none" w:sz="0" w:space="0" w:color="auto"/>
        <w:left w:val="none" w:sz="0" w:space="0" w:color="auto"/>
        <w:bottom w:val="none" w:sz="0" w:space="0" w:color="auto"/>
        <w:right w:val="none" w:sz="0" w:space="0" w:color="auto"/>
      </w:divBdr>
    </w:div>
    <w:div w:id="1792477031">
      <w:bodyDiv w:val="1"/>
      <w:marLeft w:val="0"/>
      <w:marRight w:val="0"/>
      <w:marTop w:val="0"/>
      <w:marBottom w:val="0"/>
      <w:divBdr>
        <w:top w:val="none" w:sz="0" w:space="0" w:color="auto"/>
        <w:left w:val="none" w:sz="0" w:space="0" w:color="auto"/>
        <w:bottom w:val="none" w:sz="0" w:space="0" w:color="auto"/>
        <w:right w:val="none" w:sz="0" w:space="0" w:color="auto"/>
      </w:divBdr>
    </w:div>
    <w:div w:id="1794204449">
      <w:bodyDiv w:val="1"/>
      <w:marLeft w:val="0"/>
      <w:marRight w:val="0"/>
      <w:marTop w:val="0"/>
      <w:marBottom w:val="0"/>
      <w:divBdr>
        <w:top w:val="none" w:sz="0" w:space="0" w:color="auto"/>
        <w:left w:val="none" w:sz="0" w:space="0" w:color="auto"/>
        <w:bottom w:val="none" w:sz="0" w:space="0" w:color="auto"/>
        <w:right w:val="none" w:sz="0" w:space="0" w:color="auto"/>
      </w:divBdr>
    </w:div>
    <w:div w:id="1800567198">
      <w:bodyDiv w:val="1"/>
      <w:marLeft w:val="0"/>
      <w:marRight w:val="0"/>
      <w:marTop w:val="0"/>
      <w:marBottom w:val="0"/>
      <w:divBdr>
        <w:top w:val="none" w:sz="0" w:space="0" w:color="auto"/>
        <w:left w:val="none" w:sz="0" w:space="0" w:color="auto"/>
        <w:bottom w:val="none" w:sz="0" w:space="0" w:color="auto"/>
        <w:right w:val="none" w:sz="0" w:space="0" w:color="auto"/>
      </w:divBdr>
    </w:div>
    <w:div w:id="1801075811">
      <w:bodyDiv w:val="1"/>
      <w:marLeft w:val="0"/>
      <w:marRight w:val="0"/>
      <w:marTop w:val="0"/>
      <w:marBottom w:val="0"/>
      <w:divBdr>
        <w:top w:val="none" w:sz="0" w:space="0" w:color="auto"/>
        <w:left w:val="none" w:sz="0" w:space="0" w:color="auto"/>
        <w:bottom w:val="none" w:sz="0" w:space="0" w:color="auto"/>
        <w:right w:val="none" w:sz="0" w:space="0" w:color="auto"/>
      </w:divBdr>
    </w:div>
    <w:div w:id="1802920036">
      <w:bodyDiv w:val="1"/>
      <w:marLeft w:val="0"/>
      <w:marRight w:val="0"/>
      <w:marTop w:val="0"/>
      <w:marBottom w:val="0"/>
      <w:divBdr>
        <w:top w:val="none" w:sz="0" w:space="0" w:color="auto"/>
        <w:left w:val="none" w:sz="0" w:space="0" w:color="auto"/>
        <w:bottom w:val="none" w:sz="0" w:space="0" w:color="auto"/>
        <w:right w:val="none" w:sz="0" w:space="0" w:color="auto"/>
      </w:divBdr>
    </w:div>
    <w:div w:id="1804151873">
      <w:bodyDiv w:val="1"/>
      <w:marLeft w:val="0"/>
      <w:marRight w:val="0"/>
      <w:marTop w:val="0"/>
      <w:marBottom w:val="0"/>
      <w:divBdr>
        <w:top w:val="none" w:sz="0" w:space="0" w:color="auto"/>
        <w:left w:val="none" w:sz="0" w:space="0" w:color="auto"/>
        <w:bottom w:val="none" w:sz="0" w:space="0" w:color="auto"/>
        <w:right w:val="none" w:sz="0" w:space="0" w:color="auto"/>
      </w:divBdr>
    </w:div>
    <w:div w:id="1804537957">
      <w:bodyDiv w:val="1"/>
      <w:marLeft w:val="0"/>
      <w:marRight w:val="0"/>
      <w:marTop w:val="0"/>
      <w:marBottom w:val="0"/>
      <w:divBdr>
        <w:top w:val="none" w:sz="0" w:space="0" w:color="auto"/>
        <w:left w:val="none" w:sz="0" w:space="0" w:color="auto"/>
        <w:bottom w:val="none" w:sz="0" w:space="0" w:color="auto"/>
        <w:right w:val="none" w:sz="0" w:space="0" w:color="auto"/>
      </w:divBdr>
    </w:div>
    <w:div w:id="1810514248">
      <w:bodyDiv w:val="1"/>
      <w:marLeft w:val="0"/>
      <w:marRight w:val="0"/>
      <w:marTop w:val="0"/>
      <w:marBottom w:val="0"/>
      <w:divBdr>
        <w:top w:val="none" w:sz="0" w:space="0" w:color="auto"/>
        <w:left w:val="none" w:sz="0" w:space="0" w:color="auto"/>
        <w:bottom w:val="none" w:sz="0" w:space="0" w:color="auto"/>
        <w:right w:val="none" w:sz="0" w:space="0" w:color="auto"/>
      </w:divBdr>
    </w:div>
    <w:div w:id="1815104091">
      <w:bodyDiv w:val="1"/>
      <w:marLeft w:val="0"/>
      <w:marRight w:val="0"/>
      <w:marTop w:val="0"/>
      <w:marBottom w:val="0"/>
      <w:divBdr>
        <w:top w:val="none" w:sz="0" w:space="0" w:color="auto"/>
        <w:left w:val="none" w:sz="0" w:space="0" w:color="auto"/>
        <w:bottom w:val="none" w:sz="0" w:space="0" w:color="auto"/>
        <w:right w:val="none" w:sz="0" w:space="0" w:color="auto"/>
      </w:divBdr>
    </w:div>
    <w:div w:id="1820463634">
      <w:bodyDiv w:val="1"/>
      <w:marLeft w:val="0"/>
      <w:marRight w:val="0"/>
      <w:marTop w:val="0"/>
      <w:marBottom w:val="0"/>
      <w:divBdr>
        <w:top w:val="none" w:sz="0" w:space="0" w:color="auto"/>
        <w:left w:val="none" w:sz="0" w:space="0" w:color="auto"/>
        <w:bottom w:val="none" w:sz="0" w:space="0" w:color="auto"/>
        <w:right w:val="none" w:sz="0" w:space="0" w:color="auto"/>
      </w:divBdr>
    </w:div>
    <w:div w:id="1822194698">
      <w:bodyDiv w:val="1"/>
      <w:marLeft w:val="0"/>
      <w:marRight w:val="0"/>
      <w:marTop w:val="0"/>
      <w:marBottom w:val="0"/>
      <w:divBdr>
        <w:top w:val="none" w:sz="0" w:space="0" w:color="auto"/>
        <w:left w:val="none" w:sz="0" w:space="0" w:color="auto"/>
        <w:bottom w:val="none" w:sz="0" w:space="0" w:color="auto"/>
        <w:right w:val="none" w:sz="0" w:space="0" w:color="auto"/>
      </w:divBdr>
    </w:div>
    <w:div w:id="1829787829">
      <w:bodyDiv w:val="1"/>
      <w:marLeft w:val="0"/>
      <w:marRight w:val="0"/>
      <w:marTop w:val="0"/>
      <w:marBottom w:val="0"/>
      <w:divBdr>
        <w:top w:val="none" w:sz="0" w:space="0" w:color="auto"/>
        <w:left w:val="none" w:sz="0" w:space="0" w:color="auto"/>
        <w:bottom w:val="none" w:sz="0" w:space="0" w:color="auto"/>
        <w:right w:val="none" w:sz="0" w:space="0" w:color="auto"/>
      </w:divBdr>
    </w:div>
    <w:div w:id="1835410882">
      <w:bodyDiv w:val="1"/>
      <w:marLeft w:val="0"/>
      <w:marRight w:val="0"/>
      <w:marTop w:val="0"/>
      <w:marBottom w:val="0"/>
      <w:divBdr>
        <w:top w:val="none" w:sz="0" w:space="0" w:color="auto"/>
        <w:left w:val="none" w:sz="0" w:space="0" w:color="auto"/>
        <w:bottom w:val="none" w:sz="0" w:space="0" w:color="auto"/>
        <w:right w:val="none" w:sz="0" w:space="0" w:color="auto"/>
      </w:divBdr>
    </w:div>
    <w:div w:id="1854299016">
      <w:bodyDiv w:val="1"/>
      <w:marLeft w:val="0"/>
      <w:marRight w:val="0"/>
      <w:marTop w:val="0"/>
      <w:marBottom w:val="0"/>
      <w:divBdr>
        <w:top w:val="none" w:sz="0" w:space="0" w:color="auto"/>
        <w:left w:val="none" w:sz="0" w:space="0" w:color="auto"/>
        <w:bottom w:val="none" w:sz="0" w:space="0" w:color="auto"/>
        <w:right w:val="none" w:sz="0" w:space="0" w:color="auto"/>
      </w:divBdr>
    </w:div>
    <w:div w:id="1859662986">
      <w:bodyDiv w:val="1"/>
      <w:marLeft w:val="0"/>
      <w:marRight w:val="0"/>
      <w:marTop w:val="0"/>
      <w:marBottom w:val="0"/>
      <w:divBdr>
        <w:top w:val="none" w:sz="0" w:space="0" w:color="auto"/>
        <w:left w:val="none" w:sz="0" w:space="0" w:color="auto"/>
        <w:bottom w:val="none" w:sz="0" w:space="0" w:color="auto"/>
        <w:right w:val="none" w:sz="0" w:space="0" w:color="auto"/>
      </w:divBdr>
    </w:div>
    <w:div w:id="1859736973">
      <w:bodyDiv w:val="1"/>
      <w:marLeft w:val="0"/>
      <w:marRight w:val="0"/>
      <w:marTop w:val="0"/>
      <w:marBottom w:val="0"/>
      <w:divBdr>
        <w:top w:val="none" w:sz="0" w:space="0" w:color="auto"/>
        <w:left w:val="none" w:sz="0" w:space="0" w:color="auto"/>
        <w:bottom w:val="none" w:sz="0" w:space="0" w:color="auto"/>
        <w:right w:val="none" w:sz="0" w:space="0" w:color="auto"/>
      </w:divBdr>
    </w:div>
    <w:div w:id="1859806115">
      <w:bodyDiv w:val="1"/>
      <w:marLeft w:val="0"/>
      <w:marRight w:val="0"/>
      <w:marTop w:val="0"/>
      <w:marBottom w:val="0"/>
      <w:divBdr>
        <w:top w:val="none" w:sz="0" w:space="0" w:color="auto"/>
        <w:left w:val="none" w:sz="0" w:space="0" w:color="auto"/>
        <w:bottom w:val="none" w:sz="0" w:space="0" w:color="auto"/>
        <w:right w:val="none" w:sz="0" w:space="0" w:color="auto"/>
      </w:divBdr>
    </w:div>
    <w:div w:id="1868180010">
      <w:bodyDiv w:val="1"/>
      <w:marLeft w:val="0"/>
      <w:marRight w:val="0"/>
      <w:marTop w:val="0"/>
      <w:marBottom w:val="0"/>
      <w:divBdr>
        <w:top w:val="none" w:sz="0" w:space="0" w:color="auto"/>
        <w:left w:val="none" w:sz="0" w:space="0" w:color="auto"/>
        <w:bottom w:val="none" w:sz="0" w:space="0" w:color="auto"/>
        <w:right w:val="none" w:sz="0" w:space="0" w:color="auto"/>
      </w:divBdr>
    </w:div>
    <w:div w:id="1869562214">
      <w:bodyDiv w:val="1"/>
      <w:marLeft w:val="0"/>
      <w:marRight w:val="0"/>
      <w:marTop w:val="0"/>
      <w:marBottom w:val="0"/>
      <w:divBdr>
        <w:top w:val="none" w:sz="0" w:space="0" w:color="auto"/>
        <w:left w:val="none" w:sz="0" w:space="0" w:color="auto"/>
        <w:bottom w:val="none" w:sz="0" w:space="0" w:color="auto"/>
        <w:right w:val="none" w:sz="0" w:space="0" w:color="auto"/>
      </w:divBdr>
    </w:div>
    <w:div w:id="1870753229">
      <w:bodyDiv w:val="1"/>
      <w:marLeft w:val="0"/>
      <w:marRight w:val="0"/>
      <w:marTop w:val="0"/>
      <w:marBottom w:val="0"/>
      <w:divBdr>
        <w:top w:val="none" w:sz="0" w:space="0" w:color="auto"/>
        <w:left w:val="none" w:sz="0" w:space="0" w:color="auto"/>
        <w:bottom w:val="none" w:sz="0" w:space="0" w:color="auto"/>
        <w:right w:val="none" w:sz="0" w:space="0" w:color="auto"/>
      </w:divBdr>
    </w:div>
    <w:div w:id="1871337652">
      <w:bodyDiv w:val="1"/>
      <w:marLeft w:val="0"/>
      <w:marRight w:val="0"/>
      <w:marTop w:val="0"/>
      <w:marBottom w:val="0"/>
      <w:divBdr>
        <w:top w:val="none" w:sz="0" w:space="0" w:color="auto"/>
        <w:left w:val="none" w:sz="0" w:space="0" w:color="auto"/>
        <w:bottom w:val="none" w:sz="0" w:space="0" w:color="auto"/>
        <w:right w:val="none" w:sz="0" w:space="0" w:color="auto"/>
      </w:divBdr>
    </w:div>
    <w:div w:id="1878349507">
      <w:bodyDiv w:val="1"/>
      <w:marLeft w:val="0"/>
      <w:marRight w:val="0"/>
      <w:marTop w:val="0"/>
      <w:marBottom w:val="0"/>
      <w:divBdr>
        <w:top w:val="none" w:sz="0" w:space="0" w:color="auto"/>
        <w:left w:val="none" w:sz="0" w:space="0" w:color="auto"/>
        <w:bottom w:val="none" w:sz="0" w:space="0" w:color="auto"/>
        <w:right w:val="none" w:sz="0" w:space="0" w:color="auto"/>
      </w:divBdr>
    </w:div>
    <w:div w:id="1878665720">
      <w:bodyDiv w:val="1"/>
      <w:marLeft w:val="0"/>
      <w:marRight w:val="0"/>
      <w:marTop w:val="0"/>
      <w:marBottom w:val="0"/>
      <w:divBdr>
        <w:top w:val="none" w:sz="0" w:space="0" w:color="auto"/>
        <w:left w:val="none" w:sz="0" w:space="0" w:color="auto"/>
        <w:bottom w:val="none" w:sz="0" w:space="0" w:color="auto"/>
        <w:right w:val="none" w:sz="0" w:space="0" w:color="auto"/>
      </w:divBdr>
    </w:div>
    <w:div w:id="1883126259">
      <w:bodyDiv w:val="1"/>
      <w:marLeft w:val="0"/>
      <w:marRight w:val="0"/>
      <w:marTop w:val="0"/>
      <w:marBottom w:val="0"/>
      <w:divBdr>
        <w:top w:val="none" w:sz="0" w:space="0" w:color="auto"/>
        <w:left w:val="none" w:sz="0" w:space="0" w:color="auto"/>
        <w:bottom w:val="none" w:sz="0" w:space="0" w:color="auto"/>
        <w:right w:val="none" w:sz="0" w:space="0" w:color="auto"/>
      </w:divBdr>
    </w:div>
    <w:div w:id="1889216921">
      <w:bodyDiv w:val="1"/>
      <w:marLeft w:val="0"/>
      <w:marRight w:val="0"/>
      <w:marTop w:val="0"/>
      <w:marBottom w:val="0"/>
      <w:divBdr>
        <w:top w:val="none" w:sz="0" w:space="0" w:color="auto"/>
        <w:left w:val="none" w:sz="0" w:space="0" w:color="auto"/>
        <w:bottom w:val="none" w:sz="0" w:space="0" w:color="auto"/>
        <w:right w:val="none" w:sz="0" w:space="0" w:color="auto"/>
      </w:divBdr>
    </w:div>
    <w:div w:id="1892494096">
      <w:bodyDiv w:val="1"/>
      <w:marLeft w:val="0"/>
      <w:marRight w:val="0"/>
      <w:marTop w:val="0"/>
      <w:marBottom w:val="0"/>
      <w:divBdr>
        <w:top w:val="none" w:sz="0" w:space="0" w:color="auto"/>
        <w:left w:val="none" w:sz="0" w:space="0" w:color="auto"/>
        <w:bottom w:val="none" w:sz="0" w:space="0" w:color="auto"/>
        <w:right w:val="none" w:sz="0" w:space="0" w:color="auto"/>
      </w:divBdr>
    </w:div>
    <w:div w:id="1893229763">
      <w:bodyDiv w:val="1"/>
      <w:marLeft w:val="0"/>
      <w:marRight w:val="0"/>
      <w:marTop w:val="0"/>
      <w:marBottom w:val="0"/>
      <w:divBdr>
        <w:top w:val="none" w:sz="0" w:space="0" w:color="auto"/>
        <w:left w:val="none" w:sz="0" w:space="0" w:color="auto"/>
        <w:bottom w:val="none" w:sz="0" w:space="0" w:color="auto"/>
        <w:right w:val="none" w:sz="0" w:space="0" w:color="auto"/>
      </w:divBdr>
    </w:div>
    <w:div w:id="1896700335">
      <w:bodyDiv w:val="1"/>
      <w:marLeft w:val="0"/>
      <w:marRight w:val="0"/>
      <w:marTop w:val="0"/>
      <w:marBottom w:val="0"/>
      <w:divBdr>
        <w:top w:val="none" w:sz="0" w:space="0" w:color="auto"/>
        <w:left w:val="none" w:sz="0" w:space="0" w:color="auto"/>
        <w:bottom w:val="none" w:sz="0" w:space="0" w:color="auto"/>
        <w:right w:val="none" w:sz="0" w:space="0" w:color="auto"/>
      </w:divBdr>
    </w:div>
    <w:div w:id="1898737501">
      <w:bodyDiv w:val="1"/>
      <w:marLeft w:val="0"/>
      <w:marRight w:val="0"/>
      <w:marTop w:val="0"/>
      <w:marBottom w:val="0"/>
      <w:divBdr>
        <w:top w:val="none" w:sz="0" w:space="0" w:color="auto"/>
        <w:left w:val="none" w:sz="0" w:space="0" w:color="auto"/>
        <w:bottom w:val="none" w:sz="0" w:space="0" w:color="auto"/>
        <w:right w:val="none" w:sz="0" w:space="0" w:color="auto"/>
      </w:divBdr>
    </w:div>
    <w:div w:id="1904944333">
      <w:bodyDiv w:val="1"/>
      <w:marLeft w:val="0"/>
      <w:marRight w:val="0"/>
      <w:marTop w:val="0"/>
      <w:marBottom w:val="0"/>
      <w:divBdr>
        <w:top w:val="none" w:sz="0" w:space="0" w:color="auto"/>
        <w:left w:val="none" w:sz="0" w:space="0" w:color="auto"/>
        <w:bottom w:val="none" w:sz="0" w:space="0" w:color="auto"/>
        <w:right w:val="none" w:sz="0" w:space="0" w:color="auto"/>
      </w:divBdr>
    </w:div>
    <w:div w:id="1905489460">
      <w:bodyDiv w:val="1"/>
      <w:marLeft w:val="0"/>
      <w:marRight w:val="0"/>
      <w:marTop w:val="0"/>
      <w:marBottom w:val="0"/>
      <w:divBdr>
        <w:top w:val="none" w:sz="0" w:space="0" w:color="auto"/>
        <w:left w:val="none" w:sz="0" w:space="0" w:color="auto"/>
        <w:bottom w:val="none" w:sz="0" w:space="0" w:color="auto"/>
        <w:right w:val="none" w:sz="0" w:space="0" w:color="auto"/>
      </w:divBdr>
    </w:div>
    <w:div w:id="1909798378">
      <w:bodyDiv w:val="1"/>
      <w:marLeft w:val="0"/>
      <w:marRight w:val="0"/>
      <w:marTop w:val="0"/>
      <w:marBottom w:val="0"/>
      <w:divBdr>
        <w:top w:val="none" w:sz="0" w:space="0" w:color="auto"/>
        <w:left w:val="none" w:sz="0" w:space="0" w:color="auto"/>
        <w:bottom w:val="none" w:sz="0" w:space="0" w:color="auto"/>
        <w:right w:val="none" w:sz="0" w:space="0" w:color="auto"/>
      </w:divBdr>
    </w:div>
    <w:div w:id="1911692193">
      <w:bodyDiv w:val="1"/>
      <w:marLeft w:val="0"/>
      <w:marRight w:val="0"/>
      <w:marTop w:val="0"/>
      <w:marBottom w:val="0"/>
      <w:divBdr>
        <w:top w:val="none" w:sz="0" w:space="0" w:color="auto"/>
        <w:left w:val="none" w:sz="0" w:space="0" w:color="auto"/>
        <w:bottom w:val="none" w:sz="0" w:space="0" w:color="auto"/>
        <w:right w:val="none" w:sz="0" w:space="0" w:color="auto"/>
      </w:divBdr>
    </w:div>
    <w:div w:id="1912881936">
      <w:bodyDiv w:val="1"/>
      <w:marLeft w:val="0"/>
      <w:marRight w:val="0"/>
      <w:marTop w:val="0"/>
      <w:marBottom w:val="0"/>
      <w:divBdr>
        <w:top w:val="none" w:sz="0" w:space="0" w:color="auto"/>
        <w:left w:val="none" w:sz="0" w:space="0" w:color="auto"/>
        <w:bottom w:val="none" w:sz="0" w:space="0" w:color="auto"/>
        <w:right w:val="none" w:sz="0" w:space="0" w:color="auto"/>
      </w:divBdr>
    </w:div>
    <w:div w:id="1913195848">
      <w:bodyDiv w:val="1"/>
      <w:marLeft w:val="0"/>
      <w:marRight w:val="0"/>
      <w:marTop w:val="0"/>
      <w:marBottom w:val="0"/>
      <w:divBdr>
        <w:top w:val="none" w:sz="0" w:space="0" w:color="auto"/>
        <w:left w:val="none" w:sz="0" w:space="0" w:color="auto"/>
        <w:bottom w:val="none" w:sz="0" w:space="0" w:color="auto"/>
        <w:right w:val="none" w:sz="0" w:space="0" w:color="auto"/>
      </w:divBdr>
    </w:div>
    <w:div w:id="1913418903">
      <w:bodyDiv w:val="1"/>
      <w:marLeft w:val="0"/>
      <w:marRight w:val="0"/>
      <w:marTop w:val="0"/>
      <w:marBottom w:val="0"/>
      <w:divBdr>
        <w:top w:val="none" w:sz="0" w:space="0" w:color="auto"/>
        <w:left w:val="none" w:sz="0" w:space="0" w:color="auto"/>
        <w:bottom w:val="none" w:sz="0" w:space="0" w:color="auto"/>
        <w:right w:val="none" w:sz="0" w:space="0" w:color="auto"/>
      </w:divBdr>
    </w:div>
    <w:div w:id="1913655012">
      <w:bodyDiv w:val="1"/>
      <w:marLeft w:val="0"/>
      <w:marRight w:val="0"/>
      <w:marTop w:val="0"/>
      <w:marBottom w:val="0"/>
      <w:divBdr>
        <w:top w:val="none" w:sz="0" w:space="0" w:color="auto"/>
        <w:left w:val="none" w:sz="0" w:space="0" w:color="auto"/>
        <w:bottom w:val="none" w:sz="0" w:space="0" w:color="auto"/>
        <w:right w:val="none" w:sz="0" w:space="0" w:color="auto"/>
      </w:divBdr>
    </w:div>
    <w:div w:id="1923484616">
      <w:bodyDiv w:val="1"/>
      <w:marLeft w:val="0"/>
      <w:marRight w:val="0"/>
      <w:marTop w:val="0"/>
      <w:marBottom w:val="0"/>
      <w:divBdr>
        <w:top w:val="none" w:sz="0" w:space="0" w:color="auto"/>
        <w:left w:val="none" w:sz="0" w:space="0" w:color="auto"/>
        <w:bottom w:val="none" w:sz="0" w:space="0" w:color="auto"/>
        <w:right w:val="none" w:sz="0" w:space="0" w:color="auto"/>
      </w:divBdr>
    </w:div>
    <w:div w:id="1938825182">
      <w:bodyDiv w:val="1"/>
      <w:marLeft w:val="0"/>
      <w:marRight w:val="0"/>
      <w:marTop w:val="0"/>
      <w:marBottom w:val="0"/>
      <w:divBdr>
        <w:top w:val="none" w:sz="0" w:space="0" w:color="auto"/>
        <w:left w:val="none" w:sz="0" w:space="0" w:color="auto"/>
        <w:bottom w:val="none" w:sz="0" w:space="0" w:color="auto"/>
        <w:right w:val="none" w:sz="0" w:space="0" w:color="auto"/>
      </w:divBdr>
    </w:div>
    <w:div w:id="1946035472">
      <w:bodyDiv w:val="1"/>
      <w:marLeft w:val="0"/>
      <w:marRight w:val="0"/>
      <w:marTop w:val="0"/>
      <w:marBottom w:val="0"/>
      <w:divBdr>
        <w:top w:val="none" w:sz="0" w:space="0" w:color="auto"/>
        <w:left w:val="none" w:sz="0" w:space="0" w:color="auto"/>
        <w:bottom w:val="none" w:sz="0" w:space="0" w:color="auto"/>
        <w:right w:val="none" w:sz="0" w:space="0" w:color="auto"/>
      </w:divBdr>
    </w:div>
    <w:div w:id="1951548466">
      <w:bodyDiv w:val="1"/>
      <w:marLeft w:val="0"/>
      <w:marRight w:val="0"/>
      <w:marTop w:val="0"/>
      <w:marBottom w:val="0"/>
      <w:divBdr>
        <w:top w:val="none" w:sz="0" w:space="0" w:color="auto"/>
        <w:left w:val="none" w:sz="0" w:space="0" w:color="auto"/>
        <w:bottom w:val="none" w:sz="0" w:space="0" w:color="auto"/>
        <w:right w:val="none" w:sz="0" w:space="0" w:color="auto"/>
      </w:divBdr>
    </w:div>
    <w:div w:id="1955601573">
      <w:bodyDiv w:val="1"/>
      <w:marLeft w:val="0"/>
      <w:marRight w:val="0"/>
      <w:marTop w:val="0"/>
      <w:marBottom w:val="0"/>
      <w:divBdr>
        <w:top w:val="none" w:sz="0" w:space="0" w:color="auto"/>
        <w:left w:val="none" w:sz="0" w:space="0" w:color="auto"/>
        <w:bottom w:val="none" w:sz="0" w:space="0" w:color="auto"/>
        <w:right w:val="none" w:sz="0" w:space="0" w:color="auto"/>
      </w:divBdr>
    </w:div>
    <w:div w:id="1956013463">
      <w:bodyDiv w:val="1"/>
      <w:marLeft w:val="0"/>
      <w:marRight w:val="0"/>
      <w:marTop w:val="0"/>
      <w:marBottom w:val="0"/>
      <w:divBdr>
        <w:top w:val="none" w:sz="0" w:space="0" w:color="auto"/>
        <w:left w:val="none" w:sz="0" w:space="0" w:color="auto"/>
        <w:bottom w:val="none" w:sz="0" w:space="0" w:color="auto"/>
        <w:right w:val="none" w:sz="0" w:space="0" w:color="auto"/>
      </w:divBdr>
    </w:div>
    <w:div w:id="1968202280">
      <w:bodyDiv w:val="1"/>
      <w:marLeft w:val="0"/>
      <w:marRight w:val="0"/>
      <w:marTop w:val="0"/>
      <w:marBottom w:val="0"/>
      <w:divBdr>
        <w:top w:val="none" w:sz="0" w:space="0" w:color="auto"/>
        <w:left w:val="none" w:sz="0" w:space="0" w:color="auto"/>
        <w:bottom w:val="none" w:sz="0" w:space="0" w:color="auto"/>
        <w:right w:val="none" w:sz="0" w:space="0" w:color="auto"/>
      </w:divBdr>
    </w:div>
    <w:div w:id="1969625563">
      <w:bodyDiv w:val="1"/>
      <w:marLeft w:val="0"/>
      <w:marRight w:val="0"/>
      <w:marTop w:val="0"/>
      <w:marBottom w:val="0"/>
      <w:divBdr>
        <w:top w:val="none" w:sz="0" w:space="0" w:color="auto"/>
        <w:left w:val="none" w:sz="0" w:space="0" w:color="auto"/>
        <w:bottom w:val="none" w:sz="0" w:space="0" w:color="auto"/>
        <w:right w:val="none" w:sz="0" w:space="0" w:color="auto"/>
      </w:divBdr>
    </w:div>
    <w:div w:id="1974168214">
      <w:bodyDiv w:val="1"/>
      <w:marLeft w:val="0"/>
      <w:marRight w:val="0"/>
      <w:marTop w:val="0"/>
      <w:marBottom w:val="0"/>
      <w:divBdr>
        <w:top w:val="none" w:sz="0" w:space="0" w:color="auto"/>
        <w:left w:val="none" w:sz="0" w:space="0" w:color="auto"/>
        <w:bottom w:val="none" w:sz="0" w:space="0" w:color="auto"/>
        <w:right w:val="none" w:sz="0" w:space="0" w:color="auto"/>
      </w:divBdr>
    </w:div>
    <w:div w:id="1981104770">
      <w:bodyDiv w:val="1"/>
      <w:marLeft w:val="0"/>
      <w:marRight w:val="0"/>
      <w:marTop w:val="0"/>
      <w:marBottom w:val="0"/>
      <w:divBdr>
        <w:top w:val="none" w:sz="0" w:space="0" w:color="auto"/>
        <w:left w:val="none" w:sz="0" w:space="0" w:color="auto"/>
        <w:bottom w:val="none" w:sz="0" w:space="0" w:color="auto"/>
        <w:right w:val="none" w:sz="0" w:space="0" w:color="auto"/>
      </w:divBdr>
    </w:div>
    <w:div w:id="1982074044">
      <w:bodyDiv w:val="1"/>
      <w:marLeft w:val="0"/>
      <w:marRight w:val="0"/>
      <w:marTop w:val="0"/>
      <w:marBottom w:val="0"/>
      <w:divBdr>
        <w:top w:val="none" w:sz="0" w:space="0" w:color="auto"/>
        <w:left w:val="none" w:sz="0" w:space="0" w:color="auto"/>
        <w:bottom w:val="none" w:sz="0" w:space="0" w:color="auto"/>
        <w:right w:val="none" w:sz="0" w:space="0" w:color="auto"/>
      </w:divBdr>
    </w:div>
    <w:div w:id="1991715919">
      <w:bodyDiv w:val="1"/>
      <w:marLeft w:val="0"/>
      <w:marRight w:val="0"/>
      <w:marTop w:val="0"/>
      <w:marBottom w:val="0"/>
      <w:divBdr>
        <w:top w:val="none" w:sz="0" w:space="0" w:color="auto"/>
        <w:left w:val="none" w:sz="0" w:space="0" w:color="auto"/>
        <w:bottom w:val="none" w:sz="0" w:space="0" w:color="auto"/>
        <w:right w:val="none" w:sz="0" w:space="0" w:color="auto"/>
      </w:divBdr>
    </w:div>
    <w:div w:id="1994136704">
      <w:bodyDiv w:val="1"/>
      <w:marLeft w:val="0"/>
      <w:marRight w:val="0"/>
      <w:marTop w:val="0"/>
      <w:marBottom w:val="0"/>
      <w:divBdr>
        <w:top w:val="none" w:sz="0" w:space="0" w:color="auto"/>
        <w:left w:val="none" w:sz="0" w:space="0" w:color="auto"/>
        <w:bottom w:val="none" w:sz="0" w:space="0" w:color="auto"/>
        <w:right w:val="none" w:sz="0" w:space="0" w:color="auto"/>
      </w:divBdr>
    </w:div>
    <w:div w:id="2001810736">
      <w:bodyDiv w:val="1"/>
      <w:marLeft w:val="0"/>
      <w:marRight w:val="0"/>
      <w:marTop w:val="0"/>
      <w:marBottom w:val="0"/>
      <w:divBdr>
        <w:top w:val="none" w:sz="0" w:space="0" w:color="auto"/>
        <w:left w:val="none" w:sz="0" w:space="0" w:color="auto"/>
        <w:bottom w:val="none" w:sz="0" w:space="0" w:color="auto"/>
        <w:right w:val="none" w:sz="0" w:space="0" w:color="auto"/>
      </w:divBdr>
    </w:div>
    <w:div w:id="2006396676">
      <w:bodyDiv w:val="1"/>
      <w:marLeft w:val="0"/>
      <w:marRight w:val="0"/>
      <w:marTop w:val="0"/>
      <w:marBottom w:val="0"/>
      <w:divBdr>
        <w:top w:val="none" w:sz="0" w:space="0" w:color="auto"/>
        <w:left w:val="none" w:sz="0" w:space="0" w:color="auto"/>
        <w:bottom w:val="none" w:sz="0" w:space="0" w:color="auto"/>
        <w:right w:val="none" w:sz="0" w:space="0" w:color="auto"/>
      </w:divBdr>
    </w:div>
    <w:div w:id="2008359474">
      <w:bodyDiv w:val="1"/>
      <w:marLeft w:val="0"/>
      <w:marRight w:val="0"/>
      <w:marTop w:val="0"/>
      <w:marBottom w:val="0"/>
      <w:divBdr>
        <w:top w:val="none" w:sz="0" w:space="0" w:color="auto"/>
        <w:left w:val="none" w:sz="0" w:space="0" w:color="auto"/>
        <w:bottom w:val="none" w:sz="0" w:space="0" w:color="auto"/>
        <w:right w:val="none" w:sz="0" w:space="0" w:color="auto"/>
      </w:divBdr>
    </w:div>
    <w:div w:id="2008628235">
      <w:bodyDiv w:val="1"/>
      <w:marLeft w:val="0"/>
      <w:marRight w:val="0"/>
      <w:marTop w:val="0"/>
      <w:marBottom w:val="0"/>
      <w:divBdr>
        <w:top w:val="none" w:sz="0" w:space="0" w:color="auto"/>
        <w:left w:val="none" w:sz="0" w:space="0" w:color="auto"/>
        <w:bottom w:val="none" w:sz="0" w:space="0" w:color="auto"/>
        <w:right w:val="none" w:sz="0" w:space="0" w:color="auto"/>
      </w:divBdr>
      <w:divsChild>
        <w:div w:id="476534101">
          <w:marLeft w:val="288"/>
          <w:marRight w:val="0"/>
          <w:marTop w:val="115"/>
          <w:marBottom w:val="0"/>
          <w:divBdr>
            <w:top w:val="none" w:sz="0" w:space="0" w:color="auto"/>
            <w:left w:val="none" w:sz="0" w:space="0" w:color="auto"/>
            <w:bottom w:val="none" w:sz="0" w:space="0" w:color="auto"/>
            <w:right w:val="none" w:sz="0" w:space="0" w:color="auto"/>
          </w:divBdr>
        </w:div>
        <w:div w:id="1349600244">
          <w:marLeft w:val="288"/>
          <w:marRight w:val="0"/>
          <w:marTop w:val="115"/>
          <w:marBottom w:val="0"/>
          <w:divBdr>
            <w:top w:val="none" w:sz="0" w:space="0" w:color="auto"/>
            <w:left w:val="none" w:sz="0" w:space="0" w:color="auto"/>
            <w:bottom w:val="none" w:sz="0" w:space="0" w:color="auto"/>
            <w:right w:val="none" w:sz="0" w:space="0" w:color="auto"/>
          </w:divBdr>
        </w:div>
      </w:divsChild>
    </w:div>
    <w:div w:id="2017269925">
      <w:bodyDiv w:val="1"/>
      <w:marLeft w:val="0"/>
      <w:marRight w:val="0"/>
      <w:marTop w:val="0"/>
      <w:marBottom w:val="0"/>
      <w:divBdr>
        <w:top w:val="none" w:sz="0" w:space="0" w:color="auto"/>
        <w:left w:val="none" w:sz="0" w:space="0" w:color="auto"/>
        <w:bottom w:val="none" w:sz="0" w:space="0" w:color="auto"/>
        <w:right w:val="none" w:sz="0" w:space="0" w:color="auto"/>
      </w:divBdr>
    </w:div>
    <w:div w:id="2017344671">
      <w:bodyDiv w:val="1"/>
      <w:marLeft w:val="0"/>
      <w:marRight w:val="0"/>
      <w:marTop w:val="0"/>
      <w:marBottom w:val="0"/>
      <w:divBdr>
        <w:top w:val="none" w:sz="0" w:space="0" w:color="auto"/>
        <w:left w:val="none" w:sz="0" w:space="0" w:color="auto"/>
        <w:bottom w:val="none" w:sz="0" w:space="0" w:color="auto"/>
        <w:right w:val="none" w:sz="0" w:space="0" w:color="auto"/>
      </w:divBdr>
    </w:div>
    <w:div w:id="2018772727">
      <w:bodyDiv w:val="1"/>
      <w:marLeft w:val="0"/>
      <w:marRight w:val="0"/>
      <w:marTop w:val="0"/>
      <w:marBottom w:val="0"/>
      <w:divBdr>
        <w:top w:val="none" w:sz="0" w:space="0" w:color="auto"/>
        <w:left w:val="none" w:sz="0" w:space="0" w:color="auto"/>
        <w:bottom w:val="none" w:sz="0" w:space="0" w:color="auto"/>
        <w:right w:val="none" w:sz="0" w:space="0" w:color="auto"/>
      </w:divBdr>
    </w:div>
    <w:div w:id="2020815677">
      <w:bodyDiv w:val="1"/>
      <w:marLeft w:val="0"/>
      <w:marRight w:val="0"/>
      <w:marTop w:val="0"/>
      <w:marBottom w:val="0"/>
      <w:divBdr>
        <w:top w:val="none" w:sz="0" w:space="0" w:color="auto"/>
        <w:left w:val="none" w:sz="0" w:space="0" w:color="auto"/>
        <w:bottom w:val="none" w:sz="0" w:space="0" w:color="auto"/>
        <w:right w:val="none" w:sz="0" w:space="0" w:color="auto"/>
      </w:divBdr>
    </w:div>
    <w:div w:id="2024045255">
      <w:bodyDiv w:val="1"/>
      <w:marLeft w:val="0"/>
      <w:marRight w:val="0"/>
      <w:marTop w:val="0"/>
      <w:marBottom w:val="0"/>
      <w:divBdr>
        <w:top w:val="none" w:sz="0" w:space="0" w:color="auto"/>
        <w:left w:val="none" w:sz="0" w:space="0" w:color="auto"/>
        <w:bottom w:val="none" w:sz="0" w:space="0" w:color="auto"/>
        <w:right w:val="none" w:sz="0" w:space="0" w:color="auto"/>
      </w:divBdr>
    </w:div>
    <w:div w:id="2025857428">
      <w:bodyDiv w:val="1"/>
      <w:marLeft w:val="0"/>
      <w:marRight w:val="0"/>
      <w:marTop w:val="0"/>
      <w:marBottom w:val="0"/>
      <w:divBdr>
        <w:top w:val="none" w:sz="0" w:space="0" w:color="auto"/>
        <w:left w:val="none" w:sz="0" w:space="0" w:color="auto"/>
        <w:bottom w:val="none" w:sz="0" w:space="0" w:color="auto"/>
        <w:right w:val="none" w:sz="0" w:space="0" w:color="auto"/>
      </w:divBdr>
    </w:div>
    <w:div w:id="2034527114">
      <w:bodyDiv w:val="1"/>
      <w:marLeft w:val="0"/>
      <w:marRight w:val="0"/>
      <w:marTop w:val="0"/>
      <w:marBottom w:val="0"/>
      <w:divBdr>
        <w:top w:val="none" w:sz="0" w:space="0" w:color="auto"/>
        <w:left w:val="none" w:sz="0" w:space="0" w:color="auto"/>
        <w:bottom w:val="none" w:sz="0" w:space="0" w:color="auto"/>
        <w:right w:val="none" w:sz="0" w:space="0" w:color="auto"/>
      </w:divBdr>
    </w:div>
    <w:div w:id="2041852190">
      <w:bodyDiv w:val="1"/>
      <w:marLeft w:val="0"/>
      <w:marRight w:val="0"/>
      <w:marTop w:val="0"/>
      <w:marBottom w:val="0"/>
      <w:divBdr>
        <w:top w:val="none" w:sz="0" w:space="0" w:color="auto"/>
        <w:left w:val="none" w:sz="0" w:space="0" w:color="auto"/>
        <w:bottom w:val="none" w:sz="0" w:space="0" w:color="auto"/>
        <w:right w:val="none" w:sz="0" w:space="0" w:color="auto"/>
      </w:divBdr>
    </w:div>
    <w:div w:id="2045474570">
      <w:bodyDiv w:val="1"/>
      <w:marLeft w:val="0"/>
      <w:marRight w:val="0"/>
      <w:marTop w:val="0"/>
      <w:marBottom w:val="0"/>
      <w:divBdr>
        <w:top w:val="none" w:sz="0" w:space="0" w:color="auto"/>
        <w:left w:val="none" w:sz="0" w:space="0" w:color="auto"/>
        <w:bottom w:val="none" w:sz="0" w:space="0" w:color="auto"/>
        <w:right w:val="none" w:sz="0" w:space="0" w:color="auto"/>
      </w:divBdr>
    </w:div>
    <w:div w:id="2046903783">
      <w:bodyDiv w:val="1"/>
      <w:marLeft w:val="0"/>
      <w:marRight w:val="0"/>
      <w:marTop w:val="0"/>
      <w:marBottom w:val="0"/>
      <w:divBdr>
        <w:top w:val="none" w:sz="0" w:space="0" w:color="auto"/>
        <w:left w:val="none" w:sz="0" w:space="0" w:color="auto"/>
        <w:bottom w:val="none" w:sz="0" w:space="0" w:color="auto"/>
        <w:right w:val="none" w:sz="0" w:space="0" w:color="auto"/>
      </w:divBdr>
    </w:div>
    <w:div w:id="2059665920">
      <w:bodyDiv w:val="1"/>
      <w:marLeft w:val="0"/>
      <w:marRight w:val="0"/>
      <w:marTop w:val="0"/>
      <w:marBottom w:val="0"/>
      <w:divBdr>
        <w:top w:val="none" w:sz="0" w:space="0" w:color="auto"/>
        <w:left w:val="none" w:sz="0" w:space="0" w:color="auto"/>
        <w:bottom w:val="none" w:sz="0" w:space="0" w:color="auto"/>
        <w:right w:val="none" w:sz="0" w:space="0" w:color="auto"/>
      </w:divBdr>
    </w:div>
    <w:div w:id="2061318489">
      <w:bodyDiv w:val="1"/>
      <w:marLeft w:val="0"/>
      <w:marRight w:val="0"/>
      <w:marTop w:val="0"/>
      <w:marBottom w:val="0"/>
      <w:divBdr>
        <w:top w:val="none" w:sz="0" w:space="0" w:color="auto"/>
        <w:left w:val="none" w:sz="0" w:space="0" w:color="auto"/>
        <w:bottom w:val="none" w:sz="0" w:space="0" w:color="auto"/>
        <w:right w:val="none" w:sz="0" w:space="0" w:color="auto"/>
      </w:divBdr>
    </w:div>
    <w:div w:id="2062899610">
      <w:bodyDiv w:val="1"/>
      <w:marLeft w:val="0"/>
      <w:marRight w:val="0"/>
      <w:marTop w:val="0"/>
      <w:marBottom w:val="0"/>
      <w:divBdr>
        <w:top w:val="none" w:sz="0" w:space="0" w:color="auto"/>
        <w:left w:val="none" w:sz="0" w:space="0" w:color="auto"/>
        <w:bottom w:val="none" w:sz="0" w:space="0" w:color="auto"/>
        <w:right w:val="none" w:sz="0" w:space="0" w:color="auto"/>
      </w:divBdr>
    </w:div>
    <w:div w:id="2064595011">
      <w:bodyDiv w:val="1"/>
      <w:marLeft w:val="0"/>
      <w:marRight w:val="0"/>
      <w:marTop w:val="0"/>
      <w:marBottom w:val="0"/>
      <w:divBdr>
        <w:top w:val="none" w:sz="0" w:space="0" w:color="auto"/>
        <w:left w:val="none" w:sz="0" w:space="0" w:color="auto"/>
        <w:bottom w:val="none" w:sz="0" w:space="0" w:color="auto"/>
        <w:right w:val="none" w:sz="0" w:space="0" w:color="auto"/>
      </w:divBdr>
    </w:div>
    <w:div w:id="2068186652">
      <w:bodyDiv w:val="1"/>
      <w:marLeft w:val="0"/>
      <w:marRight w:val="0"/>
      <w:marTop w:val="0"/>
      <w:marBottom w:val="0"/>
      <w:divBdr>
        <w:top w:val="none" w:sz="0" w:space="0" w:color="auto"/>
        <w:left w:val="none" w:sz="0" w:space="0" w:color="auto"/>
        <w:bottom w:val="none" w:sz="0" w:space="0" w:color="auto"/>
        <w:right w:val="none" w:sz="0" w:space="0" w:color="auto"/>
      </w:divBdr>
    </w:div>
    <w:div w:id="2073233664">
      <w:bodyDiv w:val="1"/>
      <w:marLeft w:val="0"/>
      <w:marRight w:val="0"/>
      <w:marTop w:val="0"/>
      <w:marBottom w:val="0"/>
      <w:divBdr>
        <w:top w:val="none" w:sz="0" w:space="0" w:color="auto"/>
        <w:left w:val="none" w:sz="0" w:space="0" w:color="auto"/>
        <w:bottom w:val="none" w:sz="0" w:space="0" w:color="auto"/>
        <w:right w:val="none" w:sz="0" w:space="0" w:color="auto"/>
      </w:divBdr>
    </w:div>
    <w:div w:id="2075661034">
      <w:bodyDiv w:val="1"/>
      <w:marLeft w:val="0"/>
      <w:marRight w:val="0"/>
      <w:marTop w:val="0"/>
      <w:marBottom w:val="0"/>
      <w:divBdr>
        <w:top w:val="none" w:sz="0" w:space="0" w:color="auto"/>
        <w:left w:val="none" w:sz="0" w:space="0" w:color="auto"/>
        <w:bottom w:val="none" w:sz="0" w:space="0" w:color="auto"/>
        <w:right w:val="none" w:sz="0" w:space="0" w:color="auto"/>
      </w:divBdr>
    </w:div>
    <w:div w:id="2078354640">
      <w:bodyDiv w:val="1"/>
      <w:marLeft w:val="0"/>
      <w:marRight w:val="0"/>
      <w:marTop w:val="0"/>
      <w:marBottom w:val="0"/>
      <w:divBdr>
        <w:top w:val="none" w:sz="0" w:space="0" w:color="auto"/>
        <w:left w:val="none" w:sz="0" w:space="0" w:color="auto"/>
        <w:bottom w:val="none" w:sz="0" w:space="0" w:color="auto"/>
        <w:right w:val="none" w:sz="0" w:space="0" w:color="auto"/>
      </w:divBdr>
    </w:div>
    <w:div w:id="2083746464">
      <w:bodyDiv w:val="1"/>
      <w:marLeft w:val="0"/>
      <w:marRight w:val="0"/>
      <w:marTop w:val="0"/>
      <w:marBottom w:val="0"/>
      <w:divBdr>
        <w:top w:val="none" w:sz="0" w:space="0" w:color="auto"/>
        <w:left w:val="none" w:sz="0" w:space="0" w:color="auto"/>
        <w:bottom w:val="none" w:sz="0" w:space="0" w:color="auto"/>
        <w:right w:val="none" w:sz="0" w:space="0" w:color="auto"/>
      </w:divBdr>
    </w:div>
    <w:div w:id="2084063052">
      <w:bodyDiv w:val="1"/>
      <w:marLeft w:val="0"/>
      <w:marRight w:val="0"/>
      <w:marTop w:val="0"/>
      <w:marBottom w:val="0"/>
      <w:divBdr>
        <w:top w:val="none" w:sz="0" w:space="0" w:color="auto"/>
        <w:left w:val="none" w:sz="0" w:space="0" w:color="auto"/>
        <w:bottom w:val="none" w:sz="0" w:space="0" w:color="auto"/>
        <w:right w:val="none" w:sz="0" w:space="0" w:color="auto"/>
      </w:divBdr>
    </w:div>
    <w:div w:id="2084252339">
      <w:bodyDiv w:val="1"/>
      <w:marLeft w:val="0"/>
      <w:marRight w:val="0"/>
      <w:marTop w:val="0"/>
      <w:marBottom w:val="0"/>
      <w:divBdr>
        <w:top w:val="none" w:sz="0" w:space="0" w:color="auto"/>
        <w:left w:val="none" w:sz="0" w:space="0" w:color="auto"/>
        <w:bottom w:val="none" w:sz="0" w:space="0" w:color="auto"/>
        <w:right w:val="none" w:sz="0" w:space="0" w:color="auto"/>
      </w:divBdr>
      <w:divsChild>
        <w:div w:id="92629443">
          <w:marLeft w:val="1800"/>
          <w:marRight w:val="0"/>
          <w:marTop w:val="96"/>
          <w:marBottom w:val="0"/>
          <w:divBdr>
            <w:top w:val="none" w:sz="0" w:space="0" w:color="auto"/>
            <w:left w:val="none" w:sz="0" w:space="0" w:color="auto"/>
            <w:bottom w:val="none" w:sz="0" w:space="0" w:color="auto"/>
            <w:right w:val="none" w:sz="0" w:space="0" w:color="auto"/>
          </w:divBdr>
        </w:div>
        <w:div w:id="96875936">
          <w:marLeft w:val="1166"/>
          <w:marRight w:val="0"/>
          <w:marTop w:val="115"/>
          <w:marBottom w:val="0"/>
          <w:divBdr>
            <w:top w:val="none" w:sz="0" w:space="0" w:color="auto"/>
            <w:left w:val="none" w:sz="0" w:space="0" w:color="auto"/>
            <w:bottom w:val="none" w:sz="0" w:space="0" w:color="auto"/>
            <w:right w:val="none" w:sz="0" w:space="0" w:color="auto"/>
          </w:divBdr>
        </w:div>
        <w:div w:id="198518363">
          <w:marLeft w:val="1800"/>
          <w:marRight w:val="0"/>
          <w:marTop w:val="96"/>
          <w:marBottom w:val="0"/>
          <w:divBdr>
            <w:top w:val="none" w:sz="0" w:space="0" w:color="auto"/>
            <w:left w:val="none" w:sz="0" w:space="0" w:color="auto"/>
            <w:bottom w:val="none" w:sz="0" w:space="0" w:color="auto"/>
            <w:right w:val="none" w:sz="0" w:space="0" w:color="auto"/>
          </w:divBdr>
        </w:div>
        <w:div w:id="289895455">
          <w:marLeft w:val="1800"/>
          <w:marRight w:val="0"/>
          <w:marTop w:val="96"/>
          <w:marBottom w:val="0"/>
          <w:divBdr>
            <w:top w:val="none" w:sz="0" w:space="0" w:color="auto"/>
            <w:left w:val="none" w:sz="0" w:space="0" w:color="auto"/>
            <w:bottom w:val="none" w:sz="0" w:space="0" w:color="auto"/>
            <w:right w:val="none" w:sz="0" w:space="0" w:color="auto"/>
          </w:divBdr>
        </w:div>
        <w:div w:id="444038010">
          <w:marLeft w:val="1800"/>
          <w:marRight w:val="0"/>
          <w:marTop w:val="96"/>
          <w:marBottom w:val="0"/>
          <w:divBdr>
            <w:top w:val="none" w:sz="0" w:space="0" w:color="auto"/>
            <w:left w:val="none" w:sz="0" w:space="0" w:color="auto"/>
            <w:bottom w:val="none" w:sz="0" w:space="0" w:color="auto"/>
            <w:right w:val="none" w:sz="0" w:space="0" w:color="auto"/>
          </w:divBdr>
        </w:div>
        <w:div w:id="844975348">
          <w:marLeft w:val="1800"/>
          <w:marRight w:val="0"/>
          <w:marTop w:val="96"/>
          <w:marBottom w:val="0"/>
          <w:divBdr>
            <w:top w:val="none" w:sz="0" w:space="0" w:color="auto"/>
            <w:left w:val="none" w:sz="0" w:space="0" w:color="auto"/>
            <w:bottom w:val="none" w:sz="0" w:space="0" w:color="auto"/>
            <w:right w:val="none" w:sz="0" w:space="0" w:color="auto"/>
          </w:divBdr>
        </w:div>
        <w:div w:id="1116562189">
          <w:marLeft w:val="1800"/>
          <w:marRight w:val="0"/>
          <w:marTop w:val="96"/>
          <w:marBottom w:val="0"/>
          <w:divBdr>
            <w:top w:val="none" w:sz="0" w:space="0" w:color="auto"/>
            <w:left w:val="none" w:sz="0" w:space="0" w:color="auto"/>
            <w:bottom w:val="none" w:sz="0" w:space="0" w:color="auto"/>
            <w:right w:val="none" w:sz="0" w:space="0" w:color="auto"/>
          </w:divBdr>
        </w:div>
        <w:div w:id="1123233912">
          <w:marLeft w:val="1800"/>
          <w:marRight w:val="0"/>
          <w:marTop w:val="96"/>
          <w:marBottom w:val="0"/>
          <w:divBdr>
            <w:top w:val="none" w:sz="0" w:space="0" w:color="auto"/>
            <w:left w:val="none" w:sz="0" w:space="0" w:color="auto"/>
            <w:bottom w:val="none" w:sz="0" w:space="0" w:color="auto"/>
            <w:right w:val="none" w:sz="0" w:space="0" w:color="auto"/>
          </w:divBdr>
        </w:div>
        <w:div w:id="1277256179">
          <w:marLeft w:val="547"/>
          <w:marRight w:val="0"/>
          <w:marTop w:val="130"/>
          <w:marBottom w:val="0"/>
          <w:divBdr>
            <w:top w:val="none" w:sz="0" w:space="0" w:color="auto"/>
            <w:left w:val="none" w:sz="0" w:space="0" w:color="auto"/>
            <w:bottom w:val="none" w:sz="0" w:space="0" w:color="auto"/>
            <w:right w:val="none" w:sz="0" w:space="0" w:color="auto"/>
          </w:divBdr>
        </w:div>
        <w:div w:id="1596936441">
          <w:marLeft w:val="547"/>
          <w:marRight w:val="0"/>
          <w:marTop w:val="130"/>
          <w:marBottom w:val="0"/>
          <w:divBdr>
            <w:top w:val="none" w:sz="0" w:space="0" w:color="auto"/>
            <w:left w:val="none" w:sz="0" w:space="0" w:color="auto"/>
            <w:bottom w:val="none" w:sz="0" w:space="0" w:color="auto"/>
            <w:right w:val="none" w:sz="0" w:space="0" w:color="auto"/>
          </w:divBdr>
        </w:div>
        <w:div w:id="2122991805">
          <w:marLeft w:val="1800"/>
          <w:marRight w:val="0"/>
          <w:marTop w:val="96"/>
          <w:marBottom w:val="0"/>
          <w:divBdr>
            <w:top w:val="none" w:sz="0" w:space="0" w:color="auto"/>
            <w:left w:val="none" w:sz="0" w:space="0" w:color="auto"/>
            <w:bottom w:val="none" w:sz="0" w:space="0" w:color="auto"/>
            <w:right w:val="none" w:sz="0" w:space="0" w:color="auto"/>
          </w:divBdr>
        </w:div>
        <w:div w:id="2138065822">
          <w:marLeft w:val="1800"/>
          <w:marRight w:val="0"/>
          <w:marTop w:val="96"/>
          <w:marBottom w:val="0"/>
          <w:divBdr>
            <w:top w:val="none" w:sz="0" w:space="0" w:color="auto"/>
            <w:left w:val="none" w:sz="0" w:space="0" w:color="auto"/>
            <w:bottom w:val="none" w:sz="0" w:space="0" w:color="auto"/>
            <w:right w:val="none" w:sz="0" w:space="0" w:color="auto"/>
          </w:divBdr>
        </w:div>
        <w:div w:id="2146239782">
          <w:marLeft w:val="1166"/>
          <w:marRight w:val="0"/>
          <w:marTop w:val="115"/>
          <w:marBottom w:val="0"/>
          <w:divBdr>
            <w:top w:val="none" w:sz="0" w:space="0" w:color="auto"/>
            <w:left w:val="none" w:sz="0" w:space="0" w:color="auto"/>
            <w:bottom w:val="none" w:sz="0" w:space="0" w:color="auto"/>
            <w:right w:val="none" w:sz="0" w:space="0" w:color="auto"/>
          </w:divBdr>
        </w:div>
      </w:divsChild>
    </w:div>
    <w:div w:id="2084913465">
      <w:bodyDiv w:val="1"/>
      <w:marLeft w:val="0"/>
      <w:marRight w:val="0"/>
      <w:marTop w:val="0"/>
      <w:marBottom w:val="0"/>
      <w:divBdr>
        <w:top w:val="none" w:sz="0" w:space="0" w:color="auto"/>
        <w:left w:val="none" w:sz="0" w:space="0" w:color="auto"/>
        <w:bottom w:val="none" w:sz="0" w:space="0" w:color="auto"/>
        <w:right w:val="none" w:sz="0" w:space="0" w:color="auto"/>
      </w:divBdr>
    </w:div>
    <w:div w:id="2091416552">
      <w:bodyDiv w:val="1"/>
      <w:marLeft w:val="0"/>
      <w:marRight w:val="0"/>
      <w:marTop w:val="0"/>
      <w:marBottom w:val="0"/>
      <w:divBdr>
        <w:top w:val="none" w:sz="0" w:space="0" w:color="auto"/>
        <w:left w:val="none" w:sz="0" w:space="0" w:color="auto"/>
        <w:bottom w:val="none" w:sz="0" w:space="0" w:color="auto"/>
        <w:right w:val="none" w:sz="0" w:space="0" w:color="auto"/>
      </w:divBdr>
    </w:div>
    <w:div w:id="2091779459">
      <w:bodyDiv w:val="1"/>
      <w:marLeft w:val="0"/>
      <w:marRight w:val="0"/>
      <w:marTop w:val="0"/>
      <w:marBottom w:val="0"/>
      <w:divBdr>
        <w:top w:val="none" w:sz="0" w:space="0" w:color="auto"/>
        <w:left w:val="none" w:sz="0" w:space="0" w:color="auto"/>
        <w:bottom w:val="none" w:sz="0" w:space="0" w:color="auto"/>
        <w:right w:val="none" w:sz="0" w:space="0" w:color="auto"/>
      </w:divBdr>
      <w:divsChild>
        <w:div w:id="56512826">
          <w:marLeft w:val="432"/>
          <w:marRight w:val="0"/>
          <w:marTop w:val="115"/>
          <w:marBottom w:val="0"/>
          <w:divBdr>
            <w:top w:val="none" w:sz="0" w:space="0" w:color="auto"/>
            <w:left w:val="none" w:sz="0" w:space="0" w:color="auto"/>
            <w:bottom w:val="none" w:sz="0" w:space="0" w:color="auto"/>
            <w:right w:val="none" w:sz="0" w:space="0" w:color="auto"/>
          </w:divBdr>
        </w:div>
        <w:div w:id="1172334876">
          <w:marLeft w:val="432"/>
          <w:marRight w:val="0"/>
          <w:marTop w:val="115"/>
          <w:marBottom w:val="0"/>
          <w:divBdr>
            <w:top w:val="none" w:sz="0" w:space="0" w:color="auto"/>
            <w:left w:val="none" w:sz="0" w:space="0" w:color="auto"/>
            <w:bottom w:val="none" w:sz="0" w:space="0" w:color="auto"/>
            <w:right w:val="none" w:sz="0" w:space="0" w:color="auto"/>
          </w:divBdr>
        </w:div>
      </w:divsChild>
    </w:div>
    <w:div w:id="2097288973">
      <w:bodyDiv w:val="1"/>
      <w:marLeft w:val="0"/>
      <w:marRight w:val="0"/>
      <w:marTop w:val="0"/>
      <w:marBottom w:val="0"/>
      <w:divBdr>
        <w:top w:val="none" w:sz="0" w:space="0" w:color="auto"/>
        <w:left w:val="none" w:sz="0" w:space="0" w:color="auto"/>
        <w:bottom w:val="none" w:sz="0" w:space="0" w:color="auto"/>
        <w:right w:val="none" w:sz="0" w:space="0" w:color="auto"/>
      </w:divBdr>
    </w:div>
    <w:div w:id="2101678716">
      <w:bodyDiv w:val="1"/>
      <w:marLeft w:val="0"/>
      <w:marRight w:val="0"/>
      <w:marTop w:val="0"/>
      <w:marBottom w:val="0"/>
      <w:divBdr>
        <w:top w:val="none" w:sz="0" w:space="0" w:color="auto"/>
        <w:left w:val="none" w:sz="0" w:space="0" w:color="auto"/>
        <w:bottom w:val="none" w:sz="0" w:space="0" w:color="auto"/>
        <w:right w:val="none" w:sz="0" w:space="0" w:color="auto"/>
      </w:divBdr>
    </w:div>
    <w:div w:id="2103330394">
      <w:bodyDiv w:val="1"/>
      <w:marLeft w:val="0"/>
      <w:marRight w:val="0"/>
      <w:marTop w:val="0"/>
      <w:marBottom w:val="0"/>
      <w:divBdr>
        <w:top w:val="none" w:sz="0" w:space="0" w:color="auto"/>
        <w:left w:val="none" w:sz="0" w:space="0" w:color="auto"/>
        <w:bottom w:val="none" w:sz="0" w:space="0" w:color="auto"/>
        <w:right w:val="none" w:sz="0" w:space="0" w:color="auto"/>
      </w:divBdr>
    </w:div>
    <w:div w:id="2106226937">
      <w:bodyDiv w:val="1"/>
      <w:marLeft w:val="0"/>
      <w:marRight w:val="0"/>
      <w:marTop w:val="0"/>
      <w:marBottom w:val="0"/>
      <w:divBdr>
        <w:top w:val="none" w:sz="0" w:space="0" w:color="auto"/>
        <w:left w:val="none" w:sz="0" w:space="0" w:color="auto"/>
        <w:bottom w:val="none" w:sz="0" w:space="0" w:color="auto"/>
        <w:right w:val="none" w:sz="0" w:space="0" w:color="auto"/>
      </w:divBdr>
    </w:div>
    <w:div w:id="2107383735">
      <w:bodyDiv w:val="1"/>
      <w:marLeft w:val="0"/>
      <w:marRight w:val="0"/>
      <w:marTop w:val="0"/>
      <w:marBottom w:val="0"/>
      <w:divBdr>
        <w:top w:val="none" w:sz="0" w:space="0" w:color="auto"/>
        <w:left w:val="none" w:sz="0" w:space="0" w:color="auto"/>
        <w:bottom w:val="none" w:sz="0" w:space="0" w:color="auto"/>
        <w:right w:val="none" w:sz="0" w:space="0" w:color="auto"/>
      </w:divBdr>
    </w:div>
    <w:div w:id="2119256389">
      <w:bodyDiv w:val="1"/>
      <w:marLeft w:val="0"/>
      <w:marRight w:val="0"/>
      <w:marTop w:val="0"/>
      <w:marBottom w:val="0"/>
      <w:divBdr>
        <w:top w:val="none" w:sz="0" w:space="0" w:color="auto"/>
        <w:left w:val="none" w:sz="0" w:space="0" w:color="auto"/>
        <w:bottom w:val="none" w:sz="0" w:space="0" w:color="auto"/>
        <w:right w:val="none" w:sz="0" w:space="0" w:color="auto"/>
      </w:divBdr>
    </w:div>
    <w:div w:id="2129273932">
      <w:bodyDiv w:val="1"/>
      <w:marLeft w:val="0"/>
      <w:marRight w:val="0"/>
      <w:marTop w:val="0"/>
      <w:marBottom w:val="0"/>
      <w:divBdr>
        <w:top w:val="none" w:sz="0" w:space="0" w:color="auto"/>
        <w:left w:val="none" w:sz="0" w:space="0" w:color="auto"/>
        <w:bottom w:val="none" w:sz="0" w:space="0" w:color="auto"/>
        <w:right w:val="none" w:sz="0" w:space="0" w:color="auto"/>
      </w:divBdr>
    </w:div>
    <w:div w:id="2130010956">
      <w:bodyDiv w:val="1"/>
      <w:marLeft w:val="0"/>
      <w:marRight w:val="0"/>
      <w:marTop w:val="0"/>
      <w:marBottom w:val="0"/>
      <w:divBdr>
        <w:top w:val="none" w:sz="0" w:space="0" w:color="auto"/>
        <w:left w:val="none" w:sz="0" w:space="0" w:color="auto"/>
        <w:bottom w:val="none" w:sz="0" w:space="0" w:color="auto"/>
        <w:right w:val="none" w:sz="0" w:space="0" w:color="auto"/>
      </w:divBdr>
    </w:div>
    <w:div w:id="2130120111">
      <w:bodyDiv w:val="1"/>
      <w:marLeft w:val="0"/>
      <w:marRight w:val="0"/>
      <w:marTop w:val="0"/>
      <w:marBottom w:val="0"/>
      <w:divBdr>
        <w:top w:val="none" w:sz="0" w:space="0" w:color="auto"/>
        <w:left w:val="none" w:sz="0" w:space="0" w:color="auto"/>
        <w:bottom w:val="none" w:sz="0" w:space="0" w:color="auto"/>
        <w:right w:val="none" w:sz="0" w:space="0" w:color="auto"/>
      </w:divBdr>
    </w:div>
    <w:div w:id="2130463635">
      <w:bodyDiv w:val="1"/>
      <w:marLeft w:val="0"/>
      <w:marRight w:val="0"/>
      <w:marTop w:val="0"/>
      <w:marBottom w:val="0"/>
      <w:divBdr>
        <w:top w:val="none" w:sz="0" w:space="0" w:color="auto"/>
        <w:left w:val="none" w:sz="0" w:space="0" w:color="auto"/>
        <w:bottom w:val="none" w:sz="0" w:space="0" w:color="auto"/>
        <w:right w:val="none" w:sz="0" w:space="0" w:color="auto"/>
      </w:divBdr>
    </w:div>
    <w:div w:id="2133866552">
      <w:bodyDiv w:val="1"/>
      <w:marLeft w:val="0"/>
      <w:marRight w:val="0"/>
      <w:marTop w:val="0"/>
      <w:marBottom w:val="0"/>
      <w:divBdr>
        <w:top w:val="none" w:sz="0" w:space="0" w:color="auto"/>
        <w:left w:val="none" w:sz="0" w:space="0" w:color="auto"/>
        <w:bottom w:val="none" w:sz="0" w:space="0" w:color="auto"/>
        <w:right w:val="none" w:sz="0" w:space="0" w:color="auto"/>
      </w:divBdr>
    </w:div>
    <w:div w:id="2139301324">
      <w:bodyDiv w:val="1"/>
      <w:marLeft w:val="0"/>
      <w:marRight w:val="0"/>
      <w:marTop w:val="0"/>
      <w:marBottom w:val="0"/>
      <w:divBdr>
        <w:top w:val="none" w:sz="0" w:space="0" w:color="auto"/>
        <w:left w:val="none" w:sz="0" w:space="0" w:color="auto"/>
        <w:bottom w:val="none" w:sz="0" w:space="0" w:color="auto"/>
        <w:right w:val="none" w:sz="0" w:space="0" w:color="auto"/>
      </w:divBdr>
    </w:div>
    <w:div w:id="2143301253">
      <w:bodyDiv w:val="1"/>
      <w:marLeft w:val="0"/>
      <w:marRight w:val="0"/>
      <w:marTop w:val="0"/>
      <w:marBottom w:val="0"/>
      <w:divBdr>
        <w:top w:val="none" w:sz="0" w:space="0" w:color="auto"/>
        <w:left w:val="none" w:sz="0" w:space="0" w:color="auto"/>
        <w:bottom w:val="none" w:sz="0" w:space="0" w:color="auto"/>
        <w:right w:val="none" w:sz="0" w:space="0" w:color="auto"/>
      </w:divBdr>
    </w:div>
    <w:div w:id="2147358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x@RexJaeschke.com" TargetMode="External"/><Relationship Id="rId13" Type="http://schemas.openxmlformats.org/officeDocument/2006/relationships/hyperlink" Target="https://www.assembla.com/spaces/IS29500/subversion/source/HEAD/branches/Part1COR_2015/OfficeOpenXML-XMLSchema-Strict" TargetMode="External"/><Relationship Id="rId18" Type="http://schemas.openxmlformats.org/officeDocument/2006/relationships/hyperlink" Target="mailto:eb2m-mrt@asahi-net.or.j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x@rexjaeschke.com" TargetMode="External"/><Relationship Id="rId7" Type="http://schemas.openxmlformats.org/officeDocument/2006/relationships/endnotes" Target="endnotes.xml"/><Relationship Id="rId12" Type="http://schemas.openxmlformats.org/officeDocument/2006/relationships/hyperlink" Target="https://www.assembla.com/spaces/IS29500/subversion/source/HEAD/branches/Part4UrgentCor2015/OfficeOpenXML-XMLSchema-Transitional" TargetMode="External"/><Relationship Id="rId17" Type="http://schemas.openxmlformats.org/officeDocument/2006/relationships/hyperlink" Target="mailto:johnhaug@exchange.microsoft.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ex@rexjaeschke.com" TargetMode="External"/><Relationship Id="rId20" Type="http://schemas.openxmlformats.org/officeDocument/2006/relationships/hyperlink" Target="mailto:eb2mmrt@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otc.iso.org/livelink/livelink?func=ll&amp;objid=8912947&amp;objaction=ndocslis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b2mmrt@gmail.com" TargetMode="External"/><Relationship Id="rId23" Type="http://schemas.openxmlformats.org/officeDocument/2006/relationships/hyperlink" Target="https://onedrive.live.com/?cid=c8ba0861dc5e4adc&amp;sc=documents&amp;sa=501765342&amp;id=C8BA0861DC5E4ADC%21105" TargetMode="External"/><Relationship Id="rId28" Type="http://schemas.openxmlformats.org/officeDocument/2006/relationships/fontTable" Target="fontTable.xml"/><Relationship Id="rId10" Type="http://schemas.openxmlformats.org/officeDocument/2006/relationships/hyperlink" Target="mailto:e-SC34-WG4@ecma-international.org" TargetMode="External"/><Relationship Id="rId19" Type="http://schemas.openxmlformats.org/officeDocument/2006/relationships/hyperlink" Target="mailto:rex@rexjaeschke.com" TargetMode="External"/><Relationship Id="rId4" Type="http://schemas.openxmlformats.org/officeDocument/2006/relationships/settings" Target="settings.xml"/><Relationship Id="rId9" Type="http://schemas.openxmlformats.org/officeDocument/2006/relationships/hyperlink" Target="mailto:rex@RexJaeschke.com" TargetMode="External"/><Relationship Id="rId14" Type="http://schemas.openxmlformats.org/officeDocument/2006/relationships/hyperlink" Target="mailto:eb2mmrt@gmail.com" TargetMode="External"/><Relationship Id="rId22" Type="http://schemas.openxmlformats.org/officeDocument/2006/relationships/hyperlink" Target="mailto:rex@rexjaeschke.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rnd" cmpd="sng" algn="ctr">
          <a:solidFill>
            <a:schemeClr val="phClr">
              <a:shade val="95000"/>
              <a:satMod val="105000"/>
            </a:schemeClr>
          </a:solidFill>
          <a:prstDash val="solid"/>
        </a:ln>
        <a:ln w="25400" cap="rnd" cmpd="sng" algn="ctr">
          <a:solidFill>
            <a:schemeClr val="phClr"/>
          </a:solidFill>
          <a:prstDash val="solid"/>
        </a:ln>
        <a:ln w="38100" cap="rnd"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F503-DDF8-4277-9E23-C022437B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2855</Words>
  <Characters>16280</Characters>
  <Application>Microsoft Office Word</Application>
  <DocSecurity>0</DocSecurity>
  <Lines>135</Lines>
  <Paragraphs>38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consultant</Company>
  <LinksUpToDate>false</LinksUpToDate>
  <CharactersWithSpaces>19097</CharactersWithSpaces>
  <SharedDoc>false</SharedDoc>
  <HLinks>
    <vt:vector size="1836" baseType="variant">
      <vt:variant>
        <vt:i4>327685</vt:i4>
      </vt:variant>
      <vt:variant>
        <vt:i4>3876</vt:i4>
      </vt:variant>
      <vt:variant>
        <vt:i4>0</vt:i4>
      </vt:variant>
      <vt:variant>
        <vt:i4>5</vt:i4>
      </vt:variant>
      <vt:variant>
        <vt:lpwstr>http://schemas.openxmlformats.org/wordprocessingml/2006/fontTable</vt:lpwstr>
      </vt:variant>
      <vt:variant>
        <vt:lpwstr/>
      </vt:variant>
      <vt:variant>
        <vt:i4>5373958</vt:i4>
      </vt:variant>
      <vt:variant>
        <vt:i4>3870</vt:i4>
      </vt:variant>
      <vt:variant>
        <vt:i4>0</vt:i4>
      </vt:variant>
      <vt:variant>
        <vt:i4>5</vt:i4>
      </vt:variant>
      <vt:variant>
        <vt:lpwstr>../Local Settings/Temp/styles.xml</vt:lpwstr>
      </vt:variant>
      <vt:variant>
        <vt:lpwstr/>
      </vt:variant>
      <vt:variant>
        <vt:i4>3145777</vt:i4>
      </vt:variant>
      <vt:variant>
        <vt:i4>3861</vt:i4>
      </vt:variant>
      <vt:variant>
        <vt:i4>0</vt:i4>
      </vt:variant>
      <vt:variant>
        <vt:i4>5</vt:i4>
      </vt:variant>
      <vt:variant>
        <vt:lpwstr>http://www.pkware.com/</vt:lpwstr>
      </vt:variant>
      <vt:variant>
        <vt:lpwstr/>
      </vt:variant>
      <vt:variant>
        <vt:i4>1835014</vt:i4>
      </vt:variant>
      <vt:variant>
        <vt:i4>3858</vt:i4>
      </vt:variant>
      <vt:variant>
        <vt:i4>0</vt:i4>
      </vt:variant>
      <vt:variant>
        <vt:i4>5</vt:i4>
      </vt:variant>
      <vt:variant>
        <vt:lpwstr>http://www.w3.org/TR/xmlschema-2/</vt:lpwstr>
      </vt:variant>
      <vt:variant>
        <vt:lpwstr/>
      </vt:variant>
      <vt:variant>
        <vt:i4>7995443</vt:i4>
      </vt:variant>
      <vt:variant>
        <vt:i4>3855</vt:i4>
      </vt:variant>
      <vt:variant>
        <vt:i4>0</vt:i4>
      </vt:variant>
      <vt:variant>
        <vt:i4>5</vt:i4>
      </vt:variant>
      <vt:variant>
        <vt:lpwstr>http://www.w3.org/TR/2004/REC-xml-20040204/</vt:lpwstr>
      </vt:variant>
      <vt:variant>
        <vt:lpwstr/>
      </vt:variant>
      <vt:variant>
        <vt:i4>3342439</vt:i4>
      </vt:variant>
      <vt:variant>
        <vt:i4>3846</vt:i4>
      </vt:variant>
      <vt:variant>
        <vt:i4>0</vt:i4>
      </vt:variant>
      <vt:variant>
        <vt:i4>5</vt:i4>
      </vt:variant>
      <vt:variant>
        <vt:lpwstr>http://msdn.microsoft.com/visualc/</vt:lpwstr>
      </vt:variant>
      <vt:variant>
        <vt:lpwstr/>
      </vt:variant>
      <vt:variant>
        <vt:i4>3342439</vt:i4>
      </vt:variant>
      <vt:variant>
        <vt:i4>3843</vt:i4>
      </vt:variant>
      <vt:variant>
        <vt:i4>0</vt:i4>
      </vt:variant>
      <vt:variant>
        <vt:i4>5</vt:i4>
      </vt:variant>
      <vt:variant>
        <vt:lpwstr>http://msdn.microsoft.com/visualc/</vt:lpwstr>
      </vt:variant>
      <vt:variant>
        <vt:lpwstr/>
      </vt:variant>
      <vt:variant>
        <vt:i4>1966154</vt:i4>
      </vt:variant>
      <vt:variant>
        <vt:i4>3822</vt:i4>
      </vt:variant>
      <vt:variant>
        <vt:i4>0</vt:i4>
      </vt:variant>
      <vt:variant>
        <vt:i4>5</vt:i4>
      </vt:variant>
      <vt:variant>
        <vt:lpwstr>http://schemas.microsoft.com/package/2005/06/relationships/metadata/thumbnail</vt:lpwstr>
      </vt:variant>
      <vt:variant>
        <vt:lpwstr/>
      </vt:variant>
      <vt:variant>
        <vt:i4>3735605</vt:i4>
      </vt:variant>
      <vt:variant>
        <vt:i4>3819</vt:i4>
      </vt:variant>
      <vt:variant>
        <vt:i4>0</vt:i4>
      </vt:variant>
      <vt:variant>
        <vt:i4>5</vt:i4>
      </vt:variant>
      <vt:variant>
        <vt:lpwstr>http://schemas.openxmlformats.org/package/2006/relationships/metadata/thumbnail</vt:lpwstr>
      </vt:variant>
      <vt:variant>
        <vt:lpwstr/>
      </vt:variant>
      <vt:variant>
        <vt:i4>8192109</vt:i4>
      </vt:variant>
      <vt:variant>
        <vt:i4>3786</vt:i4>
      </vt:variant>
      <vt:variant>
        <vt:i4>0</vt:i4>
      </vt:variant>
      <vt:variant>
        <vt:i4>5</vt:i4>
      </vt:variant>
      <vt:variant>
        <vt:lpwstr>http://schemas.microsoft.com/package/2005/06/relationships/metadata/core-properties</vt:lpwstr>
      </vt:variant>
      <vt:variant>
        <vt:lpwstr/>
      </vt:variant>
      <vt:variant>
        <vt:i4>6029340</vt:i4>
      </vt:variant>
      <vt:variant>
        <vt:i4>3783</vt:i4>
      </vt:variant>
      <vt:variant>
        <vt:i4>0</vt:i4>
      </vt:variant>
      <vt:variant>
        <vt:i4>5</vt:i4>
      </vt:variant>
      <vt:variant>
        <vt:lpwstr>http://schemas.openxmlformats.org/officedocument/2006/relationships/customXmlData</vt:lpwstr>
      </vt:variant>
      <vt:variant>
        <vt:lpwstr/>
      </vt:variant>
      <vt:variant>
        <vt:i4>6357024</vt:i4>
      </vt:variant>
      <vt:variant>
        <vt:i4>3777</vt:i4>
      </vt:variant>
      <vt:variant>
        <vt:i4>0</vt:i4>
      </vt:variant>
      <vt:variant>
        <vt:i4>5</vt:i4>
      </vt:variant>
      <vt:variant>
        <vt:lpwstr>http://schemas.microsoft.com/office/2006/relationships/docPropsApp</vt:lpwstr>
      </vt:variant>
      <vt:variant>
        <vt:lpwstr/>
      </vt:variant>
      <vt:variant>
        <vt:i4>1966146</vt:i4>
      </vt:variant>
      <vt:variant>
        <vt:i4>3696</vt:i4>
      </vt:variant>
      <vt:variant>
        <vt:i4>0</vt:i4>
      </vt:variant>
      <vt:variant>
        <vt:i4>5</vt:i4>
      </vt:variant>
      <vt:variant>
        <vt:lpwstr>http://schemas.microsoft.com/office/2006/relationships/customXmlData</vt:lpwstr>
      </vt:variant>
      <vt:variant>
        <vt:lpwstr/>
      </vt:variant>
      <vt:variant>
        <vt:i4>4980753</vt:i4>
      </vt:variant>
      <vt:variant>
        <vt:i4>3663</vt:i4>
      </vt:variant>
      <vt:variant>
        <vt:i4>0</vt:i4>
      </vt:variant>
      <vt:variant>
        <vt:i4>5</vt:i4>
      </vt:variant>
      <vt:variant>
        <vt:lpwstr>http://schemas.openxmlformats.org/officeDocument/2006/relationships/customXml</vt:lpwstr>
      </vt:variant>
      <vt:variant>
        <vt:lpwstr/>
      </vt:variant>
      <vt:variant>
        <vt:i4>2031695</vt:i4>
      </vt:variant>
      <vt:variant>
        <vt:i4>3660</vt:i4>
      </vt:variant>
      <vt:variant>
        <vt:i4>0</vt:i4>
      </vt:variant>
      <vt:variant>
        <vt:i4>5</vt:i4>
      </vt:variant>
      <vt:variant>
        <vt:lpwstr>http://schemas.microsoft.com/office/2006/relationships/audio</vt:lpwstr>
      </vt:variant>
      <vt:variant>
        <vt:lpwstr/>
      </vt:variant>
      <vt:variant>
        <vt:i4>655439</vt:i4>
      </vt:variant>
      <vt:variant>
        <vt:i4>3297</vt:i4>
      </vt:variant>
      <vt:variant>
        <vt:i4>0</vt:i4>
      </vt:variant>
      <vt:variant>
        <vt:i4>5</vt:i4>
      </vt:variant>
      <vt:variant>
        <vt:lpwstr>http://schemas.microsoft.com/office/2006/relationships/viewProps</vt:lpwstr>
      </vt:variant>
      <vt:variant>
        <vt:lpwstr/>
      </vt:variant>
      <vt:variant>
        <vt:i4>7143456</vt:i4>
      </vt:variant>
      <vt:variant>
        <vt:i4>3237</vt:i4>
      </vt:variant>
      <vt:variant>
        <vt:i4>0</vt:i4>
      </vt:variant>
      <vt:variant>
        <vt:i4>5</vt:i4>
      </vt:variant>
      <vt:variant>
        <vt:lpwstr>http://schemas.microsoft.com/office/2006/relationships/slideMaster</vt:lpwstr>
      </vt:variant>
      <vt:variant>
        <vt:lpwstr/>
      </vt:variant>
      <vt:variant>
        <vt:i4>655451</vt:i4>
      </vt:variant>
      <vt:variant>
        <vt:i4>3108</vt:i4>
      </vt:variant>
      <vt:variant>
        <vt:i4>0</vt:i4>
      </vt:variant>
      <vt:variant>
        <vt:i4>5</vt:i4>
      </vt:variant>
      <vt:variant>
        <vt:lpwstr>http://schemas.microsoft.com/office/2006/relationships/slide</vt:lpwstr>
      </vt:variant>
      <vt:variant>
        <vt:lpwstr/>
      </vt:variant>
      <vt:variant>
        <vt:i4>2031689</vt:i4>
      </vt:variant>
      <vt:variant>
        <vt:i4>3048</vt:i4>
      </vt:variant>
      <vt:variant>
        <vt:i4>0</vt:i4>
      </vt:variant>
      <vt:variant>
        <vt:i4>5</vt:i4>
      </vt:variant>
      <vt:variant>
        <vt:lpwstr>http://schemas.microsoft.com/office/2005/11/relationships</vt:lpwstr>
      </vt:variant>
      <vt:variant>
        <vt:lpwstr/>
      </vt:variant>
      <vt:variant>
        <vt:i4>2031689</vt:i4>
      </vt:variant>
      <vt:variant>
        <vt:i4>3045</vt:i4>
      </vt:variant>
      <vt:variant>
        <vt:i4>0</vt:i4>
      </vt:variant>
      <vt:variant>
        <vt:i4>5</vt:i4>
      </vt:variant>
      <vt:variant>
        <vt:lpwstr>http://schemas.microsoft.com/office/2005/11/relationships</vt:lpwstr>
      </vt:variant>
      <vt:variant>
        <vt:lpwstr/>
      </vt:variant>
      <vt:variant>
        <vt:i4>2031689</vt:i4>
      </vt:variant>
      <vt:variant>
        <vt:i4>3042</vt:i4>
      </vt:variant>
      <vt:variant>
        <vt:i4>0</vt:i4>
      </vt:variant>
      <vt:variant>
        <vt:i4>5</vt:i4>
      </vt:variant>
      <vt:variant>
        <vt:lpwstr>http://schemas.microsoft.com/office/2005/11/relationships</vt:lpwstr>
      </vt:variant>
      <vt:variant>
        <vt:lpwstr/>
      </vt:variant>
      <vt:variant>
        <vt:i4>2031689</vt:i4>
      </vt:variant>
      <vt:variant>
        <vt:i4>3039</vt:i4>
      </vt:variant>
      <vt:variant>
        <vt:i4>0</vt:i4>
      </vt:variant>
      <vt:variant>
        <vt:i4>5</vt:i4>
      </vt:variant>
      <vt:variant>
        <vt:lpwstr>http://schemas.microsoft.com/office/2005/11/relationships</vt:lpwstr>
      </vt:variant>
      <vt:variant>
        <vt:lpwstr/>
      </vt:variant>
      <vt:variant>
        <vt:i4>2031689</vt:i4>
      </vt:variant>
      <vt:variant>
        <vt:i4>3036</vt:i4>
      </vt:variant>
      <vt:variant>
        <vt:i4>0</vt:i4>
      </vt:variant>
      <vt:variant>
        <vt:i4>5</vt:i4>
      </vt:variant>
      <vt:variant>
        <vt:lpwstr>http://schemas.microsoft.com/office/2005/11/relationships</vt:lpwstr>
      </vt:variant>
      <vt:variant>
        <vt:lpwstr/>
      </vt:variant>
      <vt:variant>
        <vt:i4>1769542</vt:i4>
      </vt:variant>
      <vt:variant>
        <vt:i4>3030</vt:i4>
      </vt:variant>
      <vt:variant>
        <vt:i4>0</vt:i4>
      </vt:variant>
      <vt:variant>
        <vt:i4>5</vt:i4>
      </vt:variant>
      <vt:variant>
        <vt:lpwstr>http://schemas.microsoft.com/office/2006/relationships/officeDocument</vt:lpwstr>
      </vt:variant>
      <vt:variant>
        <vt:lpwstr/>
      </vt:variant>
      <vt:variant>
        <vt:i4>8060962</vt:i4>
      </vt:variant>
      <vt:variant>
        <vt:i4>2919</vt:i4>
      </vt:variant>
      <vt:variant>
        <vt:i4>0</vt:i4>
      </vt:variant>
      <vt:variant>
        <vt:i4>5</vt:i4>
      </vt:variant>
      <vt:variant>
        <vt:lpwstr>http://schemas.microsoft.com/office/2006/relationships/notesMaster</vt:lpwstr>
      </vt:variant>
      <vt:variant>
        <vt:lpwstr/>
      </vt:variant>
      <vt:variant>
        <vt:i4>4849722</vt:i4>
      </vt:variant>
      <vt:variant>
        <vt:i4>2790</vt:i4>
      </vt:variant>
      <vt:variant>
        <vt:i4>0</vt:i4>
      </vt:variant>
      <vt:variant>
        <vt:i4>5</vt:i4>
      </vt:variant>
      <vt:variant>
        <vt:lpwstr>javascript:AppendPopup(this,'wodefAnnotation_1')</vt:lpwstr>
      </vt:variant>
      <vt:variant>
        <vt:lpwstr/>
      </vt:variant>
      <vt:variant>
        <vt:i4>65616</vt:i4>
      </vt:variant>
      <vt:variant>
        <vt:i4>2589</vt:i4>
      </vt:variant>
      <vt:variant>
        <vt:i4>0</vt:i4>
      </vt:variant>
      <vt:variant>
        <vt:i4>5</vt:i4>
      </vt:variant>
      <vt:variant>
        <vt:lpwstr>http://schemas.microsoft.com/office/2006/relationships/xlPivotCacheDefinition</vt:lpwstr>
      </vt:variant>
      <vt:variant>
        <vt:lpwstr/>
      </vt:variant>
      <vt:variant>
        <vt:i4>8192109</vt:i4>
      </vt:variant>
      <vt:variant>
        <vt:i4>2370</vt:i4>
      </vt:variant>
      <vt:variant>
        <vt:i4>0</vt:i4>
      </vt:variant>
      <vt:variant>
        <vt:i4>5</vt:i4>
      </vt:variant>
      <vt:variant>
        <vt:lpwstr>http://schemas.microsoft.com/package/2005/06/relationships/metadata/core-properties</vt:lpwstr>
      </vt:variant>
      <vt:variant>
        <vt:lpwstr/>
      </vt:variant>
      <vt:variant>
        <vt:i4>1179719</vt:i4>
      </vt:variant>
      <vt:variant>
        <vt:i4>2340</vt:i4>
      </vt:variant>
      <vt:variant>
        <vt:i4>0</vt:i4>
      </vt:variant>
      <vt:variant>
        <vt:i4>5</vt:i4>
      </vt:variant>
      <vt:variant>
        <vt:lpwstr>http://schemas.microsoft.com/office/2006/relationships/wordFrame</vt:lpwstr>
      </vt:variant>
      <vt:variant>
        <vt:lpwstr/>
      </vt:variant>
      <vt:variant>
        <vt:i4>1179719</vt:i4>
      </vt:variant>
      <vt:variant>
        <vt:i4>2337</vt:i4>
      </vt:variant>
      <vt:variant>
        <vt:i4>0</vt:i4>
      </vt:variant>
      <vt:variant>
        <vt:i4>5</vt:i4>
      </vt:variant>
      <vt:variant>
        <vt:lpwstr>http://schemas.microsoft.com/office/2006/relationships/wordFrame</vt:lpwstr>
      </vt:variant>
      <vt:variant>
        <vt:lpwstr/>
      </vt:variant>
      <vt:variant>
        <vt:i4>5373969</vt:i4>
      </vt:variant>
      <vt:variant>
        <vt:i4>2328</vt:i4>
      </vt:variant>
      <vt:variant>
        <vt:i4>0</vt:i4>
      </vt:variant>
      <vt:variant>
        <vt:i4>5</vt:i4>
      </vt:variant>
      <vt:variant>
        <vt:lpwstr>http://schemas.openxmlformats.org/officeDocument/2006/relationships/frame</vt:lpwstr>
      </vt:variant>
      <vt:variant>
        <vt:lpwstr/>
      </vt:variant>
      <vt:variant>
        <vt:i4>6946857</vt:i4>
      </vt:variant>
      <vt:variant>
        <vt:i4>2316</vt:i4>
      </vt:variant>
      <vt:variant>
        <vt:i4>0</vt:i4>
      </vt:variant>
      <vt:variant>
        <vt:i4>5</vt:i4>
      </vt:variant>
      <vt:variant>
        <vt:lpwstr>http://schemas.microsoft.com/office/2006/relationships/wordSubDocument</vt:lpwstr>
      </vt:variant>
      <vt:variant>
        <vt:lpwstr/>
      </vt:variant>
      <vt:variant>
        <vt:i4>5046294</vt:i4>
      </vt:variant>
      <vt:variant>
        <vt:i4>2301</vt:i4>
      </vt:variant>
      <vt:variant>
        <vt:i4>0</vt:i4>
      </vt:variant>
      <vt:variant>
        <vt:i4>5</vt:i4>
      </vt:variant>
      <vt:variant>
        <vt:lpwstr>http://schemas.openxmlformats.org/officeDocument/2006/relationships/</vt:lpwstr>
      </vt:variant>
      <vt:variant>
        <vt:lpwstr/>
      </vt:variant>
      <vt:variant>
        <vt:i4>1835039</vt:i4>
      </vt:variant>
      <vt:variant>
        <vt:i4>2091</vt:i4>
      </vt:variant>
      <vt:variant>
        <vt:i4>0</vt:i4>
      </vt:variant>
      <vt:variant>
        <vt:i4>5</vt:i4>
      </vt:variant>
      <vt:variant>
        <vt:lpwstr>http://schemas.openxmlformats.org/wordprocessingml/2006/main</vt:lpwstr>
      </vt:variant>
      <vt:variant>
        <vt:lpwstr/>
      </vt:variant>
      <vt:variant>
        <vt:i4>1835097</vt:i4>
      </vt:variant>
      <vt:variant>
        <vt:i4>2046</vt:i4>
      </vt:variant>
      <vt:variant>
        <vt:i4>0</vt:i4>
      </vt:variant>
      <vt:variant>
        <vt:i4>5</vt:i4>
      </vt:variant>
      <vt:variant>
        <vt:lpwstr>http://schemas.microsoft.com/office/2006/relationships/wordHeader</vt:lpwstr>
      </vt:variant>
      <vt:variant>
        <vt:lpwstr/>
      </vt:variant>
      <vt:variant>
        <vt:i4>1572942</vt:i4>
      </vt:variant>
      <vt:variant>
        <vt:i4>1938</vt:i4>
      </vt:variant>
      <vt:variant>
        <vt:i4>0</vt:i4>
      </vt:variant>
      <vt:variant>
        <vt:i4>5</vt:i4>
      </vt:variant>
      <vt:variant>
        <vt:lpwstr>http://www.aabbcc.com/index.html</vt:lpwstr>
      </vt:variant>
      <vt:variant>
        <vt:lpwstr/>
      </vt:variant>
      <vt:variant>
        <vt:i4>1572942</vt:i4>
      </vt:variant>
      <vt:variant>
        <vt:i4>1935</vt:i4>
      </vt:variant>
      <vt:variant>
        <vt:i4>0</vt:i4>
      </vt:variant>
      <vt:variant>
        <vt:i4>5</vt:i4>
      </vt:variant>
      <vt:variant>
        <vt:lpwstr>http://www.aabbcc.com/index.html</vt:lpwstr>
      </vt:variant>
      <vt:variant>
        <vt:lpwstr/>
      </vt:variant>
      <vt:variant>
        <vt:i4>1048649</vt:i4>
      </vt:variant>
      <vt:variant>
        <vt:i4>1920</vt:i4>
      </vt:variant>
      <vt:variant>
        <vt:i4>0</vt:i4>
      </vt:variant>
      <vt:variant>
        <vt:i4>5</vt:i4>
      </vt:variant>
      <vt:variant>
        <vt:lpwstr>http://schemas.microsoft.com/office/2006/relationships/wordFootnotes</vt:lpwstr>
      </vt:variant>
      <vt:variant>
        <vt:lpwstr/>
      </vt:variant>
      <vt:variant>
        <vt:i4>1835075</vt:i4>
      </vt:variant>
      <vt:variant>
        <vt:i4>1866</vt:i4>
      </vt:variant>
      <vt:variant>
        <vt:i4>0</vt:i4>
      </vt:variant>
      <vt:variant>
        <vt:i4>5</vt:i4>
      </vt:variant>
      <vt:variant>
        <vt:lpwstr>http://schemas.microsoft.com/office/2006/relationships/wordFooter</vt:lpwstr>
      </vt:variant>
      <vt:variant>
        <vt:lpwstr/>
      </vt:variant>
      <vt:variant>
        <vt:i4>720974</vt:i4>
      </vt:variant>
      <vt:variant>
        <vt:i4>1848</vt:i4>
      </vt:variant>
      <vt:variant>
        <vt:i4>0</vt:i4>
      </vt:variant>
      <vt:variant>
        <vt:i4>5</vt:i4>
      </vt:variant>
      <vt:variant>
        <vt:lpwstr>http://schemas.microsoft.com/office/2006/relationships/wordFontTable</vt:lpwstr>
      </vt:variant>
      <vt:variant>
        <vt:lpwstr/>
      </vt:variant>
      <vt:variant>
        <vt:i4>1572942</vt:i4>
      </vt:variant>
      <vt:variant>
        <vt:i4>1806</vt:i4>
      </vt:variant>
      <vt:variant>
        <vt:i4>0</vt:i4>
      </vt:variant>
      <vt:variant>
        <vt:i4>5</vt:i4>
      </vt:variant>
      <vt:variant>
        <vt:lpwstr>http://www.aabbcc.com/index.html</vt:lpwstr>
      </vt:variant>
      <vt:variant>
        <vt:lpwstr/>
      </vt:variant>
      <vt:variant>
        <vt:i4>1572942</vt:i4>
      </vt:variant>
      <vt:variant>
        <vt:i4>1803</vt:i4>
      </vt:variant>
      <vt:variant>
        <vt:i4>0</vt:i4>
      </vt:variant>
      <vt:variant>
        <vt:i4>5</vt:i4>
      </vt:variant>
      <vt:variant>
        <vt:lpwstr>http://www.aabbcc.com/index.html</vt:lpwstr>
      </vt:variant>
      <vt:variant>
        <vt:lpwstr/>
      </vt:variant>
      <vt:variant>
        <vt:i4>7929895</vt:i4>
      </vt:variant>
      <vt:variant>
        <vt:i4>1779</vt:i4>
      </vt:variant>
      <vt:variant>
        <vt:i4>0</vt:i4>
      </vt:variant>
      <vt:variant>
        <vt:i4>5</vt:i4>
      </vt:variant>
      <vt:variant>
        <vt:lpwstr>http://schemas.microsoft.com/office/2006/relationships/wordSettings</vt:lpwstr>
      </vt:variant>
      <vt:variant>
        <vt:lpwstr/>
      </vt:variant>
      <vt:variant>
        <vt:i4>7274548</vt:i4>
      </vt:variant>
      <vt:variant>
        <vt:i4>1737</vt:i4>
      </vt:variant>
      <vt:variant>
        <vt:i4>0</vt:i4>
      </vt:variant>
      <vt:variant>
        <vt:i4>5</vt:i4>
      </vt:variant>
      <vt:variant>
        <vt:lpwstr>http://schemas.microsoft.com/office/2006/relationships/wordComments</vt:lpwstr>
      </vt:variant>
      <vt:variant>
        <vt:lpwstr/>
      </vt:variant>
      <vt:variant>
        <vt:i4>917570</vt:i4>
      </vt:variant>
      <vt:variant>
        <vt:i4>1623</vt:i4>
      </vt:variant>
      <vt:variant>
        <vt:i4>0</vt:i4>
      </vt:variant>
      <vt:variant>
        <vt:i4>5</vt:i4>
      </vt:variant>
      <vt:variant>
        <vt:lpwstr>http://www.custom.com/images/pic1.jpg</vt:lpwstr>
      </vt:variant>
      <vt:variant>
        <vt:lpwstr/>
      </vt:variant>
      <vt:variant>
        <vt:i4>6422591</vt:i4>
      </vt:variant>
      <vt:variant>
        <vt:i4>1617</vt:i4>
      </vt:variant>
      <vt:variant>
        <vt:i4>0</vt:i4>
      </vt:variant>
      <vt:variant>
        <vt:i4>5</vt:i4>
      </vt:variant>
      <vt:variant>
        <vt:lpwstr>http://www.ecma-international.org/</vt:lpwstr>
      </vt:variant>
      <vt:variant>
        <vt:lpwstr/>
      </vt:variant>
      <vt:variant>
        <vt:i4>1441854</vt:i4>
      </vt:variant>
      <vt:variant>
        <vt:i4>1556</vt:i4>
      </vt:variant>
      <vt:variant>
        <vt:i4>0</vt:i4>
      </vt:variant>
      <vt:variant>
        <vt:i4>5</vt:i4>
      </vt:variant>
      <vt:variant>
        <vt:lpwstr/>
      </vt:variant>
      <vt:variant>
        <vt:lpwstr>_Toc139366072</vt:lpwstr>
      </vt:variant>
      <vt:variant>
        <vt:i4>1441854</vt:i4>
      </vt:variant>
      <vt:variant>
        <vt:i4>1550</vt:i4>
      </vt:variant>
      <vt:variant>
        <vt:i4>0</vt:i4>
      </vt:variant>
      <vt:variant>
        <vt:i4>5</vt:i4>
      </vt:variant>
      <vt:variant>
        <vt:lpwstr/>
      </vt:variant>
      <vt:variant>
        <vt:lpwstr>_Toc139366071</vt:lpwstr>
      </vt:variant>
      <vt:variant>
        <vt:i4>1441854</vt:i4>
      </vt:variant>
      <vt:variant>
        <vt:i4>1544</vt:i4>
      </vt:variant>
      <vt:variant>
        <vt:i4>0</vt:i4>
      </vt:variant>
      <vt:variant>
        <vt:i4>5</vt:i4>
      </vt:variant>
      <vt:variant>
        <vt:lpwstr/>
      </vt:variant>
      <vt:variant>
        <vt:lpwstr>_Toc139366070</vt:lpwstr>
      </vt:variant>
      <vt:variant>
        <vt:i4>1507390</vt:i4>
      </vt:variant>
      <vt:variant>
        <vt:i4>1538</vt:i4>
      </vt:variant>
      <vt:variant>
        <vt:i4>0</vt:i4>
      </vt:variant>
      <vt:variant>
        <vt:i4>5</vt:i4>
      </vt:variant>
      <vt:variant>
        <vt:lpwstr/>
      </vt:variant>
      <vt:variant>
        <vt:lpwstr>_Toc139366069</vt:lpwstr>
      </vt:variant>
      <vt:variant>
        <vt:i4>1507390</vt:i4>
      </vt:variant>
      <vt:variant>
        <vt:i4>1532</vt:i4>
      </vt:variant>
      <vt:variant>
        <vt:i4>0</vt:i4>
      </vt:variant>
      <vt:variant>
        <vt:i4>5</vt:i4>
      </vt:variant>
      <vt:variant>
        <vt:lpwstr/>
      </vt:variant>
      <vt:variant>
        <vt:lpwstr>_Toc139366068</vt:lpwstr>
      </vt:variant>
      <vt:variant>
        <vt:i4>1507390</vt:i4>
      </vt:variant>
      <vt:variant>
        <vt:i4>1526</vt:i4>
      </vt:variant>
      <vt:variant>
        <vt:i4>0</vt:i4>
      </vt:variant>
      <vt:variant>
        <vt:i4>5</vt:i4>
      </vt:variant>
      <vt:variant>
        <vt:lpwstr/>
      </vt:variant>
      <vt:variant>
        <vt:lpwstr>_Toc139366067</vt:lpwstr>
      </vt:variant>
      <vt:variant>
        <vt:i4>1507390</vt:i4>
      </vt:variant>
      <vt:variant>
        <vt:i4>1520</vt:i4>
      </vt:variant>
      <vt:variant>
        <vt:i4>0</vt:i4>
      </vt:variant>
      <vt:variant>
        <vt:i4>5</vt:i4>
      </vt:variant>
      <vt:variant>
        <vt:lpwstr/>
      </vt:variant>
      <vt:variant>
        <vt:lpwstr>_Toc139366066</vt:lpwstr>
      </vt:variant>
      <vt:variant>
        <vt:i4>1507390</vt:i4>
      </vt:variant>
      <vt:variant>
        <vt:i4>1514</vt:i4>
      </vt:variant>
      <vt:variant>
        <vt:i4>0</vt:i4>
      </vt:variant>
      <vt:variant>
        <vt:i4>5</vt:i4>
      </vt:variant>
      <vt:variant>
        <vt:lpwstr/>
      </vt:variant>
      <vt:variant>
        <vt:lpwstr>_Toc139366065</vt:lpwstr>
      </vt:variant>
      <vt:variant>
        <vt:i4>1507390</vt:i4>
      </vt:variant>
      <vt:variant>
        <vt:i4>1508</vt:i4>
      </vt:variant>
      <vt:variant>
        <vt:i4>0</vt:i4>
      </vt:variant>
      <vt:variant>
        <vt:i4>5</vt:i4>
      </vt:variant>
      <vt:variant>
        <vt:lpwstr/>
      </vt:variant>
      <vt:variant>
        <vt:lpwstr>_Toc139366064</vt:lpwstr>
      </vt:variant>
      <vt:variant>
        <vt:i4>1507390</vt:i4>
      </vt:variant>
      <vt:variant>
        <vt:i4>1502</vt:i4>
      </vt:variant>
      <vt:variant>
        <vt:i4>0</vt:i4>
      </vt:variant>
      <vt:variant>
        <vt:i4>5</vt:i4>
      </vt:variant>
      <vt:variant>
        <vt:lpwstr/>
      </vt:variant>
      <vt:variant>
        <vt:lpwstr>_Toc139366063</vt:lpwstr>
      </vt:variant>
      <vt:variant>
        <vt:i4>1507390</vt:i4>
      </vt:variant>
      <vt:variant>
        <vt:i4>1496</vt:i4>
      </vt:variant>
      <vt:variant>
        <vt:i4>0</vt:i4>
      </vt:variant>
      <vt:variant>
        <vt:i4>5</vt:i4>
      </vt:variant>
      <vt:variant>
        <vt:lpwstr/>
      </vt:variant>
      <vt:variant>
        <vt:lpwstr>_Toc139366062</vt:lpwstr>
      </vt:variant>
      <vt:variant>
        <vt:i4>1507390</vt:i4>
      </vt:variant>
      <vt:variant>
        <vt:i4>1490</vt:i4>
      </vt:variant>
      <vt:variant>
        <vt:i4>0</vt:i4>
      </vt:variant>
      <vt:variant>
        <vt:i4>5</vt:i4>
      </vt:variant>
      <vt:variant>
        <vt:lpwstr/>
      </vt:variant>
      <vt:variant>
        <vt:lpwstr>_Toc139366061</vt:lpwstr>
      </vt:variant>
      <vt:variant>
        <vt:i4>1507390</vt:i4>
      </vt:variant>
      <vt:variant>
        <vt:i4>1484</vt:i4>
      </vt:variant>
      <vt:variant>
        <vt:i4>0</vt:i4>
      </vt:variant>
      <vt:variant>
        <vt:i4>5</vt:i4>
      </vt:variant>
      <vt:variant>
        <vt:lpwstr/>
      </vt:variant>
      <vt:variant>
        <vt:lpwstr>_Toc139366060</vt:lpwstr>
      </vt:variant>
      <vt:variant>
        <vt:i4>1310782</vt:i4>
      </vt:variant>
      <vt:variant>
        <vt:i4>1478</vt:i4>
      </vt:variant>
      <vt:variant>
        <vt:i4>0</vt:i4>
      </vt:variant>
      <vt:variant>
        <vt:i4>5</vt:i4>
      </vt:variant>
      <vt:variant>
        <vt:lpwstr/>
      </vt:variant>
      <vt:variant>
        <vt:lpwstr>_Toc139366059</vt:lpwstr>
      </vt:variant>
      <vt:variant>
        <vt:i4>1310782</vt:i4>
      </vt:variant>
      <vt:variant>
        <vt:i4>1472</vt:i4>
      </vt:variant>
      <vt:variant>
        <vt:i4>0</vt:i4>
      </vt:variant>
      <vt:variant>
        <vt:i4>5</vt:i4>
      </vt:variant>
      <vt:variant>
        <vt:lpwstr/>
      </vt:variant>
      <vt:variant>
        <vt:lpwstr>_Toc139366058</vt:lpwstr>
      </vt:variant>
      <vt:variant>
        <vt:i4>1310782</vt:i4>
      </vt:variant>
      <vt:variant>
        <vt:i4>1466</vt:i4>
      </vt:variant>
      <vt:variant>
        <vt:i4>0</vt:i4>
      </vt:variant>
      <vt:variant>
        <vt:i4>5</vt:i4>
      </vt:variant>
      <vt:variant>
        <vt:lpwstr/>
      </vt:variant>
      <vt:variant>
        <vt:lpwstr>_Toc139366057</vt:lpwstr>
      </vt:variant>
      <vt:variant>
        <vt:i4>1310782</vt:i4>
      </vt:variant>
      <vt:variant>
        <vt:i4>1460</vt:i4>
      </vt:variant>
      <vt:variant>
        <vt:i4>0</vt:i4>
      </vt:variant>
      <vt:variant>
        <vt:i4>5</vt:i4>
      </vt:variant>
      <vt:variant>
        <vt:lpwstr/>
      </vt:variant>
      <vt:variant>
        <vt:lpwstr>_Toc139366056</vt:lpwstr>
      </vt:variant>
      <vt:variant>
        <vt:i4>1310782</vt:i4>
      </vt:variant>
      <vt:variant>
        <vt:i4>1454</vt:i4>
      </vt:variant>
      <vt:variant>
        <vt:i4>0</vt:i4>
      </vt:variant>
      <vt:variant>
        <vt:i4>5</vt:i4>
      </vt:variant>
      <vt:variant>
        <vt:lpwstr/>
      </vt:variant>
      <vt:variant>
        <vt:lpwstr>_Toc139366055</vt:lpwstr>
      </vt:variant>
      <vt:variant>
        <vt:i4>1310782</vt:i4>
      </vt:variant>
      <vt:variant>
        <vt:i4>1448</vt:i4>
      </vt:variant>
      <vt:variant>
        <vt:i4>0</vt:i4>
      </vt:variant>
      <vt:variant>
        <vt:i4>5</vt:i4>
      </vt:variant>
      <vt:variant>
        <vt:lpwstr/>
      </vt:variant>
      <vt:variant>
        <vt:lpwstr>_Toc139366054</vt:lpwstr>
      </vt:variant>
      <vt:variant>
        <vt:i4>1310782</vt:i4>
      </vt:variant>
      <vt:variant>
        <vt:i4>1442</vt:i4>
      </vt:variant>
      <vt:variant>
        <vt:i4>0</vt:i4>
      </vt:variant>
      <vt:variant>
        <vt:i4>5</vt:i4>
      </vt:variant>
      <vt:variant>
        <vt:lpwstr/>
      </vt:variant>
      <vt:variant>
        <vt:lpwstr>_Toc139366053</vt:lpwstr>
      </vt:variant>
      <vt:variant>
        <vt:i4>1310782</vt:i4>
      </vt:variant>
      <vt:variant>
        <vt:i4>1436</vt:i4>
      </vt:variant>
      <vt:variant>
        <vt:i4>0</vt:i4>
      </vt:variant>
      <vt:variant>
        <vt:i4>5</vt:i4>
      </vt:variant>
      <vt:variant>
        <vt:lpwstr/>
      </vt:variant>
      <vt:variant>
        <vt:lpwstr>_Toc139366052</vt:lpwstr>
      </vt:variant>
      <vt:variant>
        <vt:i4>1310782</vt:i4>
      </vt:variant>
      <vt:variant>
        <vt:i4>1430</vt:i4>
      </vt:variant>
      <vt:variant>
        <vt:i4>0</vt:i4>
      </vt:variant>
      <vt:variant>
        <vt:i4>5</vt:i4>
      </vt:variant>
      <vt:variant>
        <vt:lpwstr/>
      </vt:variant>
      <vt:variant>
        <vt:lpwstr>_Toc139366051</vt:lpwstr>
      </vt:variant>
      <vt:variant>
        <vt:i4>1310782</vt:i4>
      </vt:variant>
      <vt:variant>
        <vt:i4>1424</vt:i4>
      </vt:variant>
      <vt:variant>
        <vt:i4>0</vt:i4>
      </vt:variant>
      <vt:variant>
        <vt:i4>5</vt:i4>
      </vt:variant>
      <vt:variant>
        <vt:lpwstr/>
      </vt:variant>
      <vt:variant>
        <vt:lpwstr>_Toc139366050</vt:lpwstr>
      </vt:variant>
      <vt:variant>
        <vt:i4>1376318</vt:i4>
      </vt:variant>
      <vt:variant>
        <vt:i4>1418</vt:i4>
      </vt:variant>
      <vt:variant>
        <vt:i4>0</vt:i4>
      </vt:variant>
      <vt:variant>
        <vt:i4>5</vt:i4>
      </vt:variant>
      <vt:variant>
        <vt:lpwstr/>
      </vt:variant>
      <vt:variant>
        <vt:lpwstr>_Toc139366049</vt:lpwstr>
      </vt:variant>
      <vt:variant>
        <vt:i4>1376318</vt:i4>
      </vt:variant>
      <vt:variant>
        <vt:i4>1412</vt:i4>
      </vt:variant>
      <vt:variant>
        <vt:i4>0</vt:i4>
      </vt:variant>
      <vt:variant>
        <vt:i4>5</vt:i4>
      </vt:variant>
      <vt:variant>
        <vt:lpwstr/>
      </vt:variant>
      <vt:variant>
        <vt:lpwstr>_Toc139366048</vt:lpwstr>
      </vt:variant>
      <vt:variant>
        <vt:i4>1376318</vt:i4>
      </vt:variant>
      <vt:variant>
        <vt:i4>1406</vt:i4>
      </vt:variant>
      <vt:variant>
        <vt:i4>0</vt:i4>
      </vt:variant>
      <vt:variant>
        <vt:i4>5</vt:i4>
      </vt:variant>
      <vt:variant>
        <vt:lpwstr/>
      </vt:variant>
      <vt:variant>
        <vt:lpwstr>_Toc139366047</vt:lpwstr>
      </vt:variant>
      <vt:variant>
        <vt:i4>1376318</vt:i4>
      </vt:variant>
      <vt:variant>
        <vt:i4>1400</vt:i4>
      </vt:variant>
      <vt:variant>
        <vt:i4>0</vt:i4>
      </vt:variant>
      <vt:variant>
        <vt:i4>5</vt:i4>
      </vt:variant>
      <vt:variant>
        <vt:lpwstr/>
      </vt:variant>
      <vt:variant>
        <vt:lpwstr>_Toc139366046</vt:lpwstr>
      </vt:variant>
      <vt:variant>
        <vt:i4>1376318</vt:i4>
      </vt:variant>
      <vt:variant>
        <vt:i4>1394</vt:i4>
      </vt:variant>
      <vt:variant>
        <vt:i4>0</vt:i4>
      </vt:variant>
      <vt:variant>
        <vt:i4>5</vt:i4>
      </vt:variant>
      <vt:variant>
        <vt:lpwstr/>
      </vt:variant>
      <vt:variant>
        <vt:lpwstr>_Toc139366045</vt:lpwstr>
      </vt:variant>
      <vt:variant>
        <vt:i4>1376318</vt:i4>
      </vt:variant>
      <vt:variant>
        <vt:i4>1388</vt:i4>
      </vt:variant>
      <vt:variant>
        <vt:i4>0</vt:i4>
      </vt:variant>
      <vt:variant>
        <vt:i4>5</vt:i4>
      </vt:variant>
      <vt:variant>
        <vt:lpwstr/>
      </vt:variant>
      <vt:variant>
        <vt:lpwstr>_Toc139366044</vt:lpwstr>
      </vt:variant>
      <vt:variant>
        <vt:i4>1376318</vt:i4>
      </vt:variant>
      <vt:variant>
        <vt:i4>1382</vt:i4>
      </vt:variant>
      <vt:variant>
        <vt:i4>0</vt:i4>
      </vt:variant>
      <vt:variant>
        <vt:i4>5</vt:i4>
      </vt:variant>
      <vt:variant>
        <vt:lpwstr/>
      </vt:variant>
      <vt:variant>
        <vt:lpwstr>_Toc139366043</vt:lpwstr>
      </vt:variant>
      <vt:variant>
        <vt:i4>1376318</vt:i4>
      </vt:variant>
      <vt:variant>
        <vt:i4>1376</vt:i4>
      </vt:variant>
      <vt:variant>
        <vt:i4>0</vt:i4>
      </vt:variant>
      <vt:variant>
        <vt:i4>5</vt:i4>
      </vt:variant>
      <vt:variant>
        <vt:lpwstr/>
      </vt:variant>
      <vt:variant>
        <vt:lpwstr>_Toc139366042</vt:lpwstr>
      </vt:variant>
      <vt:variant>
        <vt:i4>1376318</vt:i4>
      </vt:variant>
      <vt:variant>
        <vt:i4>1370</vt:i4>
      </vt:variant>
      <vt:variant>
        <vt:i4>0</vt:i4>
      </vt:variant>
      <vt:variant>
        <vt:i4>5</vt:i4>
      </vt:variant>
      <vt:variant>
        <vt:lpwstr/>
      </vt:variant>
      <vt:variant>
        <vt:lpwstr>_Toc139366041</vt:lpwstr>
      </vt:variant>
      <vt:variant>
        <vt:i4>1376318</vt:i4>
      </vt:variant>
      <vt:variant>
        <vt:i4>1364</vt:i4>
      </vt:variant>
      <vt:variant>
        <vt:i4>0</vt:i4>
      </vt:variant>
      <vt:variant>
        <vt:i4>5</vt:i4>
      </vt:variant>
      <vt:variant>
        <vt:lpwstr/>
      </vt:variant>
      <vt:variant>
        <vt:lpwstr>_Toc139366040</vt:lpwstr>
      </vt:variant>
      <vt:variant>
        <vt:i4>1179710</vt:i4>
      </vt:variant>
      <vt:variant>
        <vt:i4>1358</vt:i4>
      </vt:variant>
      <vt:variant>
        <vt:i4>0</vt:i4>
      </vt:variant>
      <vt:variant>
        <vt:i4>5</vt:i4>
      </vt:variant>
      <vt:variant>
        <vt:lpwstr/>
      </vt:variant>
      <vt:variant>
        <vt:lpwstr>_Toc139366039</vt:lpwstr>
      </vt:variant>
      <vt:variant>
        <vt:i4>1179710</vt:i4>
      </vt:variant>
      <vt:variant>
        <vt:i4>1352</vt:i4>
      </vt:variant>
      <vt:variant>
        <vt:i4>0</vt:i4>
      </vt:variant>
      <vt:variant>
        <vt:i4>5</vt:i4>
      </vt:variant>
      <vt:variant>
        <vt:lpwstr/>
      </vt:variant>
      <vt:variant>
        <vt:lpwstr>_Toc139366038</vt:lpwstr>
      </vt:variant>
      <vt:variant>
        <vt:i4>1179710</vt:i4>
      </vt:variant>
      <vt:variant>
        <vt:i4>1346</vt:i4>
      </vt:variant>
      <vt:variant>
        <vt:i4>0</vt:i4>
      </vt:variant>
      <vt:variant>
        <vt:i4>5</vt:i4>
      </vt:variant>
      <vt:variant>
        <vt:lpwstr/>
      </vt:variant>
      <vt:variant>
        <vt:lpwstr>_Toc139366037</vt:lpwstr>
      </vt:variant>
      <vt:variant>
        <vt:i4>1179710</vt:i4>
      </vt:variant>
      <vt:variant>
        <vt:i4>1340</vt:i4>
      </vt:variant>
      <vt:variant>
        <vt:i4>0</vt:i4>
      </vt:variant>
      <vt:variant>
        <vt:i4>5</vt:i4>
      </vt:variant>
      <vt:variant>
        <vt:lpwstr/>
      </vt:variant>
      <vt:variant>
        <vt:lpwstr>_Toc139366036</vt:lpwstr>
      </vt:variant>
      <vt:variant>
        <vt:i4>1179710</vt:i4>
      </vt:variant>
      <vt:variant>
        <vt:i4>1334</vt:i4>
      </vt:variant>
      <vt:variant>
        <vt:i4>0</vt:i4>
      </vt:variant>
      <vt:variant>
        <vt:i4>5</vt:i4>
      </vt:variant>
      <vt:variant>
        <vt:lpwstr/>
      </vt:variant>
      <vt:variant>
        <vt:lpwstr>_Toc139366035</vt:lpwstr>
      </vt:variant>
      <vt:variant>
        <vt:i4>1179710</vt:i4>
      </vt:variant>
      <vt:variant>
        <vt:i4>1328</vt:i4>
      </vt:variant>
      <vt:variant>
        <vt:i4>0</vt:i4>
      </vt:variant>
      <vt:variant>
        <vt:i4>5</vt:i4>
      </vt:variant>
      <vt:variant>
        <vt:lpwstr/>
      </vt:variant>
      <vt:variant>
        <vt:lpwstr>_Toc139366034</vt:lpwstr>
      </vt:variant>
      <vt:variant>
        <vt:i4>1179710</vt:i4>
      </vt:variant>
      <vt:variant>
        <vt:i4>1322</vt:i4>
      </vt:variant>
      <vt:variant>
        <vt:i4>0</vt:i4>
      </vt:variant>
      <vt:variant>
        <vt:i4>5</vt:i4>
      </vt:variant>
      <vt:variant>
        <vt:lpwstr/>
      </vt:variant>
      <vt:variant>
        <vt:lpwstr>_Toc139366033</vt:lpwstr>
      </vt:variant>
      <vt:variant>
        <vt:i4>1179710</vt:i4>
      </vt:variant>
      <vt:variant>
        <vt:i4>1316</vt:i4>
      </vt:variant>
      <vt:variant>
        <vt:i4>0</vt:i4>
      </vt:variant>
      <vt:variant>
        <vt:i4>5</vt:i4>
      </vt:variant>
      <vt:variant>
        <vt:lpwstr/>
      </vt:variant>
      <vt:variant>
        <vt:lpwstr>_Toc139366032</vt:lpwstr>
      </vt:variant>
      <vt:variant>
        <vt:i4>1179710</vt:i4>
      </vt:variant>
      <vt:variant>
        <vt:i4>1310</vt:i4>
      </vt:variant>
      <vt:variant>
        <vt:i4>0</vt:i4>
      </vt:variant>
      <vt:variant>
        <vt:i4>5</vt:i4>
      </vt:variant>
      <vt:variant>
        <vt:lpwstr/>
      </vt:variant>
      <vt:variant>
        <vt:lpwstr>_Toc139366031</vt:lpwstr>
      </vt:variant>
      <vt:variant>
        <vt:i4>1179710</vt:i4>
      </vt:variant>
      <vt:variant>
        <vt:i4>1304</vt:i4>
      </vt:variant>
      <vt:variant>
        <vt:i4>0</vt:i4>
      </vt:variant>
      <vt:variant>
        <vt:i4>5</vt:i4>
      </vt:variant>
      <vt:variant>
        <vt:lpwstr/>
      </vt:variant>
      <vt:variant>
        <vt:lpwstr>_Toc139366030</vt:lpwstr>
      </vt:variant>
      <vt:variant>
        <vt:i4>1245246</vt:i4>
      </vt:variant>
      <vt:variant>
        <vt:i4>1298</vt:i4>
      </vt:variant>
      <vt:variant>
        <vt:i4>0</vt:i4>
      </vt:variant>
      <vt:variant>
        <vt:i4>5</vt:i4>
      </vt:variant>
      <vt:variant>
        <vt:lpwstr/>
      </vt:variant>
      <vt:variant>
        <vt:lpwstr>_Toc139366029</vt:lpwstr>
      </vt:variant>
      <vt:variant>
        <vt:i4>1245246</vt:i4>
      </vt:variant>
      <vt:variant>
        <vt:i4>1292</vt:i4>
      </vt:variant>
      <vt:variant>
        <vt:i4>0</vt:i4>
      </vt:variant>
      <vt:variant>
        <vt:i4>5</vt:i4>
      </vt:variant>
      <vt:variant>
        <vt:lpwstr/>
      </vt:variant>
      <vt:variant>
        <vt:lpwstr>_Toc139366028</vt:lpwstr>
      </vt:variant>
      <vt:variant>
        <vt:i4>1245246</vt:i4>
      </vt:variant>
      <vt:variant>
        <vt:i4>1286</vt:i4>
      </vt:variant>
      <vt:variant>
        <vt:i4>0</vt:i4>
      </vt:variant>
      <vt:variant>
        <vt:i4>5</vt:i4>
      </vt:variant>
      <vt:variant>
        <vt:lpwstr/>
      </vt:variant>
      <vt:variant>
        <vt:lpwstr>_Toc139366027</vt:lpwstr>
      </vt:variant>
      <vt:variant>
        <vt:i4>1245246</vt:i4>
      </vt:variant>
      <vt:variant>
        <vt:i4>1280</vt:i4>
      </vt:variant>
      <vt:variant>
        <vt:i4>0</vt:i4>
      </vt:variant>
      <vt:variant>
        <vt:i4>5</vt:i4>
      </vt:variant>
      <vt:variant>
        <vt:lpwstr/>
      </vt:variant>
      <vt:variant>
        <vt:lpwstr>_Toc139366026</vt:lpwstr>
      </vt:variant>
      <vt:variant>
        <vt:i4>1245246</vt:i4>
      </vt:variant>
      <vt:variant>
        <vt:i4>1274</vt:i4>
      </vt:variant>
      <vt:variant>
        <vt:i4>0</vt:i4>
      </vt:variant>
      <vt:variant>
        <vt:i4>5</vt:i4>
      </vt:variant>
      <vt:variant>
        <vt:lpwstr/>
      </vt:variant>
      <vt:variant>
        <vt:lpwstr>_Toc139366025</vt:lpwstr>
      </vt:variant>
      <vt:variant>
        <vt:i4>1245246</vt:i4>
      </vt:variant>
      <vt:variant>
        <vt:i4>1268</vt:i4>
      </vt:variant>
      <vt:variant>
        <vt:i4>0</vt:i4>
      </vt:variant>
      <vt:variant>
        <vt:i4>5</vt:i4>
      </vt:variant>
      <vt:variant>
        <vt:lpwstr/>
      </vt:variant>
      <vt:variant>
        <vt:lpwstr>_Toc139366024</vt:lpwstr>
      </vt:variant>
      <vt:variant>
        <vt:i4>1245246</vt:i4>
      </vt:variant>
      <vt:variant>
        <vt:i4>1262</vt:i4>
      </vt:variant>
      <vt:variant>
        <vt:i4>0</vt:i4>
      </vt:variant>
      <vt:variant>
        <vt:i4>5</vt:i4>
      </vt:variant>
      <vt:variant>
        <vt:lpwstr/>
      </vt:variant>
      <vt:variant>
        <vt:lpwstr>_Toc139366023</vt:lpwstr>
      </vt:variant>
      <vt:variant>
        <vt:i4>1245246</vt:i4>
      </vt:variant>
      <vt:variant>
        <vt:i4>1256</vt:i4>
      </vt:variant>
      <vt:variant>
        <vt:i4>0</vt:i4>
      </vt:variant>
      <vt:variant>
        <vt:i4>5</vt:i4>
      </vt:variant>
      <vt:variant>
        <vt:lpwstr/>
      </vt:variant>
      <vt:variant>
        <vt:lpwstr>_Toc139366022</vt:lpwstr>
      </vt:variant>
      <vt:variant>
        <vt:i4>1245246</vt:i4>
      </vt:variant>
      <vt:variant>
        <vt:i4>1250</vt:i4>
      </vt:variant>
      <vt:variant>
        <vt:i4>0</vt:i4>
      </vt:variant>
      <vt:variant>
        <vt:i4>5</vt:i4>
      </vt:variant>
      <vt:variant>
        <vt:lpwstr/>
      </vt:variant>
      <vt:variant>
        <vt:lpwstr>_Toc139366021</vt:lpwstr>
      </vt:variant>
      <vt:variant>
        <vt:i4>1245246</vt:i4>
      </vt:variant>
      <vt:variant>
        <vt:i4>1244</vt:i4>
      </vt:variant>
      <vt:variant>
        <vt:i4>0</vt:i4>
      </vt:variant>
      <vt:variant>
        <vt:i4>5</vt:i4>
      </vt:variant>
      <vt:variant>
        <vt:lpwstr/>
      </vt:variant>
      <vt:variant>
        <vt:lpwstr>_Toc139366020</vt:lpwstr>
      </vt:variant>
      <vt:variant>
        <vt:i4>1048638</vt:i4>
      </vt:variant>
      <vt:variant>
        <vt:i4>1238</vt:i4>
      </vt:variant>
      <vt:variant>
        <vt:i4>0</vt:i4>
      </vt:variant>
      <vt:variant>
        <vt:i4>5</vt:i4>
      </vt:variant>
      <vt:variant>
        <vt:lpwstr/>
      </vt:variant>
      <vt:variant>
        <vt:lpwstr>_Toc139366019</vt:lpwstr>
      </vt:variant>
      <vt:variant>
        <vt:i4>1048638</vt:i4>
      </vt:variant>
      <vt:variant>
        <vt:i4>1232</vt:i4>
      </vt:variant>
      <vt:variant>
        <vt:i4>0</vt:i4>
      </vt:variant>
      <vt:variant>
        <vt:i4>5</vt:i4>
      </vt:variant>
      <vt:variant>
        <vt:lpwstr/>
      </vt:variant>
      <vt:variant>
        <vt:lpwstr>_Toc139366018</vt:lpwstr>
      </vt:variant>
      <vt:variant>
        <vt:i4>1048638</vt:i4>
      </vt:variant>
      <vt:variant>
        <vt:i4>1226</vt:i4>
      </vt:variant>
      <vt:variant>
        <vt:i4>0</vt:i4>
      </vt:variant>
      <vt:variant>
        <vt:i4>5</vt:i4>
      </vt:variant>
      <vt:variant>
        <vt:lpwstr/>
      </vt:variant>
      <vt:variant>
        <vt:lpwstr>_Toc139366017</vt:lpwstr>
      </vt:variant>
      <vt:variant>
        <vt:i4>1048638</vt:i4>
      </vt:variant>
      <vt:variant>
        <vt:i4>1220</vt:i4>
      </vt:variant>
      <vt:variant>
        <vt:i4>0</vt:i4>
      </vt:variant>
      <vt:variant>
        <vt:i4>5</vt:i4>
      </vt:variant>
      <vt:variant>
        <vt:lpwstr/>
      </vt:variant>
      <vt:variant>
        <vt:lpwstr>_Toc139366016</vt:lpwstr>
      </vt:variant>
      <vt:variant>
        <vt:i4>1048638</vt:i4>
      </vt:variant>
      <vt:variant>
        <vt:i4>1214</vt:i4>
      </vt:variant>
      <vt:variant>
        <vt:i4>0</vt:i4>
      </vt:variant>
      <vt:variant>
        <vt:i4>5</vt:i4>
      </vt:variant>
      <vt:variant>
        <vt:lpwstr/>
      </vt:variant>
      <vt:variant>
        <vt:lpwstr>_Toc139366015</vt:lpwstr>
      </vt:variant>
      <vt:variant>
        <vt:i4>1048638</vt:i4>
      </vt:variant>
      <vt:variant>
        <vt:i4>1208</vt:i4>
      </vt:variant>
      <vt:variant>
        <vt:i4>0</vt:i4>
      </vt:variant>
      <vt:variant>
        <vt:i4>5</vt:i4>
      </vt:variant>
      <vt:variant>
        <vt:lpwstr/>
      </vt:variant>
      <vt:variant>
        <vt:lpwstr>_Toc139366014</vt:lpwstr>
      </vt:variant>
      <vt:variant>
        <vt:i4>1048638</vt:i4>
      </vt:variant>
      <vt:variant>
        <vt:i4>1202</vt:i4>
      </vt:variant>
      <vt:variant>
        <vt:i4>0</vt:i4>
      </vt:variant>
      <vt:variant>
        <vt:i4>5</vt:i4>
      </vt:variant>
      <vt:variant>
        <vt:lpwstr/>
      </vt:variant>
      <vt:variant>
        <vt:lpwstr>_Toc139366013</vt:lpwstr>
      </vt:variant>
      <vt:variant>
        <vt:i4>1048638</vt:i4>
      </vt:variant>
      <vt:variant>
        <vt:i4>1196</vt:i4>
      </vt:variant>
      <vt:variant>
        <vt:i4>0</vt:i4>
      </vt:variant>
      <vt:variant>
        <vt:i4>5</vt:i4>
      </vt:variant>
      <vt:variant>
        <vt:lpwstr/>
      </vt:variant>
      <vt:variant>
        <vt:lpwstr>_Toc139366012</vt:lpwstr>
      </vt:variant>
      <vt:variant>
        <vt:i4>1048638</vt:i4>
      </vt:variant>
      <vt:variant>
        <vt:i4>1190</vt:i4>
      </vt:variant>
      <vt:variant>
        <vt:i4>0</vt:i4>
      </vt:variant>
      <vt:variant>
        <vt:i4>5</vt:i4>
      </vt:variant>
      <vt:variant>
        <vt:lpwstr/>
      </vt:variant>
      <vt:variant>
        <vt:lpwstr>_Toc139366011</vt:lpwstr>
      </vt:variant>
      <vt:variant>
        <vt:i4>1048638</vt:i4>
      </vt:variant>
      <vt:variant>
        <vt:i4>1184</vt:i4>
      </vt:variant>
      <vt:variant>
        <vt:i4>0</vt:i4>
      </vt:variant>
      <vt:variant>
        <vt:i4>5</vt:i4>
      </vt:variant>
      <vt:variant>
        <vt:lpwstr/>
      </vt:variant>
      <vt:variant>
        <vt:lpwstr>_Toc139366010</vt:lpwstr>
      </vt:variant>
      <vt:variant>
        <vt:i4>1114174</vt:i4>
      </vt:variant>
      <vt:variant>
        <vt:i4>1178</vt:i4>
      </vt:variant>
      <vt:variant>
        <vt:i4>0</vt:i4>
      </vt:variant>
      <vt:variant>
        <vt:i4>5</vt:i4>
      </vt:variant>
      <vt:variant>
        <vt:lpwstr/>
      </vt:variant>
      <vt:variant>
        <vt:lpwstr>_Toc139366009</vt:lpwstr>
      </vt:variant>
      <vt:variant>
        <vt:i4>1114174</vt:i4>
      </vt:variant>
      <vt:variant>
        <vt:i4>1172</vt:i4>
      </vt:variant>
      <vt:variant>
        <vt:i4>0</vt:i4>
      </vt:variant>
      <vt:variant>
        <vt:i4>5</vt:i4>
      </vt:variant>
      <vt:variant>
        <vt:lpwstr/>
      </vt:variant>
      <vt:variant>
        <vt:lpwstr>_Toc139366008</vt:lpwstr>
      </vt:variant>
      <vt:variant>
        <vt:i4>1114174</vt:i4>
      </vt:variant>
      <vt:variant>
        <vt:i4>1166</vt:i4>
      </vt:variant>
      <vt:variant>
        <vt:i4>0</vt:i4>
      </vt:variant>
      <vt:variant>
        <vt:i4>5</vt:i4>
      </vt:variant>
      <vt:variant>
        <vt:lpwstr/>
      </vt:variant>
      <vt:variant>
        <vt:lpwstr>_Toc139366007</vt:lpwstr>
      </vt:variant>
      <vt:variant>
        <vt:i4>1114174</vt:i4>
      </vt:variant>
      <vt:variant>
        <vt:i4>1160</vt:i4>
      </vt:variant>
      <vt:variant>
        <vt:i4>0</vt:i4>
      </vt:variant>
      <vt:variant>
        <vt:i4>5</vt:i4>
      </vt:variant>
      <vt:variant>
        <vt:lpwstr/>
      </vt:variant>
      <vt:variant>
        <vt:lpwstr>_Toc139366006</vt:lpwstr>
      </vt:variant>
      <vt:variant>
        <vt:i4>1114174</vt:i4>
      </vt:variant>
      <vt:variant>
        <vt:i4>1154</vt:i4>
      </vt:variant>
      <vt:variant>
        <vt:i4>0</vt:i4>
      </vt:variant>
      <vt:variant>
        <vt:i4>5</vt:i4>
      </vt:variant>
      <vt:variant>
        <vt:lpwstr/>
      </vt:variant>
      <vt:variant>
        <vt:lpwstr>_Toc139366005</vt:lpwstr>
      </vt:variant>
      <vt:variant>
        <vt:i4>1114174</vt:i4>
      </vt:variant>
      <vt:variant>
        <vt:i4>1148</vt:i4>
      </vt:variant>
      <vt:variant>
        <vt:i4>0</vt:i4>
      </vt:variant>
      <vt:variant>
        <vt:i4>5</vt:i4>
      </vt:variant>
      <vt:variant>
        <vt:lpwstr/>
      </vt:variant>
      <vt:variant>
        <vt:lpwstr>_Toc139366004</vt:lpwstr>
      </vt:variant>
      <vt:variant>
        <vt:i4>1114174</vt:i4>
      </vt:variant>
      <vt:variant>
        <vt:i4>1142</vt:i4>
      </vt:variant>
      <vt:variant>
        <vt:i4>0</vt:i4>
      </vt:variant>
      <vt:variant>
        <vt:i4>5</vt:i4>
      </vt:variant>
      <vt:variant>
        <vt:lpwstr/>
      </vt:variant>
      <vt:variant>
        <vt:lpwstr>_Toc139366003</vt:lpwstr>
      </vt:variant>
      <vt:variant>
        <vt:i4>1114174</vt:i4>
      </vt:variant>
      <vt:variant>
        <vt:i4>1136</vt:i4>
      </vt:variant>
      <vt:variant>
        <vt:i4>0</vt:i4>
      </vt:variant>
      <vt:variant>
        <vt:i4>5</vt:i4>
      </vt:variant>
      <vt:variant>
        <vt:lpwstr/>
      </vt:variant>
      <vt:variant>
        <vt:lpwstr>_Toc139366002</vt:lpwstr>
      </vt:variant>
      <vt:variant>
        <vt:i4>1114174</vt:i4>
      </vt:variant>
      <vt:variant>
        <vt:i4>1130</vt:i4>
      </vt:variant>
      <vt:variant>
        <vt:i4>0</vt:i4>
      </vt:variant>
      <vt:variant>
        <vt:i4>5</vt:i4>
      </vt:variant>
      <vt:variant>
        <vt:lpwstr/>
      </vt:variant>
      <vt:variant>
        <vt:lpwstr>_Toc139366001</vt:lpwstr>
      </vt:variant>
      <vt:variant>
        <vt:i4>1114174</vt:i4>
      </vt:variant>
      <vt:variant>
        <vt:i4>1124</vt:i4>
      </vt:variant>
      <vt:variant>
        <vt:i4>0</vt:i4>
      </vt:variant>
      <vt:variant>
        <vt:i4>5</vt:i4>
      </vt:variant>
      <vt:variant>
        <vt:lpwstr/>
      </vt:variant>
      <vt:variant>
        <vt:lpwstr>_Toc139366000</vt:lpwstr>
      </vt:variant>
      <vt:variant>
        <vt:i4>1769527</vt:i4>
      </vt:variant>
      <vt:variant>
        <vt:i4>1118</vt:i4>
      </vt:variant>
      <vt:variant>
        <vt:i4>0</vt:i4>
      </vt:variant>
      <vt:variant>
        <vt:i4>5</vt:i4>
      </vt:variant>
      <vt:variant>
        <vt:lpwstr/>
      </vt:variant>
      <vt:variant>
        <vt:lpwstr>_Toc139365999</vt:lpwstr>
      </vt:variant>
      <vt:variant>
        <vt:i4>1769527</vt:i4>
      </vt:variant>
      <vt:variant>
        <vt:i4>1112</vt:i4>
      </vt:variant>
      <vt:variant>
        <vt:i4>0</vt:i4>
      </vt:variant>
      <vt:variant>
        <vt:i4>5</vt:i4>
      </vt:variant>
      <vt:variant>
        <vt:lpwstr/>
      </vt:variant>
      <vt:variant>
        <vt:lpwstr>_Toc139365998</vt:lpwstr>
      </vt:variant>
      <vt:variant>
        <vt:i4>1769527</vt:i4>
      </vt:variant>
      <vt:variant>
        <vt:i4>1106</vt:i4>
      </vt:variant>
      <vt:variant>
        <vt:i4>0</vt:i4>
      </vt:variant>
      <vt:variant>
        <vt:i4>5</vt:i4>
      </vt:variant>
      <vt:variant>
        <vt:lpwstr/>
      </vt:variant>
      <vt:variant>
        <vt:lpwstr>_Toc139365997</vt:lpwstr>
      </vt:variant>
      <vt:variant>
        <vt:i4>1769527</vt:i4>
      </vt:variant>
      <vt:variant>
        <vt:i4>1100</vt:i4>
      </vt:variant>
      <vt:variant>
        <vt:i4>0</vt:i4>
      </vt:variant>
      <vt:variant>
        <vt:i4>5</vt:i4>
      </vt:variant>
      <vt:variant>
        <vt:lpwstr/>
      </vt:variant>
      <vt:variant>
        <vt:lpwstr>_Toc139365996</vt:lpwstr>
      </vt:variant>
      <vt:variant>
        <vt:i4>1769527</vt:i4>
      </vt:variant>
      <vt:variant>
        <vt:i4>1094</vt:i4>
      </vt:variant>
      <vt:variant>
        <vt:i4>0</vt:i4>
      </vt:variant>
      <vt:variant>
        <vt:i4>5</vt:i4>
      </vt:variant>
      <vt:variant>
        <vt:lpwstr/>
      </vt:variant>
      <vt:variant>
        <vt:lpwstr>_Toc139365995</vt:lpwstr>
      </vt:variant>
      <vt:variant>
        <vt:i4>1769527</vt:i4>
      </vt:variant>
      <vt:variant>
        <vt:i4>1088</vt:i4>
      </vt:variant>
      <vt:variant>
        <vt:i4>0</vt:i4>
      </vt:variant>
      <vt:variant>
        <vt:i4>5</vt:i4>
      </vt:variant>
      <vt:variant>
        <vt:lpwstr/>
      </vt:variant>
      <vt:variant>
        <vt:lpwstr>_Toc139365994</vt:lpwstr>
      </vt:variant>
      <vt:variant>
        <vt:i4>1769527</vt:i4>
      </vt:variant>
      <vt:variant>
        <vt:i4>1082</vt:i4>
      </vt:variant>
      <vt:variant>
        <vt:i4>0</vt:i4>
      </vt:variant>
      <vt:variant>
        <vt:i4>5</vt:i4>
      </vt:variant>
      <vt:variant>
        <vt:lpwstr/>
      </vt:variant>
      <vt:variant>
        <vt:lpwstr>_Toc139365993</vt:lpwstr>
      </vt:variant>
      <vt:variant>
        <vt:i4>1769527</vt:i4>
      </vt:variant>
      <vt:variant>
        <vt:i4>1076</vt:i4>
      </vt:variant>
      <vt:variant>
        <vt:i4>0</vt:i4>
      </vt:variant>
      <vt:variant>
        <vt:i4>5</vt:i4>
      </vt:variant>
      <vt:variant>
        <vt:lpwstr/>
      </vt:variant>
      <vt:variant>
        <vt:lpwstr>_Toc139365992</vt:lpwstr>
      </vt:variant>
      <vt:variant>
        <vt:i4>1769527</vt:i4>
      </vt:variant>
      <vt:variant>
        <vt:i4>1070</vt:i4>
      </vt:variant>
      <vt:variant>
        <vt:i4>0</vt:i4>
      </vt:variant>
      <vt:variant>
        <vt:i4>5</vt:i4>
      </vt:variant>
      <vt:variant>
        <vt:lpwstr/>
      </vt:variant>
      <vt:variant>
        <vt:lpwstr>_Toc139365991</vt:lpwstr>
      </vt:variant>
      <vt:variant>
        <vt:i4>1769527</vt:i4>
      </vt:variant>
      <vt:variant>
        <vt:i4>1064</vt:i4>
      </vt:variant>
      <vt:variant>
        <vt:i4>0</vt:i4>
      </vt:variant>
      <vt:variant>
        <vt:i4>5</vt:i4>
      </vt:variant>
      <vt:variant>
        <vt:lpwstr/>
      </vt:variant>
      <vt:variant>
        <vt:lpwstr>_Toc139365990</vt:lpwstr>
      </vt:variant>
      <vt:variant>
        <vt:i4>1703991</vt:i4>
      </vt:variant>
      <vt:variant>
        <vt:i4>1058</vt:i4>
      </vt:variant>
      <vt:variant>
        <vt:i4>0</vt:i4>
      </vt:variant>
      <vt:variant>
        <vt:i4>5</vt:i4>
      </vt:variant>
      <vt:variant>
        <vt:lpwstr/>
      </vt:variant>
      <vt:variant>
        <vt:lpwstr>_Toc139365989</vt:lpwstr>
      </vt:variant>
      <vt:variant>
        <vt:i4>1703991</vt:i4>
      </vt:variant>
      <vt:variant>
        <vt:i4>1052</vt:i4>
      </vt:variant>
      <vt:variant>
        <vt:i4>0</vt:i4>
      </vt:variant>
      <vt:variant>
        <vt:i4>5</vt:i4>
      </vt:variant>
      <vt:variant>
        <vt:lpwstr/>
      </vt:variant>
      <vt:variant>
        <vt:lpwstr>_Toc139365988</vt:lpwstr>
      </vt:variant>
      <vt:variant>
        <vt:i4>1703991</vt:i4>
      </vt:variant>
      <vt:variant>
        <vt:i4>1046</vt:i4>
      </vt:variant>
      <vt:variant>
        <vt:i4>0</vt:i4>
      </vt:variant>
      <vt:variant>
        <vt:i4>5</vt:i4>
      </vt:variant>
      <vt:variant>
        <vt:lpwstr/>
      </vt:variant>
      <vt:variant>
        <vt:lpwstr>_Toc139365987</vt:lpwstr>
      </vt:variant>
      <vt:variant>
        <vt:i4>1703991</vt:i4>
      </vt:variant>
      <vt:variant>
        <vt:i4>1040</vt:i4>
      </vt:variant>
      <vt:variant>
        <vt:i4>0</vt:i4>
      </vt:variant>
      <vt:variant>
        <vt:i4>5</vt:i4>
      </vt:variant>
      <vt:variant>
        <vt:lpwstr/>
      </vt:variant>
      <vt:variant>
        <vt:lpwstr>_Toc139365986</vt:lpwstr>
      </vt:variant>
      <vt:variant>
        <vt:i4>1703991</vt:i4>
      </vt:variant>
      <vt:variant>
        <vt:i4>1034</vt:i4>
      </vt:variant>
      <vt:variant>
        <vt:i4>0</vt:i4>
      </vt:variant>
      <vt:variant>
        <vt:i4>5</vt:i4>
      </vt:variant>
      <vt:variant>
        <vt:lpwstr/>
      </vt:variant>
      <vt:variant>
        <vt:lpwstr>_Toc139365985</vt:lpwstr>
      </vt:variant>
      <vt:variant>
        <vt:i4>1703991</vt:i4>
      </vt:variant>
      <vt:variant>
        <vt:i4>1028</vt:i4>
      </vt:variant>
      <vt:variant>
        <vt:i4>0</vt:i4>
      </vt:variant>
      <vt:variant>
        <vt:i4>5</vt:i4>
      </vt:variant>
      <vt:variant>
        <vt:lpwstr/>
      </vt:variant>
      <vt:variant>
        <vt:lpwstr>_Toc139365984</vt:lpwstr>
      </vt:variant>
      <vt:variant>
        <vt:i4>1703991</vt:i4>
      </vt:variant>
      <vt:variant>
        <vt:i4>1022</vt:i4>
      </vt:variant>
      <vt:variant>
        <vt:i4>0</vt:i4>
      </vt:variant>
      <vt:variant>
        <vt:i4>5</vt:i4>
      </vt:variant>
      <vt:variant>
        <vt:lpwstr/>
      </vt:variant>
      <vt:variant>
        <vt:lpwstr>_Toc139365983</vt:lpwstr>
      </vt:variant>
      <vt:variant>
        <vt:i4>1703991</vt:i4>
      </vt:variant>
      <vt:variant>
        <vt:i4>1016</vt:i4>
      </vt:variant>
      <vt:variant>
        <vt:i4>0</vt:i4>
      </vt:variant>
      <vt:variant>
        <vt:i4>5</vt:i4>
      </vt:variant>
      <vt:variant>
        <vt:lpwstr/>
      </vt:variant>
      <vt:variant>
        <vt:lpwstr>_Toc139365982</vt:lpwstr>
      </vt:variant>
      <vt:variant>
        <vt:i4>1703991</vt:i4>
      </vt:variant>
      <vt:variant>
        <vt:i4>1010</vt:i4>
      </vt:variant>
      <vt:variant>
        <vt:i4>0</vt:i4>
      </vt:variant>
      <vt:variant>
        <vt:i4>5</vt:i4>
      </vt:variant>
      <vt:variant>
        <vt:lpwstr/>
      </vt:variant>
      <vt:variant>
        <vt:lpwstr>_Toc139365981</vt:lpwstr>
      </vt:variant>
      <vt:variant>
        <vt:i4>1703991</vt:i4>
      </vt:variant>
      <vt:variant>
        <vt:i4>1004</vt:i4>
      </vt:variant>
      <vt:variant>
        <vt:i4>0</vt:i4>
      </vt:variant>
      <vt:variant>
        <vt:i4>5</vt:i4>
      </vt:variant>
      <vt:variant>
        <vt:lpwstr/>
      </vt:variant>
      <vt:variant>
        <vt:lpwstr>_Toc139365980</vt:lpwstr>
      </vt:variant>
      <vt:variant>
        <vt:i4>1376311</vt:i4>
      </vt:variant>
      <vt:variant>
        <vt:i4>998</vt:i4>
      </vt:variant>
      <vt:variant>
        <vt:i4>0</vt:i4>
      </vt:variant>
      <vt:variant>
        <vt:i4>5</vt:i4>
      </vt:variant>
      <vt:variant>
        <vt:lpwstr/>
      </vt:variant>
      <vt:variant>
        <vt:lpwstr>_Toc139365979</vt:lpwstr>
      </vt:variant>
      <vt:variant>
        <vt:i4>1376311</vt:i4>
      </vt:variant>
      <vt:variant>
        <vt:i4>992</vt:i4>
      </vt:variant>
      <vt:variant>
        <vt:i4>0</vt:i4>
      </vt:variant>
      <vt:variant>
        <vt:i4>5</vt:i4>
      </vt:variant>
      <vt:variant>
        <vt:lpwstr/>
      </vt:variant>
      <vt:variant>
        <vt:lpwstr>_Toc139365978</vt:lpwstr>
      </vt:variant>
      <vt:variant>
        <vt:i4>1376311</vt:i4>
      </vt:variant>
      <vt:variant>
        <vt:i4>986</vt:i4>
      </vt:variant>
      <vt:variant>
        <vt:i4>0</vt:i4>
      </vt:variant>
      <vt:variant>
        <vt:i4>5</vt:i4>
      </vt:variant>
      <vt:variant>
        <vt:lpwstr/>
      </vt:variant>
      <vt:variant>
        <vt:lpwstr>_Toc139365977</vt:lpwstr>
      </vt:variant>
      <vt:variant>
        <vt:i4>1376311</vt:i4>
      </vt:variant>
      <vt:variant>
        <vt:i4>980</vt:i4>
      </vt:variant>
      <vt:variant>
        <vt:i4>0</vt:i4>
      </vt:variant>
      <vt:variant>
        <vt:i4>5</vt:i4>
      </vt:variant>
      <vt:variant>
        <vt:lpwstr/>
      </vt:variant>
      <vt:variant>
        <vt:lpwstr>_Toc139365976</vt:lpwstr>
      </vt:variant>
      <vt:variant>
        <vt:i4>1376311</vt:i4>
      </vt:variant>
      <vt:variant>
        <vt:i4>974</vt:i4>
      </vt:variant>
      <vt:variant>
        <vt:i4>0</vt:i4>
      </vt:variant>
      <vt:variant>
        <vt:i4>5</vt:i4>
      </vt:variant>
      <vt:variant>
        <vt:lpwstr/>
      </vt:variant>
      <vt:variant>
        <vt:lpwstr>_Toc139365975</vt:lpwstr>
      </vt:variant>
      <vt:variant>
        <vt:i4>1376311</vt:i4>
      </vt:variant>
      <vt:variant>
        <vt:i4>968</vt:i4>
      </vt:variant>
      <vt:variant>
        <vt:i4>0</vt:i4>
      </vt:variant>
      <vt:variant>
        <vt:i4>5</vt:i4>
      </vt:variant>
      <vt:variant>
        <vt:lpwstr/>
      </vt:variant>
      <vt:variant>
        <vt:lpwstr>_Toc139365974</vt:lpwstr>
      </vt:variant>
      <vt:variant>
        <vt:i4>1376311</vt:i4>
      </vt:variant>
      <vt:variant>
        <vt:i4>962</vt:i4>
      </vt:variant>
      <vt:variant>
        <vt:i4>0</vt:i4>
      </vt:variant>
      <vt:variant>
        <vt:i4>5</vt:i4>
      </vt:variant>
      <vt:variant>
        <vt:lpwstr/>
      </vt:variant>
      <vt:variant>
        <vt:lpwstr>_Toc139365973</vt:lpwstr>
      </vt:variant>
      <vt:variant>
        <vt:i4>1376311</vt:i4>
      </vt:variant>
      <vt:variant>
        <vt:i4>956</vt:i4>
      </vt:variant>
      <vt:variant>
        <vt:i4>0</vt:i4>
      </vt:variant>
      <vt:variant>
        <vt:i4>5</vt:i4>
      </vt:variant>
      <vt:variant>
        <vt:lpwstr/>
      </vt:variant>
      <vt:variant>
        <vt:lpwstr>_Toc139365972</vt:lpwstr>
      </vt:variant>
      <vt:variant>
        <vt:i4>1376311</vt:i4>
      </vt:variant>
      <vt:variant>
        <vt:i4>950</vt:i4>
      </vt:variant>
      <vt:variant>
        <vt:i4>0</vt:i4>
      </vt:variant>
      <vt:variant>
        <vt:i4>5</vt:i4>
      </vt:variant>
      <vt:variant>
        <vt:lpwstr/>
      </vt:variant>
      <vt:variant>
        <vt:lpwstr>_Toc139365971</vt:lpwstr>
      </vt:variant>
      <vt:variant>
        <vt:i4>1376311</vt:i4>
      </vt:variant>
      <vt:variant>
        <vt:i4>944</vt:i4>
      </vt:variant>
      <vt:variant>
        <vt:i4>0</vt:i4>
      </vt:variant>
      <vt:variant>
        <vt:i4>5</vt:i4>
      </vt:variant>
      <vt:variant>
        <vt:lpwstr/>
      </vt:variant>
      <vt:variant>
        <vt:lpwstr>_Toc139365970</vt:lpwstr>
      </vt:variant>
      <vt:variant>
        <vt:i4>1310775</vt:i4>
      </vt:variant>
      <vt:variant>
        <vt:i4>938</vt:i4>
      </vt:variant>
      <vt:variant>
        <vt:i4>0</vt:i4>
      </vt:variant>
      <vt:variant>
        <vt:i4>5</vt:i4>
      </vt:variant>
      <vt:variant>
        <vt:lpwstr/>
      </vt:variant>
      <vt:variant>
        <vt:lpwstr>_Toc139365969</vt:lpwstr>
      </vt:variant>
      <vt:variant>
        <vt:i4>1310775</vt:i4>
      </vt:variant>
      <vt:variant>
        <vt:i4>932</vt:i4>
      </vt:variant>
      <vt:variant>
        <vt:i4>0</vt:i4>
      </vt:variant>
      <vt:variant>
        <vt:i4>5</vt:i4>
      </vt:variant>
      <vt:variant>
        <vt:lpwstr/>
      </vt:variant>
      <vt:variant>
        <vt:lpwstr>_Toc139365968</vt:lpwstr>
      </vt:variant>
      <vt:variant>
        <vt:i4>1310775</vt:i4>
      </vt:variant>
      <vt:variant>
        <vt:i4>926</vt:i4>
      </vt:variant>
      <vt:variant>
        <vt:i4>0</vt:i4>
      </vt:variant>
      <vt:variant>
        <vt:i4>5</vt:i4>
      </vt:variant>
      <vt:variant>
        <vt:lpwstr/>
      </vt:variant>
      <vt:variant>
        <vt:lpwstr>_Toc139365967</vt:lpwstr>
      </vt:variant>
      <vt:variant>
        <vt:i4>1310775</vt:i4>
      </vt:variant>
      <vt:variant>
        <vt:i4>920</vt:i4>
      </vt:variant>
      <vt:variant>
        <vt:i4>0</vt:i4>
      </vt:variant>
      <vt:variant>
        <vt:i4>5</vt:i4>
      </vt:variant>
      <vt:variant>
        <vt:lpwstr/>
      </vt:variant>
      <vt:variant>
        <vt:lpwstr>_Toc139365966</vt:lpwstr>
      </vt:variant>
      <vt:variant>
        <vt:i4>1310775</vt:i4>
      </vt:variant>
      <vt:variant>
        <vt:i4>914</vt:i4>
      </vt:variant>
      <vt:variant>
        <vt:i4>0</vt:i4>
      </vt:variant>
      <vt:variant>
        <vt:i4>5</vt:i4>
      </vt:variant>
      <vt:variant>
        <vt:lpwstr/>
      </vt:variant>
      <vt:variant>
        <vt:lpwstr>_Toc139365965</vt:lpwstr>
      </vt:variant>
      <vt:variant>
        <vt:i4>1310775</vt:i4>
      </vt:variant>
      <vt:variant>
        <vt:i4>908</vt:i4>
      </vt:variant>
      <vt:variant>
        <vt:i4>0</vt:i4>
      </vt:variant>
      <vt:variant>
        <vt:i4>5</vt:i4>
      </vt:variant>
      <vt:variant>
        <vt:lpwstr/>
      </vt:variant>
      <vt:variant>
        <vt:lpwstr>_Toc139365964</vt:lpwstr>
      </vt:variant>
      <vt:variant>
        <vt:i4>1310775</vt:i4>
      </vt:variant>
      <vt:variant>
        <vt:i4>902</vt:i4>
      </vt:variant>
      <vt:variant>
        <vt:i4>0</vt:i4>
      </vt:variant>
      <vt:variant>
        <vt:i4>5</vt:i4>
      </vt:variant>
      <vt:variant>
        <vt:lpwstr/>
      </vt:variant>
      <vt:variant>
        <vt:lpwstr>_Toc139365963</vt:lpwstr>
      </vt:variant>
      <vt:variant>
        <vt:i4>1310775</vt:i4>
      </vt:variant>
      <vt:variant>
        <vt:i4>896</vt:i4>
      </vt:variant>
      <vt:variant>
        <vt:i4>0</vt:i4>
      </vt:variant>
      <vt:variant>
        <vt:i4>5</vt:i4>
      </vt:variant>
      <vt:variant>
        <vt:lpwstr/>
      </vt:variant>
      <vt:variant>
        <vt:lpwstr>_Toc139365962</vt:lpwstr>
      </vt:variant>
      <vt:variant>
        <vt:i4>1310775</vt:i4>
      </vt:variant>
      <vt:variant>
        <vt:i4>890</vt:i4>
      </vt:variant>
      <vt:variant>
        <vt:i4>0</vt:i4>
      </vt:variant>
      <vt:variant>
        <vt:i4>5</vt:i4>
      </vt:variant>
      <vt:variant>
        <vt:lpwstr/>
      </vt:variant>
      <vt:variant>
        <vt:lpwstr>_Toc139365961</vt:lpwstr>
      </vt:variant>
      <vt:variant>
        <vt:i4>1310775</vt:i4>
      </vt:variant>
      <vt:variant>
        <vt:i4>884</vt:i4>
      </vt:variant>
      <vt:variant>
        <vt:i4>0</vt:i4>
      </vt:variant>
      <vt:variant>
        <vt:i4>5</vt:i4>
      </vt:variant>
      <vt:variant>
        <vt:lpwstr/>
      </vt:variant>
      <vt:variant>
        <vt:lpwstr>_Toc139365960</vt:lpwstr>
      </vt:variant>
      <vt:variant>
        <vt:i4>1507383</vt:i4>
      </vt:variant>
      <vt:variant>
        <vt:i4>878</vt:i4>
      </vt:variant>
      <vt:variant>
        <vt:i4>0</vt:i4>
      </vt:variant>
      <vt:variant>
        <vt:i4>5</vt:i4>
      </vt:variant>
      <vt:variant>
        <vt:lpwstr/>
      </vt:variant>
      <vt:variant>
        <vt:lpwstr>_Toc139365959</vt:lpwstr>
      </vt:variant>
      <vt:variant>
        <vt:i4>1507383</vt:i4>
      </vt:variant>
      <vt:variant>
        <vt:i4>872</vt:i4>
      </vt:variant>
      <vt:variant>
        <vt:i4>0</vt:i4>
      </vt:variant>
      <vt:variant>
        <vt:i4>5</vt:i4>
      </vt:variant>
      <vt:variant>
        <vt:lpwstr/>
      </vt:variant>
      <vt:variant>
        <vt:lpwstr>_Toc139365958</vt:lpwstr>
      </vt:variant>
      <vt:variant>
        <vt:i4>1507383</vt:i4>
      </vt:variant>
      <vt:variant>
        <vt:i4>866</vt:i4>
      </vt:variant>
      <vt:variant>
        <vt:i4>0</vt:i4>
      </vt:variant>
      <vt:variant>
        <vt:i4>5</vt:i4>
      </vt:variant>
      <vt:variant>
        <vt:lpwstr/>
      </vt:variant>
      <vt:variant>
        <vt:lpwstr>_Toc139365957</vt:lpwstr>
      </vt:variant>
      <vt:variant>
        <vt:i4>1507383</vt:i4>
      </vt:variant>
      <vt:variant>
        <vt:i4>860</vt:i4>
      </vt:variant>
      <vt:variant>
        <vt:i4>0</vt:i4>
      </vt:variant>
      <vt:variant>
        <vt:i4>5</vt:i4>
      </vt:variant>
      <vt:variant>
        <vt:lpwstr/>
      </vt:variant>
      <vt:variant>
        <vt:lpwstr>_Toc139365956</vt:lpwstr>
      </vt:variant>
      <vt:variant>
        <vt:i4>1507383</vt:i4>
      </vt:variant>
      <vt:variant>
        <vt:i4>854</vt:i4>
      </vt:variant>
      <vt:variant>
        <vt:i4>0</vt:i4>
      </vt:variant>
      <vt:variant>
        <vt:i4>5</vt:i4>
      </vt:variant>
      <vt:variant>
        <vt:lpwstr/>
      </vt:variant>
      <vt:variant>
        <vt:lpwstr>_Toc139365955</vt:lpwstr>
      </vt:variant>
      <vt:variant>
        <vt:i4>1507383</vt:i4>
      </vt:variant>
      <vt:variant>
        <vt:i4>848</vt:i4>
      </vt:variant>
      <vt:variant>
        <vt:i4>0</vt:i4>
      </vt:variant>
      <vt:variant>
        <vt:i4>5</vt:i4>
      </vt:variant>
      <vt:variant>
        <vt:lpwstr/>
      </vt:variant>
      <vt:variant>
        <vt:lpwstr>_Toc139365954</vt:lpwstr>
      </vt:variant>
      <vt:variant>
        <vt:i4>1507383</vt:i4>
      </vt:variant>
      <vt:variant>
        <vt:i4>842</vt:i4>
      </vt:variant>
      <vt:variant>
        <vt:i4>0</vt:i4>
      </vt:variant>
      <vt:variant>
        <vt:i4>5</vt:i4>
      </vt:variant>
      <vt:variant>
        <vt:lpwstr/>
      </vt:variant>
      <vt:variant>
        <vt:lpwstr>_Toc139365953</vt:lpwstr>
      </vt:variant>
      <vt:variant>
        <vt:i4>1507383</vt:i4>
      </vt:variant>
      <vt:variant>
        <vt:i4>836</vt:i4>
      </vt:variant>
      <vt:variant>
        <vt:i4>0</vt:i4>
      </vt:variant>
      <vt:variant>
        <vt:i4>5</vt:i4>
      </vt:variant>
      <vt:variant>
        <vt:lpwstr/>
      </vt:variant>
      <vt:variant>
        <vt:lpwstr>_Toc139365952</vt:lpwstr>
      </vt:variant>
      <vt:variant>
        <vt:i4>1507383</vt:i4>
      </vt:variant>
      <vt:variant>
        <vt:i4>830</vt:i4>
      </vt:variant>
      <vt:variant>
        <vt:i4>0</vt:i4>
      </vt:variant>
      <vt:variant>
        <vt:i4>5</vt:i4>
      </vt:variant>
      <vt:variant>
        <vt:lpwstr/>
      </vt:variant>
      <vt:variant>
        <vt:lpwstr>_Toc139365951</vt:lpwstr>
      </vt:variant>
      <vt:variant>
        <vt:i4>1507383</vt:i4>
      </vt:variant>
      <vt:variant>
        <vt:i4>824</vt:i4>
      </vt:variant>
      <vt:variant>
        <vt:i4>0</vt:i4>
      </vt:variant>
      <vt:variant>
        <vt:i4>5</vt:i4>
      </vt:variant>
      <vt:variant>
        <vt:lpwstr/>
      </vt:variant>
      <vt:variant>
        <vt:lpwstr>_Toc139365950</vt:lpwstr>
      </vt:variant>
      <vt:variant>
        <vt:i4>1441847</vt:i4>
      </vt:variant>
      <vt:variant>
        <vt:i4>818</vt:i4>
      </vt:variant>
      <vt:variant>
        <vt:i4>0</vt:i4>
      </vt:variant>
      <vt:variant>
        <vt:i4>5</vt:i4>
      </vt:variant>
      <vt:variant>
        <vt:lpwstr/>
      </vt:variant>
      <vt:variant>
        <vt:lpwstr>_Toc139365949</vt:lpwstr>
      </vt:variant>
      <vt:variant>
        <vt:i4>1441847</vt:i4>
      </vt:variant>
      <vt:variant>
        <vt:i4>812</vt:i4>
      </vt:variant>
      <vt:variant>
        <vt:i4>0</vt:i4>
      </vt:variant>
      <vt:variant>
        <vt:i4>5</vt:i4>
      </vt:variant>
      <vt:variant>
        <vt:lpwstr/>
      </vt:variant>
      <vt:variant>
        <vt:lpwstr>_Toc139365948</vt:lpwstr>
      </vt:variant>
      <vt:variant>
        <vt:i4>1441847</vt:i4>
      </vt:variant>
      <vt:variant>
        <vt:i4>806</vt:i4>
      </vt:variant>
      <vt:variant>
        <vt:i4>0</vt:i4>
      </vt:variant>
      <vt:variant>
        <vt:i4>5</vt:i4>
      </vt:variant>
      <vt:variant>
        <vt:lpwstr/>
      </vt:variant>
      <vt:variant>
        <vt:lpwstr>_Toc139365947</vt:lpwstr>
      </vt:variant>
      <vt:variant>
        <vt:i4>1441847</vt:i4>
      </vt:variant>
      <vt:variant>
        <vt:i4>800</vt:i4>
      </vt:variant>
      <vt:variant>
        <vt:i4>0</vt:i4>
      </vt:variant>
      <vt:variant>
        <vt:i4>5</vt:i4>
      </vt:variant>
      <vt:variant>
        <vt:lpwstr/>
      </vt:variant>
      <vt:variant>
        <vt:lpwstr>_Toc139365946</vt:lpwstr>
      </vt:variant>
      <vt:variant>
        <vt:i4>1441847</vt:i4>
      </vt:variant>
      <vt:variant>
        <vt:i4>794</vt:i4>
      </vt:variant>
      <vt:variant>
        <vt:i4>0</vt:i4>
      </vt:variant>
      <vt:variant>
        <vt:i4>5</vt:i4>
      </vt:variant>
      <vt:variant>
        <vt:lpwstr/>
      </vt:variant>
      <vt:variant>
        <vt:lpwstr>_Toc139365945</vt:lpwstr>
      </vt:variant>
      <vt:variant>
        <vt:i4>1441847</vt:i4>
      </vt:variant>
      <vt:variant>
        <vt:i4>788</vt:i4>
      </vt:variant>
      <vt:variant>
        <vt:i4>0</vt:i4>
      </vt:variant>
      <vt:variant>
        <vt:i4>5</vt:i4>
      </vt:variant>
      <vt:variant>
        <vt:lpwstr/>
      </vt:variant>
      <vt:variant>
        <vt:lpwstr>_Toc139365944</vt:lpwstr>
      </vt:variant>
      <vt:variant>
        <vt:i4>1441847</vt:i4>
      </vt:variant>
      <vt:variant>
        <vt:i4>782</vt:i4>
      </vt:variant>
      <vt:variant>
        <vt:i4>0</vt:i4>
      </vt:variant>
      <vt:variant>
        <vt:i4>5</vt:i4>
      </vt:variant>
      <vt:variant>
        <vt:lpwstr/>
      </vt:variant>
      <vt:variant>
        <vt:lpwstr>_Toc139365943</vt:lpwstr>
      </vt:variant>
      <vt:variant>
        <vt:i4>1441847</vt:i4>
      </vt:variant>
      <vt:variant>
        <vt:i4>776</vt:i4>
      </vt:variant>
      <vt:variant>
        <vt:i4>0</vt:i4>
      </vt:variant>
      <vt:variant>
        <vt:i4>5</vt:i4>
      </vt:variant>
      <vt:variant>
        <vt:lpwstr/>
      </vt:variant>
      <vt:variant>
        <vt:lpwstr>_Toc139365942</vt:lpwstr>
      </vt:variant>
      <vt:variant>
        <vt:i4>1441847</vt:i4>
      </vt:variant>
      <vt:variant>
        <vt:i4>770</vt:i4>
      </vt:variant>
      <vt:variant>
        <vt:i4>0</vt:i4>
      </vt:variant>
      <vt:variant>
        <vt:i4>5</vt:i4>
      </vt:variant>
      <vt:variant>
        <vt:lpwstr/>
      </vt:variant>
      <vt:variant>
        <vt:lpwstr>_Toc139365941</vt:lpwstr>
      </vt:variant>
      <vt:variant>
        <vt:i4>1441847</vt:i4>
      </vt:variant>
      <vt:variant>
        <vt:i4>764</vt:i4>
      </vt:variant>
      <vt:variant>
        <vt:i4>0</vt:i4>
      </vt:variant>
      <vt:variant>
        <vt:i4>5</vt:i4>
      </vt:variant>
      <vt:variant>
        <vt:lpwstr/>
      </vt:variant>
      <vt:variant>
        <vt:lpwstr>_Toc139365940</vt:lpwstr>
      </vt:variant>
      <vt:variant>
        <vt:i4>1114167</vt:i4>
      </vt:variant>
      <vt:variant>
        <vt:i4>758</vt:i4>
      </vt:variant>
      <vt:variant>
        <vt:i4>0</vt:i4>
      </vt:variant>
      <vt:variant>
        <vt:i4>5</vt:i4>
      </vt:variant>
      <vt:variant>
        <vt:lpwstr/>
      </vt:variant>
      <vt:variant>
        <vt:lpwstr>_Toc139365939</vt:lpwstr>
      </vt:variant>
      <vt:variant>
        <vt:i4>1114167</vt:i4>
      </vt:variant>
      <vt:variant>
        <vt:i4>752</vt:i4>
      </vt:variant>
      <vt:variant>
        <vt:i4>0</vt:i4>
      </vt:variant>
      <vt:variant>
        <vt:i4>5</vt:i4>
      </vt:variant>
      <vt:variant>
        <vt:lpwstr/>
      </vt:variant>
      <vt:variant>
        <vt:lpwstr>_Toc139365938</vt:lpwstr>
      </vt:variant>
      <vt:variant>
        <vt:i4>1114167</vt:i4>
      </vt:variant>
      <vt:variant>
        <vt:i4>746</vt:i4>
      </vt:variant>
      <vt:variant>
        <vt:i4>0</vt:i4>
      </vt:variant>
      <vt:variant>
        <vt:i4>5</vt:i4>
      </vt:variant>
      <vt:variant>
        <vt:lpwstr/>
      </vt:variant>
      <vt:variant>
        <vt:lpwstr>_Toc139365937</vt:lpwstr>
      </vt:variant>
      <vt:variant>
        <vt:i4>1114167</vt:i4>
      </vt:variant>
      <vt:variant>
        <vt:i4>740</vt:i4>
      </vt:variant>
      <vt:variant>
        <vt:i4>0</vt:i4>
      </vt:variant>
      <vt:variant>
        <vt:i4>5</vt:i4>
      </vt:variant>
      <vt:variant>
        <vt:lpwstr/>
      </vt:variant>
      <vt:variant>
        <vt:lpwstr>_Toc139365936</vt:lpwstr>
      </vt:variant>
      <vt:variant>
        <vt:i4>1114167</vt:i4>
      </vt:variant>
      <vt:variant>
        <vt:i4>734</vt:i4>
      </vt:variant>
      <vt:variant>
        <vt:i4>0</vt:i4>
      </vt:variant>
      <vt:variant>
        <vt:i4>5</vt:i4>
      </vt:variant>
      <vt:variant>
        <vt:lpwstr/>
      </vt:variant>
      <vt:variant>
        <vt:lpwstr>_Toc139365935</vt:lpwstr>
      </vt:variant>
      <vt:variant>
        <vt:i4>1114167</vt:i4>
      </vt:variant>
      <vt:variant>
        <vt:i4>728</vt:i4>
      </vt:variant>
      <vt:variant>
        <vt:i4>0</vt:i4>
      </vt:variant>
      <vt:variant>
        <vt:i4>5</vt:i4>
      </vt:variant>
      <vt:variant>
        <vt:lpwstr/>
      </vt:variant>
      <vt:variant>
        <vt:lpwstr>_Toc139365934</vt:lpwstr>
      </vt:variant>
      <vt:variant>
        <vt:i4>1114167</vt:i4>
      </vt:variant>
      <vt:variant>
        <vt:i4>722</vt:i4>
      </vt:variant>
      <vt:variant>
        <vt:i4>0</vt:i4>
      </vt:variant>
      <vt:variant>
        <vt:i4>5</vt:i4>
      </vt:variant>
      <vt:variant>
        <vt:lpwstr/>
      </vt:variant>
      <vt:variant>
        <vt:lpwstr>_Toc139365933</vt:lpwstr>
      </vt:variant>
      <vt:variant>
        <vt:i4>1114167</vt:i4>
      </vt:variant>
      <vt:variant>
        <vt:i4>716</vt:i4>
      </vt:variant>
      <vt:variant>
        <vt:i4>0</vt:i4>
      </vt:variant>
      <vt:variant>
        <vt:i4>5</vt:i4>
      </vt:variant>
      <vt:variant>
        <vt:lpwstr/>
      </vt:variant>
      <vt:variant>
        <vt:lpwstr>_Toc139365932</vt:lpwstr>
      </vt:variant>
      <vt:variant>
        <vt:i4>1114167</vt:i4>
      </vt:variant>
      <vt:variant>
        <vt:i4>710</vt:i4>
      </vt:variant>
      <vt:variant>
        <vt:i4>0</vt:i4>
      </vt:variant>
      <vt:variant>
        <vt:i4>5</vt:i4>
      </vt:variant>
      <vt:variant>
        <vt:lpwstr/>
      </vt:variant>
      <vt:variant>
        <vt:lpwstr>_Toc139365931</vt:lpwstr>
      </vt:variant>
      <vt:variant>
        <vt:i4>1114167</vt:i4>
      </vt:variant>
      <vt:variant>
        <vt:i4>704</vt:i4>
      </vt:variant>
      <vt:variant>
        <vt:i4>0</vt:i4>
      </vt:variant>
      <vt:variant>
        <vt:i4>5</vt:i4>
      </vt:variant>
      <vt:variant>
        <vt:lpwstr/>
      </vt:variant>
      <vt:variant>
        <vt:lpwstr>_Toc139365930</vt:lpwstr>
      </vt:variant>
      <vt:variant>
        <vt:i4>1048631</vt:i4>
      </vt:variant>
      <vt:variant>
        <vt:i4>698</vt:i4>
      </vt:variant>
      <vt:variant>
        <vt:i4>0</vt:i4>
      </vt:variant>
      <vt:variant>
        <vt:i4>5</vt:i4>
      </vt:variant>
      <vt:variant>
        <vt:lpwstr/>
      </vt:variant>
      <vt:variant>
        <vt:lpwstr>_Toc139365929</vt:lpwstr>
      </vt:variant>
      <vt:variant>
        <vt:i4>1048631</vt:i4>
      </vt:variant>
      <vt:variant>
        <vt:i4>692</vt:i4>
      </vt:variant>
      <vt:variant>
        <vt:i4>0</vt:i4>
      </vt:variant>
      <vt:variant>
        <vt:i4>5</vt:i4>
      </vt:variant>
      <vt:variant>
        <vt:lpwstr/>
      </vt:variant>
      <vt:variant>
        <vt:lpwstr>_Toc139365928</vt:lpwstr>
      </vt:variant>
      <vt:variant>
        <vt:i4>1048631</vt:i4>
      </vt:variant>
      <vt:variant>
        <vt:i4>686</vt:i4>
      </vt:variant>
      <vt:variant>
        <vt:i4>0</vt:i4>
      </vt:variant>
      <vt:variant>
        <vt:i4>5</vt:i4>
      </vt:variant>
      <vt:variant>
        <vt:lpwstr/>
      </vt:variant>
      <vt:variant>
        <vt:lpwstr>_Toc139365927</vt:lpwstr>
      </vt:variant>
      <vt:variant>
        <vt:i4>1048631</vt:i4>
      </vt:variant>
      <vt:variant>
        <vt:i4>680</vt:i4>
      </vt:variant>
      <vt:variant>
        <vt:i4>0</vt:i4>
      </vt:variant>
      <vt:variant>
        <vt:i4>5</vt:i4>
      </vt:variant>
      <vt:variant>
        <vt:lpwstr/>
      </vt:variant>
      <vt:variant>
        <vt:lpwstr>_Toc139365926</vt:lpwstr>
      </vt:variant>
      <vt:variant>
        <vt:i4>1048631</vt:i4>
      </vt:variant>
      <vt:variant>
        <vt:i4>674</vt:i4>
      </vt:variant>
      <vt:variant>
        <vt:i4>0</vt:i4>
      </vt:variant>
      <vt:variant>
        <vt:i4>5</vt:i4>
      </vt:variant>
      <vt:variant>
        <vt:lpwstr/>
      </vt:variant>
      <vt:variant>
        <vt:lpwstr>_Toc139365925</vt:lpwstr>
      </vt:variant>
      <vt:variant>
        <vt:i4>1048631</vt:i4>
      </vt:variant>
      <vt:variant>
        <vt:i4>668</vt:i4>
      </vt:variant>
      <vt:variant>
        <vt:i4>0</vt:i4>
      </vt:variant>
      <vt:variant>
        <vt:i4>5</vt:i4>
      </vt:variant>
      <vt:variant>
        <vt:lpwstr/>
      </vt:variant>
      <vt:variant>
        <vt:lpwstr>_Toc139365924</vt:lpwstr>
      </vt:variant>
      <vt:variant>
        <vt:i4>1048631</vt:i4>
      </vt:variant>
      <vt:variant>
        <vt:i4>662</vt:i4>
      </vt:variant>
      <vt:variant>
        <vt:i4>0</vt:i4>
      </vt:variant>
      <vt:variant>
        <vt:i4>5</vt:i4>
      </vt:variant>
      <vt:variant>
        <vt:lpwstr/>
      </vt:variant>
      <vt:variant>
        <vt:lpwstr>_Toc139365923</vt:lpwstr>
      </vt:variant>
      <vt:variant>
        <vt:i4>1048631</vt:i4>
      </vt:variant>
      <vt:variant>
        <vt:i4>656</vt:i4>
      </vt:variant>
      <vt:variant>
        <vt:i4>0</vt:i4>
      </vt:variant>
      <vt:variant>
        <vt:i4>5</vt:i4>
      </vt:variant>
      <vt:variant>
        <vt:lpwstr/>
      </vt:variant>
      <vt:variant>
        <vt:lpwstr>_Toc139365922</vt:lpwstr>
      </vt:variant>
      <vt:variant>
        <vt:i4>1048631</vt:i4>
      </vt:variant>
      <vt:variant>
        <vt:i4>650</vt:i4>
      </vt:variant>
      <vt:variant>
        <vt:i4>0</vt:i4>
      </vt:variant>
      <vt:variant>
        <vt:i4>5</vt:i4>
      </vt:variant>
      <vt:variant>
        <vt:lpwstr/>
      </vt:variant>
      <vt:variant>
        <vt:lpwstr>_Toc139365921</vt:lpwstr>
      </vt:variant>
      <vt:variant>
        <vt:i4>1048631</vt:i4>
      </vt:variant>
      <vt:variant>
        <vt:i4>644</vt:i4>
      </vt:variant>
      <vt:variant>
        <vt:i4>0</vt:i4>
      </vt:variant>
      <vt:variant>
        <vt:i4>5</vt:i4>
      </vt:variant>
      <vt:variant>
        <vt:lpwstr/>
      </vt:variant>
      <vt:variant>
        <vt:lpwstr>_Toc139365920</vt:lpwstr>
      </vt:variant>
      <vt:variant>
        <vt:i4>1245239</vt:i4>
      </vt:variant>
      <vt:variant>
        <vt:i4>638</vt:i4>
      </vt:variant>
      <vt:variant>
        <vt:i4>0</vt:i4>
      </vt:variant>
      <vt:variant>
        <vt:i4>5</vt:i4>
      </vt:variant>
      <vt:variant>
        <vt:lpwstr/>
      </vt:variant>
      <vt:variant>
        <vt:lpwstr>_Toc139365919</vt:lpwstr>
      </vt:variant>
      <vt:variant>
        <vt:i4>1245239</vt:i4>
      </vt:variant>
      <vt:variant>
        <vt:i4>632</vt:i4>
      </vt:variant>
      <vt:variant>
        <vt:i4>0</vt:i4>
      </vt:variant>
      <vt:variant>
        <vt:i4>5</vt:i4>
      </vt:variant>
      <vt:variant>
        <vt:lpwstr/>
      </vt:variant>
      <vt:variant>
        <vt:lpwstr>_Toc139365918</vt:lpwstr>
      </vt:variant>
      <vt:variant>
        <vt:i4>1245239</vt:i4>
      </vt:variant>
      <vt:variant>
        <vt:i4>626</vt:i4>
      </vt:variant>
      <vt:variant>
        <vt:i4>0</vt:i4>
      </vt:variant>
      <vt:variant>
        <vt:i4>5</vt:i4>
      </vt:variant>
      <vt:variant>
        <vt:lpwstr/>
      </vt:variant>
      <vt:variant>
        <vt:lpwstr>_Toc139365917</vt:lpwstr>
      </vt:variant>
      <vt:variant>
        <vt:i4>1245239</vt:i4>
      </vt:variant>
      <vt:variant>
        <vt:i4>620</vt:i4>
      </vt:variant>
      <vt:variant>
        <vt:i4>0</vt:i4>
      </vt:variant>
      <vt:variant>
        <vt:i4>5</vt:i4>
      </vt:variant>
      <vt:variant>
        <vt:lpwstr/>
      </vt:variant>
      <vt:variant>
        <vt:lpwstr>_Toc139365916</vt:lpwstr>
      </vt:variant>
      <vt:variant>
        <vt:i4>1245239</vt:i4>
      </vt:variant>
      <vt:variant>
        <vt:i4>614</vt:i4>
      </vt:variant>
      <vt:variant>
        <vt:i4>0</vt:i4>
      </vt:variant>
      <vt:variant>
        <vt:i4>5</vt:i4>
      </vt:variant>
      <vt:variant>
        <vt:lpwstr/>
      </vt:variant>
      <vt:variant>
        <vt:lpwstr>_Toc139365915</vt:lpwstr>
      </vt:variant>
      <vt:variant>
        <vt:i4>1245239</vt:i4>
      </vt:variant>
      <vt:variant>
        <vt:i4>608</vt:i4>
      </vt:variant>
      <vt:variant>
        <vt:i4>0</vt:i4>
      </vt:variant>
      <vt:variant>
        <vt:i4>5</vt:i4>
      </vt:variant>
      <vt:variant>
        <vt:lpwstr/>
      </vt:variant>
      <vt:variant>
        <vt:lpwstr>_Toc139365914</vt:lpwstr>
      </vt:variant>
      <vt:variant>
        <vt:i4>1245239</vt:i4>
      </vt:variant>
      <vt:variant>
        <vt:i4>602</vt:i4>
      </vt:variant>
      <vt:variant>
        <vt:i4>0</vt:i4>
      </vt:variant>
      <vt:variant>
        <vt:i4>5</vt:i4>
      </vt:variant>
      <vt:variant>
        <vt:lpwstr/>
      </vt:variant>
      <vt:variant>
        <vt:lpwstr>_Toc139365913</vt:lpwstr>
      </vt:variant>
      <vt:variant>
        <vt:i4>1245239</vt:i4>
      </vt:variant>
      <vt:variant>
        <vt:i4>596</vt:i4>
      </vt:variant>
      <vt:variant>
        <vt:i4>0</vt:i4>
      </vt:variant>
      <vt:variant>
        <vt:i4>5</vt:i4>
      </vt:variant>
      <vt:variant>
        <vt:lpwstr/>
      </vt:variant>
      <vt:variant>
        <vt:lpwstr>_Toc139365912</vt:lpwstr>
      </vt:variant>
      <vt:variant>
        <vt:i4>1245239</vt:i4>
      </vt:variant>
      <vt:variant>
        <vt:i4>590</vt:i4>
      </vt:variant>
      <vt:variant>
        <vt:i4>0</vt:i4>
      </vt:variant>
      <vt:variant>
        <vt:i4>5</vt:i4>
      </vt:variant>
      <vt:variant>
        <vt:lpwstr/>
      </vt:variant>
      <vt:variant>
        <vt:lpwstr>_Toc139365911</vt:lpwstr>
      </vt:variant>
      <vt:variant>
        <vt:i4>1245239</vt:i4>
      </vt:variant>
      <vt:variant>
        <vt:i4>584</vt:i4>
      </vt:variant>
      <vt:variant>
        <vt:i4>0</vt:i4>
      </vt:variant>
      <vt:variant>
        <vt:i4>5</vt:i4>
      </vt:variant>
      <vt:variant>
        <vt:lpwstr/>
      </vt:variant>
      <vt:variant>
        <vt:lpwstr>_Toc139365910</vt:lpwstr>
      </vt:variant>
      <vt:variant>
        <vt:i4>1179703</vt:i4>
      </vt:variant>
      <vt:variant>
        <vt:i4>578</vt:i4>
      </vt:variant>
      <vt:variant>
        <vt:i4>0</vt:i4>
      </vt:variant>
      <vt:variant>
        <vt:i4>5</vt:i4>
      </vt:variant>
      <vt:variant>
        <vt:lpwstr/>
      </vt:variant>
      <vt:variant>
        <vt:lpwstr>_Toc139365909</vt:lpwstr>
      </vt:variant>
      <vt:variant>
        <vt:i4>1179703</vt:i4>
      </vt:variant>
      <vt:variant>
        <vt:i4>572</vt:i4>
      </vt:variant>
      <vt:variant>
        <vt:i4>0</vt:i4>
      </vt:variant>
      <vt:variant>
        <vt:i4>5</vt:i4>
      </vt:variant>
      <vt:variant>
        <vt:lpwstr/>
      </vt:variant>
      <vt:variant>
        <vt:lpwstr>_Toc139365908</vt:lpwstr>
      </vt:variant>
      <vt:variant>
        <vt:i4>1179703</vt:i4>
      </vt:variant>
      <vt:variant>
        <vt:i4>566</vt:i4>
      </vt:variant>
      <vt:variant>
        <vt:i4>0</vt:i4>
      </vt:variant>
      <vt:variant>
        <vt:i4>5</vt:i4>
      </vt:variant>
      <vt:variant>
        <vt:lpwstr/>
      </vt:variant>
      <vt:variant>
        <vt:lpwstr>_Toc139365907</vt:lpwstr>
      </vt:variant>
      <vt:variant>
        <vt:i4>1179703</vt:i4>
      </vt:variant>
      <vt:variant>
        <vt:i4>560</vt:i4>
      </vt:variant>
      <vt:variant>
        <vt:i4>0</vt:i4>
      </vt:variant>
      <vt:variant>
        <vt:i4>5</vt:i4>
      </vt:variant>
      <vt:variant>
        <vt:lpwstr/>
      </vt:variant>
      <vt:variant>
        <vt:lpwstr>_Toc139365906</vt:lpwstr>
      </vt:variant>
      <vt:variant>
        <vt:i4>1179703</vt:i4>
      </vt:variant>
      <vt:variant>
        <vt:i4>554</vt:i4>
      </vt:variant>
      <vt:variant>
        <vt:i4>0</vt:i4>
      </vt:variant>
      <vt:variant>
        <vt:i4>5</vt:i4>
      </vt:variant>
      <vt:variant>
        <vt:lpwstr/>
      </vt:variant>
      <vt:variant>
        <vt:lpwstr>_Toc139365905</vt:lpwstr>
      </vt:variant>
      <vt:variant>
        <vt:i4>1179703</vt:i4>
      </vt:variant>
      <vt:variant>
        <vt:i4>548</vt:i4>
      </vt:variant>
      <vt:variant>
        <vt:i4>0</vt:i4>
      </vt:variant>
      <vt:variant>
        <vt:i4>5</vt:i4>
      </vt:variant>
      <vt:variant>
        <vt:lpwstr/>
      </vt:variant>
      <vt:variant>
        <vt:lpwstr>_Toc139365904</vt:lpwstr>
      </vt:variant>
      <vt:variant>
        <vt:i4>1179703</vt:i4>
      </vt:variant>
      <vt:variant>
        <vt:i4>542</vt:i4>
      </vt:variant>
      <vt:variant>
        <vt:i4>0</vt:i4>
      </vt:variant>
      <vt:variant>
        <vt:i4>5</vt:i4>
      </vt:variant>
      <vt:variant>
        <vt:lpwstr/>
      </vt:variant>
      <vt:variant>
        <vt:lpwstr>_Toc139365903</vt:lpwstr>
      </vt:variant>
      <vt:variant>
        <vt:i4>1179703</vt:i4>
      </vt:variant>
      <vt:variant>
        <vt:i4>536</vt:i4>
      </vt:variant>
      <vt:variant>
        <vt:i4>0</vt:i4>
      </vt:variant>
      <vt:variant>
        <vt:i4>5</vt:i4>
      </vt:variant>
      <vt:variant>
        <vt:lpwstr/>
      </vt:variant>
      <vt:variant>
        <vt:lpwstr>_Toc139365902</vt:lpwstr>
      </vt:variant>
      <vt:variant>
        <vt:i4>1179703</vt:i4>
      </vt:variant>
      <vt:variant>
        <vt:i4>530</vt:i4>
      </vt:variant>
      <vt:variant>
        <vt:i4>0</vt:i4>
      </vt:variant>
      <vt:variant>
        <vt:i4>5</vt:i4>
      </vt:variant>
      <vt:variant>
        <vt:lpwstr/>
      </vt:variant>
      <vt:variant>
        <vt:lpwstr>_Toc139365901</vt:lpwstr>
      </vt:variant>
      <vt:variant>
        <vt:i4>1179703</vt:i4>
      </vt:variant>
      <vt:variant>
        <vt:i4>524</vt:i4>
      </vt:variant>
      <vt:variant>
        <vt:i4>0</vt:i4>
      </vt:variant>
      <vt:variant>
        <vt:i4>5</vt:i4>
      </vt:variant>
      <vt:variant>
        <vt:lpwstr/>
      </vt:variant>
      <vt:variant>
        <vt:lpwstr>_Toc139365900</vt:lpwstr>
      </vt:variant>
      <vt:variant>
        <vt:i4>1769526</vt:i4>
      </vt:variant>
      <vt:variant>
        <vt:i4>518</vt:i4>
      </vt:variant>
      <vt:variant>
        <vt:i4>0</vt:i4>
      </vt:variant>
      <vt:variant>
        <vt:i4>5</vt:i4>
      </vt:variant>
      <vt:variant>
        <vt:lpwstr/>
      </vt:variant>
      <vt:variant>
        <vt:lpwstr>_Toc139365899</vt:lpwstr>
      </vt:variant>
      <vt:variant>
        <vt:i4>1769526</vt:i4>
      </vt:variant>
      <vt:variant>
        <vt:i4>512</vt:i4>
      </vt:variant>
      <vt:variant>
        <vt:i4>0</vt:i4>
      </vt:variant>
      <vt:variant>
        <vt:i4>5</vt:i4>
      </vt:variant>
      <vt:variant>
        <vt:lpwstr/>
      </vt:variant>
      <vt:variant>
        <vt:lpwstr>_Toc139365898</vt:lpwstr>
      </vt:variant>
      <vt:variant>
        <vt:i4>1769526</vt:i4>
      </vt:variant>
      <vt:variant>
        <vt:i4>506</vt:i4>
      </vt:variant>
      <vt:variant>
        <vt:i4>0</vt:i4>
      </vt:variant>
      <vt:variant>
        <vt:i4>5</vt:i4>
      </vt:variant>
      <vt:variant>
        <vt:lpwstr/>
      </vt:variant>
      <vt:variant>
        <vt:lpwstr>_Toc139365897</vt:lpwstr>
      </vt:variant>
      <vt:variant>
        <vt:i4>1769526</vt:i4>
      </vt:variant>
      <vt:variant>
        <vt:i4>500</vt:i4>
      </vt:variant>
      <vt:variant>
        <vt:i4>0</vt:i4>
      </vt:variant>
      <vt:variant>
        <vt:i4>5</vt:i4>
      </vt:variant>
      <vt:variant>
        <vt:lpwstr/>
      </vt:variant>
      <vt:variant>
        <vt:lpwstr>_Toc139365896</vt:lpwstr>
      </vt:variant>
      <vt:variant>
        <vt:i4>1769526</vt:i4>
      </vt:variant>
      <vt:variant>
        <vt:i4>494</vt:i4>
      </vt:variant>
      <vt:variant>
        <vt:i4>0</vt:i4>
      </vt:variant>
      <vt:variant>
        <vt:i4>5</vt:i4>
      </vt:variant>
      <vt:variant>
        <vt:lpwstr/>
      </vt:variant>
      <vt:variant>
        <vt:lpwstr>_Toc139365895</vt:lpwstr>
      </vt:variant>
      <vt:variant>
        <vt:i4>1769526</vt:i4>
      </vt:variant>
      <vt:variant>
        <vt:i4>488</vt:i4>
      </vt:variant>
      <vt:variant>
        <vt:i4>0</vt:i4>
      </vt:variant>
      <vt:variant>
        <vt:i4>5</vt:i4>
      </vt:variant>
      <vt:variant>
        <vt:lpwstr/>
      </vt:variant>
      <vt:variant>
        <vt:lpwstr>_Toc139365894</vt:lpwstr>
      </vt:variant>
      <vt:variant>
        <vt:i4>1769526</vt:i4>
      </vt:variant>
      <vt:variant>
        <vt:i4>482</vt:i4>
      </vt:variant>
      <vt:variant>
        <vt:i4>0</vt:i4>
      </vt:variant>
      <vt:variant>
        <vt:i4>5</vt:i4>
      </vt:variant>
      <vt:variant>
        <vt:lpwstr/>
      </vt:variant>
      <vt:variant>
        <vt:lpwstr>_Toc139365893</vt:lpwstr>
      </vt:variant>
      <vt:variant>
        <vt:i4>1769526</vt:i4>
      </vt:variant>
      <vt:variant>
        <vt:i4>476</vt:i4>
      </vt:variant>
      <vt:variant>
        <vt:i4>0</vt:i4>
      </vt:variant>
      <vt:variant>
        <vt:i4>5</vt:i4>
      </vt:variant>
      <vt:variant>
        <vt:lpwstr/>
      </vt:variant>
      <vt:variant>
        <vt:lpwstr>_Toc139365892</vt:lpwstr>
      </vt:variant>
      <vt:variant>
        <vt:i4>1769526</vt:i4>
      </vt:variant>
      <vt:variant>
        <vt:i4>470</vt:i4>
      </vt:variant>
      <vt:variant>
        <vt:i4>0</vt:i4>
      </vt:variant>
      <vt:variant>
        <vt:i4>5</vt:i4>
      </vt:variant>
      <vt:variant>
        <vt:lpwstr/>
      </vt:variant>
      <vt:variant>
        <vt:lpwstr>_Toc139365891</vt:lpwstr>
      </vt:variant>
      <vt:variant>
        <vt:i4>1769526</vt:i4>
      </vt:variant>
      <vt:variant>
        <vt:i4>464</vt:i4>
      </vt:variant>
      <vt:variant>
        <vt:i4>0</vt:i4>
      </vt:variant>
      <vt:variant>
        <vt:i4>5</vt:i4>
      </vt:variant>
      <vt:variant>
        <vt:lpwstr/>
      </vt:variant>
      <vt:variant>
        <vt:lpwstr>_Toc139365890</vt:lpwstr>
      </vt:variant>
      <vt:variant>
        <vt:i4>1703990</vt:i4>
      </vt:variant>
      <vt:variant>
        <vt:i4>458</vt:i4>
      </vt:variant>
      <vt:variant>
        <vt:i4>0</vt:i4>
      </vt:variant>
      <vt:variant>
        <vt:i4>5</vt:i4>
      </vt:variant>
      <vt:variant>
        <vt:lpwstr/>
      </vt:variant>
      <vt:variant>
        <vt:lpwstr>_Toc139365889</vt:lpwstr>
      </vt:variant>
      <vt:variant>
        <vt:i4>1703990</vt:i4>
      </vt:variant>
      <vt:variant>
        <vt:i4>452</vt:i4>
      </vt:variant>
      <vt:variant>
        <vt:i4>0</vt:i4>
      </vt:variant>
      <vt:variant>
        <vt:i4>5</vt:i4>
      </vt:variant>
      <vt:variant>
        <vt:lpwstr/>
      </vt:variant>
      <vt:variant>
        <vt:lpwstr>_Toc139365888</vt:lpwstr>
      </vt:variant>
      <vt:variant>
        <vt:i4>1703990</vt:i4>
      </vt:variant>
      <vt:variant>
        <vt:i4>446</vt:i4>
      </vt:variant>
      <vt:variant>
        <vt:i4>0</vt:i4>
      </vt:variant>
      <vt:variant>
        <vt:i4>5</vt:i4>
      </vt:variant>
      <vt:variant>
        <vt:lpwstr/>
      </vt:variant>
      <vt:variant>
        <vt:lpwstr>_Toc139365887</vt:lpwstr>
      </vt:variant>
      <vt:variant>
        <vt:i4>1703990</vt:i4>
      </vt:variant>
      <vt:variant>
        <vt:i4>440</vt:i4>
      </vt:variant>
      <vt:variant>
        <vt:i4>0</vt:i4>
      </vt:variant>
      <vt:variant>
        <vt:i4>5</vt:i4>
      </vt:variant>
      <vt:variant>
        <vt:lpwstr/>
      </vt:variant>
      <vt:variant>
        <vt:lpwstr>_Toc139365886</vt:lpwstr>
      </vt:variant>
      <vt:variant>
        <vt:i4>1703990</vt:i4>
      </vt:variant>
      <vt:variant>
        <vt:i4>434</vt:i4>
      </vt:variant>
      <vt:variant>
        <vt:i4>0</vt:i4>
      </vt:variant>
      <vt:variant>
        <vt:i4>5</vt:i4>
      </vt:variant>
      <vt:variant>
        <vt:lpwstr/>
      </vt:variant>
      <vt:variant>
        <vt:lpwstr>_Toc139365885</vt:lpwstr>
      </vt:variant>
      <vt:variant>
        <vt:i4>1703990</vt:i4>
      </vt:variant>
      <vt:variant>
        <vt:i4>428</vt:i4>
      </vt:variant>
      <vt:variant>
        <vt:i4>0</vt:i4>
      </vt:variant>
      <vt:variant>
        <vt:i4>5</vt:i4>
      </vt:variant>
      <vt:variant>
        <vt:lpwstr/>
      </vt:variant>
      <vt:variant>
        <vt:lpwstr>_Toc139365884</vt:lpwstr>
      </vt:variant>
      <vt:variant>
        <vt:i4>1703990</vt:i4>
      </vt:variant>
      <vt:variant>
        <vt:i4>422</vt:i4>
      </vt:variant>
      <vt:variant>
        <vt:i4>0</vt:i4>
      </vt:variant>
      <vt:variant>
        <vt:i4>5</vt:i4>
      </vt:variant>
      <vt:variant>
        <vt:lpwstr/>
      </vt:variant>
      <vt:variant>
        <vt:lpwstr>_Toc139365883</vt:lpwstr>
      </vt:variant>
      <vt:variant>
        <vt:i4>1703990</vt:i4>
      </vt:variant>
      <vt:variant>
        <vt:i4>416</vt:i4>
      </vt:variant>
      <vt:variant>
        <vt:i4>0</vt:i4>
      </vt:variant>
      <vt:variant>
        <vt:i4>5</vt:i4>
      </vt:variant>
      <vt:variant>
        <vt:lpwstr/>
      </vt:variant>
      <vt:variant>
        <vt:lpwstr>_Toc139365882</vt:lpwstr>
      </vt:variant>
      <vt:variant>
        <vt:i4>1703990</vt:i4>
      </vt:variant>
      <vt:variant>
        <vt:i4>410</vt:i4>
      </vt:variant>
      <vt:variant>
        <vt:i4>0</vt:i4>
      </vt:variant>
      <vt:variant>
        <vt:i4>5</vt:i4>
      </vt:variant>
      <vt:variant>
        <vt:lpwstr/>
      </vt:variant>
      <vt:variant>
        <vt:lpwstr>_Toc139365881</vt:lpwstr>
      </vt:variant>
      <vt:variant>
        <vt:i4>1703990</vt:i4>
      </vt:variant>
      <vt:variant>
        <vt:i4>404</vt:i4>
      </vt:variant>
      <vt:variant>
        <vt:i4>0</vt:i4>
      </vt:variant>
      <vt:variant>
        <vt:i4>5</vt:i4>
      </vt:variant>
      <vt:variant>
        <vt:lpwstr/>
      </vt:variant>
      <vt:variant>
        <vt:lpwstr>_Toc139365880</vt:lpwstr>
      </vt:variant>
      <vt:variant>
        <vt:i4>1376310</vt:i4>
      </vt:variant>
      <vt:variant>
        <vt:i4>398</vt:i4>
      </vt:variant>
      <vt:variant>
        <vt:i4>0</vt:i4>
      </vt:variant>
      <vt:variant>
        <vt:i4>5</vt:i4>
      </vt:variant>
      <vt:variant>
        <vt:lpwstr/>
      </vt:variant>
      <vt:variant>
        <vt:lpwstr>_Toc139365879</vt:lpwstr>
      </vt:variant>
      <vt:variant>
        <vt:i4>1376310</vt:i4>
      </vt:variant>
      <vt:variant>
        <vt:i4>392</vt:i4>
      </vt:variant>
      <vt:variant>
        <vt:i4>0</vt:i4>
      </vt:variant>
      <vt:variant>
        <vt:i4>5</vt:i4>
      </vt:variant>
      <vt:variant>
        <vt:lpwstr/>
      </vt:variant>
      <vt:variant>
        <vt:lpwstr>_Toc139365878</vt:lpwstr>
      </vt:variant>
      <vt:variant>
        <vt:i4>1376310</vt:i4>
      </vt:variant>
      <vt:variant>
        <vt:i4>386</vt:i4>
      </vt:variant>
      <vt:variant>
        <vt:i4>0</vt:i4>
      </vt:variant>
      <vt:variant>
        <vt:i4>5</vt:i4>
      </vt:variant>
      <vt:variant>
        <vt:lpwstr/>
      </vt:variant>
      <vt:variant>
        <vt:lpwstr>_Toc139365877</vt:lpwstr>
      </vt:variant>
      <vt:variant>
        <vt:i4>1376310</vt:i4>
      </vt:variant>
      <vt:variant>
        <vt:i4>380</vt:i4>
      </vt:variant>
      <vt:variant>
        <vt:i4>0</vt:i4>
      </vt:variant>
      <vt:variant>
        <vt:i4>5</vt:i4>
      </vt:variant>
      <vt:variant>
        <vt:lpwstr/>
      </vt:variant>
      <vt:variant>
        <vt:lpwstr>_Toc139365876</vt:lpwstr>
      </vt:variant>
      <vt:variant>
        <vt:i4>1376310</vt:i4>
      </vt:variant>
      <vt:variant>
        <vt:i4>374</vt:i4>
      </vt:variant>
      <vt:variant>
        <vt:i4>0</vt:i4>
      </vt:variant>
      <vt:variant>
        <vt:i4>5</vt:i4>
      </vt:variant>
      <vt:variant>
        <vt:lpwstr/>
      </vt:variant>
      <vt:variant>
        <vt:lpwstr>_Toc139365875</vt:lpwstr>
      </vt:variant>
      <vt:variant>
        <vt:i4>1376310</vt:i4>
      </vt:variant>
      <vt:variant>
        <vt:i4>368</vt:i4>
      </vt:variant>
      <vt:variant>
        <vt:i4>0</vt:i4>
      </vt:variant>
      <vt:variant>
        <vt:i4>5</vt:i4>
      </vt:variant>
      <vt:variant>
        <vt:lpwstr/>
      </vt:variant>
      <vt:variant>
        <vt:lpwstr>_Toc139365874</vt:lpwstr>
      </vt:variant>
      <vt:variant>
        <vt:i4>1376310</vt:i4>
      </vt:variant>
      <vt:variant>
        <vt:i4>362</vt:i4>
      </vt:variant>
      <vt:variant>
        <vt:i4>0</vt:i4>
      </vt:variant>
      <vt:variant>
        <vt:i4>5</vt:i4>
      </vt:variant>
      <vt:variant>
        <vt:lpwstr/>
      </vt:variant>
      <vt:variant>
        <vt:lpwstr>_Toc139365873</vt:lpwstr>
      </vt:variant>
      <vt:variant>
        <vt:i4>1376310</vt:i4>
      </vt:variant>
      <vt:variant>
        <vt:i4>356</vt:i4>
      </vt:variant>
      <vt:variant>
        <vt:i4>0</vt:i4>
      </vt:variant>
      <vt:variant>
        <vt:i4>5</vt:i4>
      </vt:variant>
      <vt:variant>
        <vt:lpwstr/>
      </vt:variant>
      <vt:variant>
        <vt:lpwstr>_Toc139365872</vt:lpwstr>
      </vt:variant>
      <vt:variant>
        <vt:i4>1376310</vt:i4>
      </vt:variant>
      <vt:variant>
        <vt:i4>350</vt:i4>
      </vt:variant>
      <vt:variant>
        <vt:i4>0</vt:i4>
      </vt:variant>
      <vt:variant>
        <vt:i4>5</vt:i4>
      </vt:variant>
      <vt:variant>
        <vt:lpwstr/>
      </vt:variant>
      <vt:variant>
        <vt:lpwstr>_Toc139365871</vt:lpwstr>
      </vt:variant>
      <vt:variant>
        <vt:i4>1376310</vt:i4>
      </vt:variant>
      <vt:variant>
        <vt:i4>344</vt:i4>
      </vt:variant>
      <vt:variant>
        <vt:i4>0</vt:i4>
      </vt:variant>
      <vt:variant>
        <vt:i4>5</vt:i4>
      </vt:variant>
      <vt:variant>
        <vt:lpwstr/>
      </vt:variant>
      <vt:variant>
        <vt:lpwstr>_Toc139365870</vt:lpwstr>
      </vt:variant>
      <vt:variant>
        <vt:i4>1310774</vt:i4>
      </vt:variant>
      <vt:variant>
        <vt:i4>338</vt:i4>
      </vt:variant>
      <vt:variant>
        <vt:i4>0</vt:i4>
      </vt:variant>
      <vt:variant>
        <vt:i4>5</vt:i4>
      </vt:variant>
      <vt:variant>
        <vt:lpwstr/>
      </vt:variant>
      <vt:variant>
        <vt:lpwstr>_Toc139365869</vt:lpwstr>
      </vt:variant>
      <vt:variant>
        <vt:i4>1310774</vt:i4>
      </vt:variant>
      <vt:variant>
        <vt:i4>332</vt:i4>
      </vt:variant>
      <vt:variant>
        <vt:i4>0</vt:i4>
      </vt:variant>
      <vt:variant>
        <vt:i4>5</vt:i4>
      </vt:variant>
      <vt:variant>
        <vt:lpwstr/>
      </vt:variant>
      <vt:variant>
        <vt:lpwstr>_Toc139365868</vt:lpwstr>
      </vt:variant>
      <vt:variant>
        <vt:i4>1310774</vt:i4>
      </vt:variant>
      <vt:variant>
        <vt:i4>326</vt:i4>
      </vt:variant>
      <vt:variant>
        <vt:i4>0</vt:i4>
      </vt:variant>
      <vt:variant>
        <vt:i4>5</vt:i4>
      </vt:variant>
      <vt:variant>
        <vt:lpwstr/>
      </vt:variant>
      <vt:variant>
        <vt:lpwstr>_Toc139365867</vt:lpwstr>
      </vt:variant>
      <vt:variant>
        <vt:i4>1310774</vt:i4>
      </vt:variant>
      <vt:variant>
        <vt:i4>320</vt:i4>
      </vt:variant>
      <vt:variant>
        <vt:i4>0</vt:i4>
      </vt:variant>
      <vt:variant>
        <vt:i4>5</vt:i4>
      </vt:variant>
      <vt:variant>
        <vt:lpwstr/>
      </vt:variant>
      <vt:variant>
        <vt:lpwstr>_Toc139365866</vt:lpwstr>
      </vt:variant>
      <vt:variant>
        <vt:i4>1310774</vt:i4>
      </vt:variant>
      <vt:variant>
        <vt:i4>314</vt:i4>
      </vt:variant>
      <vt:variant>
        <vt:i4>0</vt:i4>
      </vt:variant>
      <vt:variant>
        <vt:i4>5</vt:i4>
      </vt:variant>
      <vt:variant>
        <vt:lpwstr/>
      </vt:variant>
      <vt:variant>
        <vt:lpwstr>_Toc139365864</vt:lpwstr>
      </vt:variant>
      <vt:variant>
        <vt:i4>1310774</vt:i4>
      </vt:variant>
      <vt:variant>
        <vt:i4>308</vt:i4>
      </vt:variant>
      <vt:variant>
        <vt:i4>0</vt:i4>
      </vt:variant>
      <vt:variant>
        <vt:i4>5</vt:i4>
      </vt:variant>
      <vt:variant>
        <vt:lpwstr/>
      </vt:variant>
      <vt:variant>
        <vt:lpwstr>_Toc139365863</vt:lpwstr>
      </vt:variant>
      <vt:variant>
        <vt:i4>1310774</vt:i4>
      </vt:variant>
      <vt:variant>
        <vt:i4>302</vt:i4>
      </vt:variant>
      <vt:variant>
        <vt:i4>0</vt:i4>
      </vt:variant>
      <vt:variant>
        <vt:i4>5</vt:i4>
      </vt:variant>
      <vt:variant>
        <vt:lpwstr/>
      </vt:variant>
      <vt:variant>
        <vt:lpwstr>_Toc139365862</vt:lpwstr>
      </vt:variant>
      <vt:variant>
        <vt:i4>1310774</vt:i4>
      </vt:variant>
      <vt:variant>
        <vt:i4>296</vt:i4>
      </vt:variant>
      <vt:variant>
        <vt:i4>0</vt:i4>
      </vt:variant>
      <vt:variant>
        <vt:i4>5</vt:i4>
      </vt:variant>
      <vt:variant>
        <vt:lpwstr/>
      </vt:variant>
      <vt:variant>
        <vt:lpwstr>_Toc139365861</vt:lpwstr>
      </vt:variant>
      <vt:variant>
        <vt:i4>1310774</vt:i4>
      </vt:variant>
      <vt:variant>
        <vt:i4>290</vt:i4>
      </vt:variant>
      <vt:variant>
        <vt:i4>0</vt:i4>
      </vt:variant>
      <vt:variant>
        <vt:i4>5</vt:i4>
      </vt:variant>
      <vt:variant>
        <vt:lpwstr/>
      </vt:variant>
      <vt:variant>
        <vt:lpwstr>_Toc139365860</vt:lpwstr>
      </vt:variant>
      <vt:variant>
        <vt:i4>1507382</vt:i4>
      </vt:variant>
      <vt:variant>
        <vt:i4>284</vt:i4>
      </vt:variant>
      <vt:variant>
        <vt:i4>0</vt:i4>
      </vt:variant>
      <vt:variant>
        <vt:i4>5</vt:i4>
      </vt:variant>
      <vt:variant>
        <vt:lpwstr/>
      </vt:variant>
      <vt:variant>
        <vt:lpwstr>_Toc139365859</vt:lpwstr>
      </vt:variant>
      <vt:variant>
        <vt:i4>1507382</vt:i4>
      </vt:variant>
      <vt:variant>
        <vt:i4>278</vt:i4>
      </vt:variant>
      <vt:variant>
        <vt:i4>0</vt:i4>
      </vt:variant>
      <vt:variant>
        <vt:i4>5</vt:i4>
      </vt:variant>
      <vt:variant>
        <vt:lpwstr/>
      </vt:variant>
      <vt:variant>
        <vt:lpwstr>_Toc139365858</vt:lpwstr>
      </vt:variant>
      <vt:variant>
        <vt:i4>1507382</vt:i4>
      </vt:variant>
      <vt:variant>
        <vt:i4>272</vt:i4>
      </vt:variant>
      <vt:variant>
        <vt:i4>0</vt:i4>
      </vt:variant>
      <vt:variant>
        <vt:i4>5</vt:i4>
      </vt:variant>
      <vt:variant>
        <vt:lpwstr/>
      </vt:variant>
      <vt:variant>
        <vt:lpwstr>_Toc139365857</vt:lpwstr>
      </vt:variant>
      <vt:variant>
        <vt:i4>1507382</vt:i4>
      </vt:variant>
      <vt:variant>
        <vt:i4>266</vt:i4>
      </vt:variant>
      <vt:variant>
        <vt:i4>0</vt:i4>
      </vt:variant>
      <vt:variant>
        <vt:i4>5</vt:i4>
      </vt:variant>
      <vt:variant>
        <vt:lpwstr/>
      </vt:variant>
      <vt:variant>
        <vt:lpwstr>_Toc139365856</vt:lpwstr>
      </vt:variant>
      <vt:variant>
        <vt:i4>1507382</vt:i4>
      </vt:variant>
      <vt:variant>
        <vt:i4>260</vt:i4>
      </vt:variant>
      <vt:variant>
        <vt:i4>0</vt:i4>
      </vt:variant>
      <vt:variant>
        <vt:i4>5</vt:i4>
      </vt:variant>
      <vt:variant>
        <vt:lpwstr/>
      </vt:variant>
      <vt:variant>
        <vt:lpwstr>_Toc139365855</vt:lpwstr>
      </vt:variant>
      <vt:variant>
        <vt:i4>1507382</vt:i4>
      </vt:variant>
      <vt:variant>
        <vt:i4>254</vt:i4>
      </vt:variant>
      <vt:variant>
        <vt:i4>0</vt:i4>
      </vt:variant>
      <vt:variant>
        <vt:i4>5</vt:i4>
      </vt:variant>
      <vt:variant>
        <vt:lpwstr/>
      </vt:variant>
      <vt:variant>
        <vt:lpwstr>_Toc139365854</vt:lpwstr>
      </vt:variant>
      <vt:variant>
        <vt:i4>1507382</vt:i4>
      </vt:variant>
      <vt:variant>
        <vt:i4>248</vt:i4>
      </vt:variant>
      <vt:variant>
        <vt:i4>0</vt:i4>
      </vt:variant>
      <vt:variant>
        <vt:i4>5</vt:i4>
      </vt:variant>
      <vt:variant>
        <vt:lpwstr/>
      </vt:variant>
      <vt:variant>
        <vt:lpwstr>_Toc139365853</vt:lpwstr>
      </vt:variant>
      <vt:variant>
        <vt:i4>1507382</vt:i4>
      </vt:variant>
      <vt:variant>
        <vt:i4>242</vt:i4>
      </vt:variant>
      <vt:variant>
        <vt:i4>0</vt:i4>
      </vt:variant>
      <vt:variant>
        <vt:i4>5</vt:i4>
      </vt:variant>
      <vt:variant>
        <vt:lpwstr/>
      </vt:variant>
      <vt:variant>
        <vt:lpwstr>_Toc139365852</vt:lpwstr>
      </vt:variant>
      <vt:variant>
        <vt:i4>1507382</vt:i4>
      </vt:variant>
      <vt:variant>
        <vt:i4>236</vt:i4>
      </vt:variant>
      <vt:variant>
        <vt:i4>0</vt:i4>
      </vt:variant>
      <vt:variant>
        <vt:i4>5</vt:i4>
      </vt:variant>
      <vt:variant>
        <vt:lpwstr/>
      </vt:variant>
      <vt:variant>
        <vt:lpwstr>_Toc139365851</vt:lpwstr>
      </vt:variant>
      <vt:variant>
        <vt:i4>1507382</vt:i4>
      </vt:variant>
      <vt:variant>
        <vt:i4>230</vt:i4>
      </vt:variant>
      <vt:variant>
        <vt:i4>0</vt:i4>
      </vt:variant>
      <vt:variant>
        <vt:i4>5</vt:i4>
      </vt:variant>
      <vt:variant>
        <vt:lpwstr/>
      </vt:variant>
      <vt:variant>
        <vt:lpwstr>_Toc139365850</vt:lpwstr>
      </vt:variant>
      <vt:variant>
        <vt:i4>1441846</vt:i4>
      </vt:variant>
      <vt:variant>
        <vt:i4>224</vt:i4>
      </vt:variant>
      <vt:variant>
        <vt:i4>0</vt:i4>
      </vt:variant>
      <vt:variant>
        <vt:i4>5</vt:i4>
      </vt:variant>
      <vt:variant>
        <vt:lpwstr/>
      </vt:variant>
      <vt:variant>
        <vt:lpwstr>_Toc139365849</vt:lpwstr>
      </vt:variant>
      <vt:variant>
        <vt:i4>1441846</vt:i4>
      </vt:variant>
      <vt:variant>
        <vt:i4>218</vt:i4>
      </vt:variant>
      <vt:variant>
        <vt:i4>0</vt:i4>
      </vt:variant>
      <vt:variant>
        <vt:i4>5</vt:i4>
      </vt:variant>
      <vt:variant>
        <vt:lpwstr/>
      </vt:variant>
      <vt:variant>
        <vt:lpwstr>_Toc139365848</vt:lpwstr>
      </vt:variant>
      <vt:variant>
        <vt:i4>1441846</vt:i4>
      </vt:variant>
      <vt:variant>
        <vt:i4>212</vt:i4>
      </vt:variant>
      <vt:variant>
        <vt:i4>0</vt:i4>
      </vt:variant>
      <vt:variant>
        <vt:i4>5</vt:i4>
      </vt:variant>
      <vt:variant>
        <vt:lpwstr/>
      </vt:variant>
      <vt:variant>
        <vt:lpwstr>_Toc139365847</vt:lpwstr>
      </vt:variant>
      <vt:variant>
        <vt:i4>1441846</vt:i4>
      </vt:variant>
      <vt:variant>
        <vt:i4>206</vt:i4>
      </vt:variant>
      <vt:variant>
        <vt:i4>0</vt:i4>
      </vt:variant>
      <vt:variant>
        <vt:i4>5</vt:i4>
      </vt:variant>
      <vt:variant>
        <vt:lpwstr/>
      </vt:variant>
      <vt:variant>
        <vt:lpwstr>_Toc139365846</vt:lpwstr>
      </vt:variant>
      <vt:variant>
        <vt:i4>1441846</vt:i4>
      </vt:variant>
      <vt:variant>
        <vt:i4>200</vt:i4>
      </vt:variant>
      <vt:variant>
        <vt:i4>0</vt:i4>
      </vt:variant>
      <vt:variant>
        <vt:i4>5</vt:i4>
      </vt:variant>
      <vt:variant>
        <vt:lpwstr/>
      </vt:variant>
      <vt:variant>
        <vt:lpwstr>_Toc139365845</vt:lpwstr>
      </vt:variant>
      <vt:variant>
        <vt:i4>1441846</vt:i4>
      </vt:variant>
      <vt:variant>
        <vt:i4>194</vt:i4>
      </vt:variant>
      <vt:variant>
        <vt:i4>0</vt:i4>
      </vt:variant>
      <vt:variant>
        <vt:i4>5</vt:i4>
      </vt:variant>
      <vt:variant>
        <vt:lpwstr/>
      </vt:variant>
      <vt:variant>
        <vt:lpwstr>_Toc139365844</vt:lpwstr>
      </vt:variant>
      <vt:variant>
        <vt:i4>1441846</vt:i4>
      </vt:variant>
      <vt:variant>
        <vt:i4>188</vt:i4>
      </vt:variant>
      <vt:variant>
        <vt:i4>0</vt:i4>
      </vt:variant>
      <vt:variant>
        <vt:i4>5</vt:i4>
      </vt:variant>
      <vt:variant>
        <vt:lpwstr/>
      </vt:variant>
      <vt:variant>
        <vt:lpwstr>_Toc139365843</vt:lpwstr>
      </vt:variant>
      <vt:variant>
        <vt:i4>1441846</vt:i4>
      </vt:variant>
      <vt:variant>
        <vt:i4>182</vt:i4>
      </vt:variant>
      <vt:variant>
        <vt:i4>0</vt:i4>
      </vt:variant>
      <vt:variant>
        <vt:i4>5</vt:i4>
      </vt:variant>
      <vt:variant>
        <vt:lpwstr/>
      </vt:variant>
      <vt:variant>
        <vt:lpwstr>_Toc139365842</vt:lpwstr>
      </vt:variant>
      <vt:variant>
        <vt:i4>1441846</vt:i4>
      </vt:variant>
      <vt:variant>
        <vt:i4>176</vt:i4>
      </vt:variant>
      <vt:variant>
        <vt:i4>0</vt:i4>
      </vt:variant>
      <vt:variant>
        <vt:i4>5</vt:i4>
      </vt:variant>
      <vt:variant>
        <vt:lpwstr/>
      </vt:variant>
      <vt:variant>
        <vt:lpwstr>_Toc139365841</vt:lpwstr>
      </vt:variant>
      <vt:variant>
        <vt:i4>1441846</vt:i4>
      </vt:variant>
      <vt:variant>
        <vt:i4>170</vt:i4>
      </vt:variant>
      <vt:variant>
        <vt:i4>0</vt:i4>
      </vt:variant>
      <vt:variant>
        <vt:i4>5</vt:i4>
      </vt:variant>
      <vt:variant>
        <vt:lpwstr/>
      </vt:variant>
      <vt:variant>
        <vt:lpwstr>_Toc139365840</vt:lpwstr>
      </vt:variant>
      <vt:variant>
        <vt:i4>1114166</vt:i4>
      </vt:variant>
      <vt:variant>
        <vt:i4>164</vt:i4>
      </vt:variant>
      <vt:variant>
        <vt:i4>0</vt:i4>
      </vt:variant>
      <vt:variant>
        <vt:i4>5</vt:i4>
      </vt:variant>
      <vt:variant>
        <vt:lpwstr/>
      </vt:variant>
      <vt:variant>
        <vt:lpwstr>_Toc139365839</vt:lpwstr>
      </vt:variant>
      <vt:variant>
        <vt:i4>1114166</vt:i4>
      </vt:variant>
      <vt:variant>
        <vt:i4>158</vt:i4>
      </vt:variant>
      <vt:variant>
        <vt:i4>0</vt:i4>
      </vt:variant>
      <vt:variant>
        <vt:i4>5</vt:i4>
      </vt:variant>
      <vt:variant>
        <vt:lpwstr/>
      </vt:variant>
      <vt:variant>
        <vt:lpwstr>_Toc139365838</vt:lpwstr>
      </vt:variant>
      <vt:variant>
        <vt:i4>1114166</vt:i4>
      </vt:variant>
      <vt:variant>
        <vt:i4>152</vt:i4>
      </vt:variant>
      <vt:variant>
        <vt:i4>0</vt:i4>
      </vt:variant>
      <vt:variant>
        <vt:i4>5</vt:i4>
      </vt:variant>
      <vt:variant>
        <vt:lpwstr/>
      </vt:variant>
      <vt:variant>
        <vt:lpwstr>_Toc139365837</vt:lpwstr>
      </vt:variant>
      <vt:variant>
        <vt:i4>1114166</vt:i4>
      </vt:variant>
      <vt:variant>
        <vt:i4>146</vt:i4>
      </vt:variant>
      <vt:variant>
        <vt:i4>0</vt:i4>
      </vt:variant>
      <vt:variant>
        <vt:i4>5</vt:i4>
      </vt:variant>
      <vt:variant>
        <vt:lpwstr/>
      </vt:variant>
      <vt:variant>
        <vt:lpwstr>_Toc139365836</vt:lpwstr>
      </vt:variant>
      <vt:variant>
        <vt:i4>1114166</vt:i4>
      </vt:variant>
      <vt:variant>
        <vt:i4>140</vt:i4>
      </vt:variant>
      <vt:variant>
        <vt:i4>0</vt:i4>
      </vt:variant>
      <vt:variant>
        <vt:i4>5</vt:i4>
      </vt:variant>
      <vt:variant>
        <vt:lpwstr/>
      </vt:variant>
      <vt:variant>
        <vt:lpwstr>_Toc139365835</vt:lpwstr>
      </vt:variant>
      <vt:variant>
        <vt:i4>1114166</vt:i4>
      </vt:variant>
      <vt:variant>
        <vt:i4>134</vt:i4>
      </vt:variant>
      <vt:variant>
        <vt:i4>0</vt:i4>
      </vt:variant>
      <vt:variant>
        <vt:i4>5</vt:i4>
      </vt:variant>
      <vt:variant>
        <vt:lpwstr/>
      </vt:variant>
      <vt:variant>
        <vt:lpwstr>_Toc139365834</vt:lpwstr>
      </vt:variant>
      <vt:variant>
        <vt:i4>1114166</vt:i4>
      </vt:variant>
      <vt:variant>
        <vt:i4>128</vt:i4>
      </vt:variant>
      <vt:variant>
        <vt:i4>0</vt:i4>
      </vt:variant>
      <vt:variant>
        <vt:i4>5</vt:i4>
      </vt:variant>
      <vt:variant>
        <vt:lpwstr/>
      </vt:variant>
      <vt:variant>
        <vt:lpwstr>_Toc139365833</vt:lpwstr>
      </vt:variant>
      <vt:variant>
        <vt:i4>1114166</vt:i4>
      </vt:variant>
      <vt:variant>
        <vt:i4>122</vt:i4>
      </vt:variant>
      <vt:variant>
        <vt:i4>0</vt:i4>
      </vt:variant>
      <vt:variant>
        <vt:i4>5</vt:i4>
      </vt:variant>
      <vt:variant>
        <vt:lpwstr/>
      </vt:variant>
      <vt:variant>
        <vt:lpwstr>_Toc139365832</vt:lpwstr>
      </vt:variant>
      <vt:variant>
        <vt:i4>1114166</vt:i4>
      </vt:variant>
      <vt:variant>
        <vt:i4>116</vt:i4>
      </vt:variant>
      <vt:variant>
        <vt:i4>0</vt:i4>
      </vt:variant>
      <vt:variant>
        <vt:i4>5</vt:i4>
      </vt:variant>
      <vt:variant>
        <vt:lpwstr/>
      </vt:variant>
      <vt:variant>
        <vt:lpwstr>_Toc139365831</vt:lpwstr>
      </vt:variant>
      <vt:variant>
        <vt:i4>1114166</vt:i4>
      </vt:variant>
      <vt:variant>
        <vt:i4>110</vt:i4>
      </vt:variant>
      <vt:variant>
        <vt:i4>0</vt:i4>
      </vt:variant>
      <vt:variant>
        <vt:i4>5</vt:i4>
      </vt:variant>
      <vt:variant>
        <vt:lpwstr/>
      </vt:variant>
      <vt:variant>
        <vt:lpwstr>_Toc139365830</vt:lpwstr>
      </vt:variant>
      <vt:variant>
        <vt:i4>1048630</vt:i4>
      </vt:variant>
      <vt:variant>
        <vt:i4>104</vt:i4>
      </vt:variant>
      <vt:variant>
        <vt:i4>0</vt:i4>
      </vt:variant>
      <vt:variant>
        <vt:i4>5</vt:i4>
      </vt:variant>
      <vt:variant>
        <vt:lpwstr/>
      </vt:variant>
      <vt:variant>
        <vt:lpwstr>_Toc139365829</vt:lpwstr>
      </vt:variant>
      <vt:variant>
        <vt:i4>1048630</vt:i4>
      </vt:variant>
      <vt:variant>
        <vt:i4>98</vt:i4>
      </vt:variant>
      <vt:variant>
        <vt:i4>0</vt:i4>
      </vt:variant>
      <vt:variant>
        <vt:i4>5</vt:i4>
      </vt:variant>
      <vt:variant>
        <vt:lpwstr/>
      </vt:variant>
      <vt:variant>
        <vt:lpwstr>_Toc139365828</vt:lpwstr>
      </vt:variant>
      <vt:variant>
        <vt:i4>1048630</vt:i4>
      </vt:variant>
      <vt:variant>
        <vt:i4>92</vt:i4>
      </vt:variant>
      <vt:variant>
        <vt:i4>0</vt:i4>
      </vt:variant>
      <vt:variant>
        <vt:i4>5</vt:i4>
      </vt:variant>
      <vt:variant>
        <vt:lpwstr/>
      </vt:variant>
      <vt:variant>
        <vt:lpwstr>_Toc139365827</vt:lpwstr>
      </vt:variant>
      <vt:variant>
        <vt:i4>1048630</vt:i4>
      </vt:variant>
      <vt:variant>
        <vt:i4>86</vt:i4>
      </vt:variant>
      <vt:variant>
        <vt:i4>0</vt:i4>
      </vt:variant>
      <vt:variant>
        <vt:i4>5</vt:i4>
      </vt:variant>
      <vt:variant>
        <vt:lpwstr/>
      </vt:variant>
      <vt:variant>
        <vt:lpwstr>_Toc139365826</vt:lpwstr>
      </vt:variant>
      <vt:variant>
        <vt:i4>1048630</vt:i4>
      </vt:variant>
      <vt:variant>
        <vt:i4>80</vt:i4>
      </vt:variant>
      <vt:variant>
        <vt:i4>0</vt:i4>
      </vt:variant>
      <vt:variant>
        <vt:i4>5</vt:i4>
      </vt:variant>
      <vt:variant>
        <vt:lpwstr/>
      </vt:variant>
      <vt:variant>
        <vt:lpwstr>_Toc139365825</vt:lpwstr>
      </vt:variant>
      <vt:variant>
        <vt:i4>1048630</vt:i4>
      </vt:variant>
      <vt:variant>
        <vt:i4>74</vt:i4>
      </vt:variant>
      <vt:variant>
        <vt:i4>0</vt:i4>
      </vt:variant>
      <vt:variant>
        <vt:i4>5</vt:i4>
      </vt:variant>
      <vt:variant>
        <vt:lpwstr/>
      </vt:variant>
      <vt:variant>
        <vt:lpwstr>_Toc139365824</vt:lpwstr>
      </vt:variant>
      <vt:variant>
        <vt:i4>1048630</vt:i4>
      </vt:variant>
      <vt:variant>
        <vt:i4>68</vt:i4>
      </vt:variant>
      <vt:variant>
        <vt:i4>0</vt:i4>
      </vt:variant>
      <vt:variant>
        <vt:i4>5</vt:i4>
      </vt:variant>
      <vt:variant>
        <vt:lpwstr/>
      </vt:variant>
      <vt:variant>
        <vt:lpwstr>_Toc139365823</vt:lpwstr>
      </vt:variant>
      <vt:variant>
        <vt:i4>1048630</vt:i4>
      </vt:variant>
      <vt:variant>
        <vt:i4>62</vt:i4>
      </vt:variant>
      <vt:variant>
        <vt:i4>0</vt:i4>
      </vt:variant>
      <vt:variant>
        <vt:i4>5</vt:i4>
      </vt:variant>
      <vt:variant>
        <vt:lpwstr/>
      </vt:variant>
      <vt:variant>
        <vt:lpwstr>_Toc139365822</vt:lpwstr>
      </vt:variant>
      <vt:variant>
        <vt:i4>1048630</vt:i4>
      </vt:variant>
      <vt:variant>
        <vt:i4>56</vt:i4>
      </vt:variant>
      <vt:variant>
        <vt:i4>0</vt:i4>
      </vt:variant>
      <vt:variant>
        <vt:i4>5</vt:i4>
      </vt:variant>
      <vt:variant>
        <vt:lpwstr/>
      </vt:variant>
      <vt:variant>
        <vt:lpwstr>_Toc139365821</vt:lpwstr>
      </vt:variant>
      <vt:variant>
        <vt:i4>1048630</vt:i4>
      </vt:variant>
      <vt:variant>
        <vt:i4>50</vt:i4>
      </vt:variant>
      <vt:variant>
        <vt:i4>0</vt:i4>
      </vt:variant>
      <vt:variant>
        <vt:i4>5</vt:i4>
      </vt:variant>
      <vt:variant>
        <vt:lpwstr/>
      </vt:variant>
      <vt:variant>
        <vt:lpwstr>_Toc139365820</vt:lpwstr>
      </vt:variant>
      <vt:variant>
        <vt:i4>1245238</vt:i4>
      </vt:variant>
      <vt:variant>
        <vt:i4>44</vt:i4>
      </vt:variant>
      <vt:variant>
        <vt:i4>0</vt:i4>
      </vt:variant>
      <vt:variant>
        <vt:i4>5</vt:i4>
      </vt:variant>
      <vt:variant>
        <vt:lpwstr/>
      </vt:variant>
      <vt:variant>
        <vt:lpwstr>_Toc139365819</vt:lpwstr>
      </vt:variant>
      <vt:variant>
        <vt:i4>1245238</vt:i4>
      </vt:variant>
      <vt:variant>
        <vt:i4>38</vt:i4>
      </vt:variant>
      <vt:variant>
        <vt:i4>0</vt:i4>
      </vt:variant>
      <vt:variant>
        <vt:i4>5</vt:i4>
      </vt:variant>
      <vt:variant>
        <vt:lpwstr/>
      </vt:variant>
      <vt:variant>
        <vt:lpwstr>_Toc139365818</vt:lpwstr>
      </vt:variant>
      <vt:variant>
        <vt:i4>1245238</vt:i4>
      </vt:variant>
      <vt:variant>
        <vt:i4>32</vt:i4>
      </vt:variant>
      <vt:variant>
        <vt:i4>0</vt:i4>
      </vt:variant>
      <vt:variant>
        <vt:i4>5</vt:i4>
      </vt:variant>
      <vt:variant>
        <vt:lpwstr/>
      </vt:variant>
      <vt:variant>
        <vt:lpwstr>_Toc139365817</vt:lpwstr>
      </vt:variant>
      <vt:variant>
        <vt:i4>1245238</vt:i4>
      </vt:variant>
      <vt:variant>
        <vt:i4>26</vt:i4>
      </vt:variant>
      <vt:variant>
        <vt:i4>0</vt:i4>
      </vt:variant>
      <vt:variant>
        <vt:i4>5</vt:i4>
      </vt:variant>
      <vt:variant>
        <vt:lpwstr/>
      </vt:variant>
      <vt:variant>
        <vt:lpwstr>_Toc139365816</vt:lpwstr>
      </vt:variant>
      <vt:variant>
        <vt:i4>1245238</vt:i4>
      </vt:variant>
      <vt:variant>
        <vt:i4>20</vt:i4>
      </vt:variant>
      <vt:variant>
        <vt:i4>0</vt:i4>
      </vt:variant>
      <vt:variant>
        <vt:i4>5</vt:i4>
      </vt:variant>
      <vt:variant>
        <vt:lpwstr/>
      </vt:variant>
      <vt:variant>
        <vt:lpwstr>_Toc139365815</vt:lpwstr>
      </vt:variant>
      <vt:variant>
        <vt:i4>1245238</vt:i4>
      </vt:variant>
      <vt:variant>
        <vt:i4>14</vt:i4>
      </vt:variant>
      <vt:variant>
        <vt:i4>0</vt:i4>
      </vt:variant>
      <vt:variant>
        <vt:i4>5</vt:i4>
      </vt:variant>
      <vt:variant>
        <vt:lpwstr/>
      </vt:variant>
      <vt:variant>
        <vt:lpwstr>_Toc139365814</vt:lpwstr>
      </vt:variant>
      <vt:variant>
        <vt:i4>1245238</vt:i4>
      </vt:variant>
      <vt:variant>
        <vt:i4>8</vt:i4>
      </vt:variant>
      <vt:variant>
        <vt:i4>0</vt:i4>
      </vt:variant>
      <vt:variant>
        <vt:i4>5</vt:i4>
      </vt:variant>
      <vt:variant>
        <vt:lpwstr/>
      </vt:variant>
      <vt:variant>
        <vt:lpwstr>_Toc139365813</vt:lpwstr>
      </vt:variant>
      <vt:variant>
        <vt:i4>1245238</vt:i4>
      </vt:variant>
      <vt:variant>
        <vt:i4>2</vt:i4>
      </vt:variant>
      <vt:variant>
        <vt:i4>0</vt:i4>
      </vt:variant>
      <vt:variant>
        <vt:i4>5</vt:i4>
      </vt:variant>
      <vt:variant>
        <vt:lpwstr/>
      </vt:variant>
      <vt:variant>
        <vt:lpwstr>_Toc139365812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Rae</dc:creator>
  <cp:lastModifiedBy>Rex Jaeschke</cp:lastModifiedBy>
  <cp:revision>132</cp:revision>
  <cp:lastPrinted>2015-06-17T16:30:00Z</cp:lastPrinted>
  <dcterms:created xsi:type="dcterms:W3CDTF">2015-08-18T15:49:00Z</dcterms:created>
  <dcterms:modified xsi:type="dcterms:W3CDTF">2015-08-20T14:57:00Z</dcterms:modified>
</cp:coreProperties>
</file>