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754BBD">
                <w:t>1</w:t>
              </w:r>
              <w:r w:rsidR="003E5BB5">
                <w:t>6</w:t>
              </w:r>
              <w:r w:rsidR="00754BBD">
                <w:t>-00</w:t>
              </w:r>
              <w:r w:rsidR="003E5BB5">
                <w:t>0</w:t>
              </w:r>
              <w:r w:rsidR="00150F09">
                <w:t>9</w:t>
              </w:r>
            </w:sdtContent>
          </w:sdt>
          <w:r w:rsidRPr="00137C56">
            <w:t xml:space="preserve"> — </w:t>
          </w:r>
          <w:sdt>
            <w:sdtPr>
              <w:alias w:val="Title"/>
              <w:tag w:val="Title"/>
              <w:id w:val="99175271"/>
              <w:lock w:val="sdtLocked"/>
              <w:placeholder>
                <w:docPart w:val="A98BD0FCAB3745FF893BB76AF3C636DA"/>
              </w:placeholder>
            </w:sdtPr>
            <w:sdtEndPr/>
            <w:sdtContent>
              <w:sdt>
                <w:sdtPr>
                  <w:alias w:val="Subject"/>
                  <w:tag w:val="Subject"/>
                  <w:id w:val="-1838837940"/>
                  <w:placeholder>
                    <w:docPart w:val="4AA96903B65E4A26881B29DDA891FAF2"/>
                  </w:placeholder>
                </w:sdtPr>
                <w:sdtEndPr/>
                <w:sdtContent>
                  <w:sdt>
                    <w:sdtPr>
                      <w:alias w:val="Subject"/>
                      <w:tag w:val="Subject"/>
                      <w:id w:val="-1166094394"/>
                      <w:placeholder>
                        <w:docPart w:val="B5079855BA094D6B82984720C068421E"/>
                      </w:placeholder>
                    </w:sdtPr>
                    <w:sdtEndPr/>
                    <w:sdtContent>
                      <w:r w:rsidR="004E2AF6" w:rsidRPr="004E2AF6">
                        <w:t>S</w:t>
                      </w:r>
                      <w:r w:rsidR="00150F09">
                        <w:t>hared ML</w:t>
                      </w:r>
                      <w:r w:rsidR="004E2AF6" w:rsidRPr="004E2AF6">
                        <w:t xml:space="preserve">: </w:t>
                      </w:r>
                      <w:r w:rsidR="00150F09">
                        <w:t>AppVersion Element</w:t>
                      </w:r>
                    </w:sdtContent>
                  </w:sdt>
                </w:sdtContent>
              </w:sdt>
            </w:sdtContent>
          </w:sdt>
        </w:p>
        <w:p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listItem w:displayText="Closed; in REV2" w:value="Closed; in REV2"/>
              </w:dropDownList>
            </w:sdtPr>
            <w:sdtEndPr/>
            <w:sdtContent>
              <w:r w:rsidR="009C61CD">
                <w:t>Closed Without Action</w:t>
              </w:r>
            </w:sdtContent>
          </w:sdt>
        </w:p>
        <w:p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sdt>
                    <w:sdtPr>
                      <w:alias w:val="Subject"/>
                      <w:tag w:val="Subject"/>
                      <w:id w:val="-1977833822"/>
                      <w:placeholder>
                        <w:docPart w:val="97556EA92A724F93B356BB059C3E2419"/>
                      </w:placeholder>
                    </w:sdtPr>
                    <w:sdtEndPr/>
                    <w:sdtContent>
                      <w:sdt>
                        <w:sdtPr>
                          <w:alias w:val="Subject"/>
                          <w:tag w:val="Subject"/>
                          <w:id w:val="2082402503"/>
                          <w:placeholder>
                            <w:docPart w:val="26A5970BE0FB4914A6711D52A02035D6"/>
                          </w:placeholder>
                        </w:sdtPr>
                        <w:sdtEndPr/>
                        <w:sdtContent>
                          <w:sdt>
                            <w:sdtPr>
                              <w:alias w:val="Subject"/>
                              <w:tag w:val="Subject"/>
                              <w:id w:val="1574317364"/>
                              <w:placeholder>
                                <w:docPart w:val="6AEC1177C6864F7E8D6C7105C40FEB3A"/>
                              </w:placeholder>
                            </w:sdtPr>
                            <w:sdtEndPr/>
                            <w:sdtContent>
                              <w:sdt>
                                <w:sdtPr>
                                  <w:alias w:val="Subject"/>
                                  <w:tag w:val="Subject"/>
                                  <w:id w:val="1002472593"/>
                                  <w:placeholder>
                                    <w:docPart w:val="22A96E32B08E4FEA88AB17854FFDA760"/>
                                  </w:placeholder>
                                </w:sdtPr>
                                <w:sdtEndPr/>
                                <w:sdtContent>
                                  <w:sdt>
                                    <w:sdtPr>
                                      <w:alias w:val="Subject"/>
                                      <w:tag w:val="Subject"/>
                                      <w:id w:val="443968855"/>
                                      <w:placeholder>
                                        <w:docPart w:val="C2F01023000D4D20AE4F1F27EBDDF079"/>
                                      </w:placeholder>
                                    </w:sdtPr>
                                    <w:sdtEndPr/>
                                    <w:sdtContent>
                                      <w:sdt>
                                        <w:sdtPr>
                                          <w:alias w:val="Subject"/>
                                          <w:tag w:val="Subject"/>
                                          <w:id w:val="-747577942"/>
                                          <w:placeholder>
                                            <w:docPart w:val="F3B8D8E407094B059331694ADD55A5CA"/>
                                          </w:placeholder>
                                        </w:sdtPr>
                                        <w:sdtEndPr/>
                                        <w:sdtContent>
                                          <w:sdt>
                                            <w:sdtPr>
                                              <w:alias w:val="Subject"/>
                                              <w:tag w:val="Subject"/>
                                              <w:id w:val="787467390"/>
                                              <w:placeholder>
                                                <w:docPart w:val="E63B784C554A49E6B26A0EF850ED3069"/>
                                              </w:placeholder>
                                            </w:sdtPr>
                                            <w:sdtEndPr/>
                                            <w:sdtContent>
                                              <w:sdt>
                                                <w:sdtPr>
                                                  <w:alias w:val="Subject"/>
                                                  <w:tag w:val="Subject"/>
                                                  <w:id w:val="2101130091"/>
                                                  <w:placeholder>
                                                    <w:docPart w:val="867FA3A79A494DDF9025C09BC964CBAB"/>
                                                  </w:placeholder>
                                                </w:sdtPr>
                                                <w:sdtEndPr/>
                                                <w:sdtContent>
                                                  <w:sdt>
                                                    <w:sdtPr>
                                                      <w:alias w:val="Subject"/>
                                                      <w:tag w:val="Subject"/>
                                                      <w:id w:val="1702588531"/>
                                                      <w:placeholder>
                                                        <w:docPart w:val="2EBA000A3BE14E34B5AFD54B3CF06410"/>
                                                      </w:placeholder>
                                                    </w:sdtPr>
                                                    <w:sdtEndPr/>
                                                    <w:sdtContent>
                                                      <w:r w:rsidR="00150F09" w:rsidRPr="004E2AF6">
                                                        <w:t>S</w:t>
                                                      </w:r>
                                                      <w:r w:rsidR="00150F09">
                                                        <w:t>hared ML</w:t>
                                                      </w:r>
                                                      <w:r w:rsidR="00150F09" w:rsidRPr="004E2AF6">
                                                        <w:t xml:space="preserve">: </w:t>
                                                      </w:r>
                                                      <w:r w:rsidR="00150F09" w:rsidRPr="00150F09">
                                                        <w:rPr>
                                                          <w:rStyle w:val="Element"/>
                                                        </w:rPr>
                                                        <w:t>AppVersion</w:t>
                                                      </w:r>
                                                      <w:r w:rsidR="00150F09">
                                                        <w:t xml:space="preserve"> Element</w:t>
                                                      </w:r>
                                                    </w:sdtContent>
                                                  </w:sdt>
                                                </w:sdtContent>
                                              </w:sdt>
                                            </w:sdtContent>
                                          </w:sdt>
                                        </w:sdtContent>
                                      </w:sdt>
                                    </w:sdtContent>
                                  </w:sdt>
                                </w:sdtContent>
                              </w:sdt>
                            </w:sdtContent>
                          </w:sdt>
                        </w:sdtContent>
                      </w:sdt>
                    </w:sdtContent>
                  </w:sdt>
                </w:sdtContent>
              </w:sdt>
            </w:sdtContent>
          </w:sdt>
        </w:p>
        <w:p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DA16C8">
                <w:t>Technical defect</w:t>
              </w:r>
            </w:sdtContent>
          </w:sdt>
        </w:p>
        <w:p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8777D4">
                <w:t>Charlie Clark</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rsidR="00E80336">
                <w:t>Ecma/</w:t>
              </w:r>
              <w:r w:rsidR="008777D4">
                <w:t xml:space="preserve">Clark Consulting &amp; Research </w:t>
              </w:r>
            </w:sdtContent>
          </w:sdt>
        </w:p>
        <w:p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hyperlink r:id="rId8" w:history="1">
                <w:r w:rsidR="008777D4" w:rsidRPr="008777D4">
                  <w:rPr>
                    <w:rStyle w:val="Hyperlink"/>
                  </w:rPr>
                  <w:t>charlie.clark@clark-consulting.eu</w:t>
                </w:r>
              </w:hyperlink>
            </w:sdtContent>
          </w:sdt>
        </w:p>
        <w:p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B079DA">
                <w:t>None</w:t>
              </w:r>
            </w:sdtContent>
          </w:sdt>
        </w:p>
        <w:p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rsidR="005A0B5A">
                    <w:t>N</w:t>
                  </w:r>
                  <w:r>
                    <w:t>one</w:t>
                  </w:r>
                </w:sdtContent>
              </w:sdt>
            </w:sdtContent>
          </w:sdt>
        </w:p>
        <w:p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6-04-11T00:00:00Z">
                <w:dateFormat w:val="yyyy-MM-dd"/>
                <w:lid w:val="en-US"/>
                <w:storeMappedDataAs w:val="dateTime"/>
                <w:calendar w:val="gregorian"/>
              </w:date>
            </w:sdtPr>
            <w:sdtEndPr/>
            <w:sdtContent>
              <w:r w:rsidR="005A13C1">
                <w:t>2016-04-11</w:t>
              </w:r>
            </w:sdtContent>
          </w:sdt>
        </w:p>
        <w:p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6-06-11T00:00:00Z">
                <w:dateFormat w:val="yyyy-MM-dd"/>
                <w:lid w:val="en-US"/>
                <w:storeMappedDataAs w:val="dateTime"/>
                <w:calendar w:val="gregorian"/>
              </w:date>
            </w:sdtPr>
            <w:sdtEndPr/>
            <w:sdtContent>
              <w:r w:rsidR="005A13C1">
                <w:t>2016-06-11</w:t>
              </w:r>
            </w:sdtContent>
          </w:sdt>
        </w:p>
        <w:p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A22E5B" w:rsidRPr="009D4258">
                <w:rPr>
                  <w:highlight w:val="magenta"/>
                </w:rPr>
                <w:t>29500:201</w:t>
              </w:r>
              <w:r w:rsidR="009D4258" w:rsidRPr="009D4258">
                <w:rPr>
                  <w:highlight w:val="magenta"/>
                </w:rPr>
                <w:t>6</w:t>
              </w:r>
              <w:r w:rsidR="003E1006">
                <w:t>,</w:t>
              </w:r>
              <w:r w:rsidR="00AB0B92">
                <w:t xml:space="preserve"> </w:t>
              </w:r>
              <w:r w:rsidR="00A22E5B" w:rsidRPr="005A13C1">
                <w:t xml:space="preserve">Part </w:t>
              </w:r>
              <w:r w:rsidR="00D73B92" w:rsidRPr="005A13C1">
                <w:t>1</w:t>
              </w:r>
              <w:r w:rsidR="001C1F3A" w:rsidRPr="005A13C1">
                <w:t>, §</w:t>
              </w:r>
              <w:r w:rsidR="005A13C1" w:rsidRPr="005A13C1">
                <w:t>22.2.2</w:t>
              </w:r>
              <w:r w:rsidR="00515926">
                <w:t>.2</w:t>
              </w:r>
              <w:r w:rsidR="00DA16C8" w:rsidRPr="005A13C1">
                <w:t xml:space="preserve">, </w:t>
              </w:r>
              <w:r w:rsidR="005A13C1" w:rsidRPr="005A13C1">
                <w:t xml:space="preserve">“AppVersion (Application Version)”. </w:t>
              </w:r>
              <w:r w:rsidR="00DA16C8" w:rsidRPr="005A13C1">
                <w:t>p</w:t>
              </w:r>
              <w:r w:rsidR="00DA16C8">
                <w:t>. </w:t>
              </w:r>
              <w:r w:rsidR="005A13C1">
                <w:t>3,7</w:t>
              </w:r>
              <w:r w:rsidR="00515926">
                <w:t>22</w:t>
              </w:r>
            </w:sdtContent>
          </w:sdt>
        </w:p>
        <w:p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B079DA">
                <w:t>N</w:t>
              </w:r>
              <w:r>
                <w:t>one</w:t>
              </w:r>
            </w:sdtContent>
          </w:sdt>
        </w:p>
        <w:p w:rsidR="00CE2B5D" w:rsidRPr="00EF2B21" w:rsidRDefault="00CE2B5D" w:rsidP="00CE2B5D">
          <w:pPr>
            <w:pStyle w:val="FieldTitleKeepWithNext"/>
            <w:rPr>
              <w:b w:val="0"/>
            </w:rPr>
          </w:pPr>
          <w:r w:rsidRPr="00B7579A">
            <w:t>Nature of the Defect:</w:t>
          </w:r>
        </w:p>
        <w:sdt>
          <w:sdtPr>
            <w:alias w:val="Defect Description"/>
            <w:tag w:val="Defect Description"/>
            <w:id w:val="99175286"/>
            <w:lock w:val="sdtLocked"/>
            <w:placeholder>
              <w:docPart w:val="A98BD0FCAB3745FF893BB76AF3C636DA"/>
            </w:placeholder>
          </w:sdtPr>
          <w:sdtEndPr/>
          <w:sdtContent>
            <w:p w:rsidR="000D432C" w:rsidRPr="000D432C" w:rsidRDefault="000D432C" w:rsidP="000D432C">
              <w:r>
                <w:t>T</w:t>
              </w:r>
              <w:r w:rsidRPr="000D432C">
                <w:t xml:space="preserve">his </w:t>
              </w:r>
              <w:r>
                <w:t xml:space="preserve">issue </w:t>
              </w:r>
              <w:r w:rsidRPr="000D432C">
                <w:t>is minor</w:t>
              </w:r>
              <w:r>
                <w:t>,</w:t>
              </w:r>
              <w:r w:rsidRPr="000D432C">
                <w:t xml:space="preserve"> but also very frustrating. The version element of a document's properties is a string. However, there </w:t>
              </w:r>
              <w:r>
                <w:t>is a</w:t>
              </w:r>
              <w:r w:rsidRPr="000D432C">
                <w:t xml:space="preserve"> restriction:</w:t>
              </w:r>
              <w:r>
                <w:t xml:space="preserve"> </w:t>
              </w:r>
              <w:r w:rsidRPr="00A3534F">
                <w:rPr>
                  <w:highlight w:val="yellow"/>
                </w:rPr>
                <w:t>“The content of this element shall be of the form XX.YYYY where X and Y represent numerical values, or the document shall be considered non-conformant.”</w:t>
              </w:r>
            </w:p>
            <w:p w:rsidR="00CE2B5D" w:rsidRPr="001C1F3A" w:rsidRDefault="000D432C" w:rsidP="001C1F3A">
              <w:r w:rsidRPr="000D432C">
                <w:t>Either the schema should be updated to reflect this constraint ([0-9]?\.[0-9]? as a regex pattern, I think) , or it should be made a recommendation, or it should be removed as it is an unnecessarily restriction on versioning that hinders interoperability: it is often very helpful when working with files from another source to know exactly which version of which application or library produced the file. When using the common major.minor.patch scheme</w:t>
              </w:r>
              <w:r>
                <w:t>,</w:t>
              </w:r>
              <w:r w:rsidRPr="000D432C">
                <w:t xml:space="preserve"> Microsoft Excel will complain the file is broken, offer to repair it</w:t>
              </w:r>
              <w:r>
                <w:t>,</w:t>
              </w:r>
              <w:r w:rsidRPr="000D432C">
                <w:t xml:space="preserve"> but provide no report as to what is apparently broken. This really is something that Microsoft should resolve:  either by being less fussy, or advising that the part is incorrect (though the validator won't flag it as it conforms to the schema).</w:t>
              </w:r>
            </w:p>
          </w:sdtContent>
        </w:sdt>
        <w:p w:rsidR="00CE2B5D" w:rsidRPr="00EF2B21" w:rsidRDefault="00CE2B5D" w:rsidP="00CE2B5D">
          <w:pPr>
            <w:pStyle w:val="FieldTitleKeepWithNext"/>
            <w:rPr>
              <w:b w:val="0"/>
            </w:rPr>
          </w:pPr>
          <w:r>
            <w:t>Solution Proposed by the Submitter:</w:t>
          </w:r>
        </w:p>
        <w:sdt>
          <w:sdtPr>
            <w:alias w:val="Solution Proposed by Submitter"/>
            <w:tag w:val="Solution Proposed by Submitter"/>
            <w:id w:val="99175287"/>
            <w:lock w:val="sdtLocked"/>
            <w:placeholder>
              <w:docPart w:val="A98BD0FCAB3745FF893BB76AF3C636DA"/>
            </w:placeholder>
          </w:sdtPr>
          <w:sdtEndPr/>
          <w:sdtContent>
            <w:p w:rsidR="00CE2B5D" w:rsidRPr="00A66F44" w:rsidRDefault="00105C33" w:rsidP="00A66F44">
              <w:r>
                <w:t>None</w:t>
              </w:r>
            </w:p>
          </w:sdtContent>
        </w:sdt>
        <w:p w:rsidR="004A21E5" w:rsidRDefault="002A1164" w:rsidP="002A1164">
          <w:pPr>
            <w:rPr>
              <w:rStyle w:val="FieldTitle"/>
            </w:rPr>
          </w:pPr>
          <w:r w:rsidRPr="001860CF">
            <w:rPr>
              <w:rStyle w:val="FieldTitle"/>
            </w:rPr>
            <w:lastRenderedPageBreak/>
            <w:t>Schema Change(s) Needed:</w:t>
          </w:r>
        </w:p>
        <w:p w:rsidR="002A1164" w:rsidRPr="007D6420" w:rsidRDefault="00AF6F0D"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587678">
                <w:t>No</w:t>
              </w:r>
            </w:sdtContent>
          </w:sdt>
        </w:p>
        <w:p w:rsidR="00F22746" w:rsidRDefault="002A1164" w:rsidP="00F22746">
          <w:pPr>
            <w:rPr>
              <w:b/>
            </w:rPr>
          </w:pPr>
          <w:r w:rsidRPr="00F22746">
            <w:rPr>
              <w:b/>
            </w:rPr>
            <w:t>Editor’s Response</w:t>
          </w:r>
          <w:r w:rsidR="00CE2B5D" w:rsidRPr="00F22746">
            <w:rPr>
              <w:b/>
            </w:rPr>
            <w:t>:</w:t>
          </w:r>
        </w:p>
        <w:sdt>
          <w:sdtPr>
            <w:rPr>
              <w:b/>
            </w:rPr>
            <w:alias w:val="Editor's Response"/>
            <w:tag w:val="Editor's Response"/>
            <w:id w:val="-1996551059"/>
            <w:placeholder>
              <w:docPart w:val="EB91323ADADA4CF3BD6EAB82D8DC5829"/>
            </w:placeholder>
          </w:sdtPr>
          <w:sdtEndPr>
            <w:rPr>
              <w:b w:val="0"/>
            </w:rPr>
          </w:sdtEndPr>
          <w:sdtContent>
            <w:sdt>
              <w:sdtPr>
                <w:rPr>
                  <w:b/>
                </w:rPr>
                <w:alias w:val="Solution Proposed by Submitter"/>
                <w:tag w:val="Solution Proposed by Submitter"/>
                <w:id w:val="-1086450269"/>
                <w:placeholder>
                  <w:docPart w:val="EF1BD21C77D6493C9B60EACD8C6C6E2B"/>
                </w:placeholder>
              </w:sdtPr>
              <w:sdtEndPr>
                <w:rPr>
                  <w:b w:val="0"/>
                </w:rPr>
              </w:sdtEndPr>
              <w:sdtContent>
                <w:sdt>
                  <w:sdtPr>
                    <w:rPr>
                      <w:b/>
                    </w:rPr>
                    <w:alias w:val="Submitter"/>
                    <w:tag w:val="Submitter"/>
                    <w:id w:val="-1933345645"/>
                    <w:placeholder>
                      <w:docPart w:val="D2229C7B39BE459AA01F8DAEE1028633"/>
                    </w:placeholder>
                  </w:sdtPr>
                  <w:sdtEndPr>
                    <w:rPr>
                      <w:b w:val="0"/>
                    </w:rPr>
                  </w:sdtEndPr>
                  <w:sdtContent>
                    <w:p w:rsidR="00515926" w:rsidRDefault="00515926" w:rsidP="00C21275">
                      <w:pPr>
                        <w:rPr>
                          <w:b/>
                        </w:rPr>
                      </w:pPr>
                      <w:r>
                        <w:rPr>
                          <w:b/>
                        </w:rPr>
                        <w:t>2016-12-07 Rex Jaeschke:</w:t>
                      </w:r>
                    </w:p>
                    <w:p w:rsidR="00B44A83" w:rsidRDefault="00515926" w:rsidP="00C21275">
                      <w:r w:rsidRPr="00515926">
                        <w:t xml:space="preserve">MS experts replied: </w:t>
                      </w:r>
                      <w:r w:rsidR="00850F58" w:rsidRPr="00850F58">
                        <w:t>We don’t think that enforcing the standard at a schema level is the right approach here. We offer no opinion on removing the restriction completely</w:t>
                      </w:r>
                      <w:r w:rsidR="00850F58">
                        <w:t>,</w:t>
                      </w:r>
                      <w:r w:rsidR="00850F58" w:rsidRPr="00850F58">
                        <w:t xml:space="preserve"> as that decision lies with the standards body. As for how the app handles enforcement of the standard, that comes down to app</w:t>
                      </w:r>
                      <w:r w:rsidR="00850F58">
                        <w:t>-</w:t>
                      </w:r>
                      <w:r w:rsidR="00850F58" w:rsidRPr="00850F58">
                        <w:t>specific implementation of behavior. Our feeling is that changing our enforcement would result in Excel being overly prohibitive on non-conformant AppVersion. Overall, we propose no change though.</w:t>
                      </w:r>
                    </w:p>
                    <w:p w:rsidR="00B44A83" w:rsidRDefault="00B44A83" w:rsidP="00B44A83">
                      <w:pPr>
                        <w:rPr>
                          <w:b/>
                        </w:rPr>
                      </w:pPr>
                      <w:r>
                        <w:rPr>
                          <w:b/>
                        </w:rPr>
                        <w:t>2016-12-07 Charlie Clark:</w:t>
                      </w:r>
                    </w:p>
                    <w:p w:rsidR="00D6239D" w:rsidRDefault="00B44A83" w:rsidP="00C21275">
                      <w:r w:rsidRPr="00B44A83">
                        <w:t>Then the resolution must be to remove the sentence</w:t>
                      </w:r>
                      <w:r>
                        <w:t>,</w:t>
                      </w:r>
                      <w:r w:rsidRPr="00B44A83">
                        <w:t xml:space="preserve"> as requested because it indicates a normative definition that is not the case: "XX.YYYY" is </w:t>
                      </w:r>
                      <w:r w:rsidRPr="00B44A83">
                        <w:rPr>
                          <w:b/>
                          <w:u w:val="single"/>
                        </w:rPr>
                        <w:t>not</w:t>
                      </w:r>
                      <w:r w:rsidRPr="00B44A83">
                        <w:t xml:space="preserve"> required by the specification. And Excel, in the spirit of interoperability, needs to be more forgiving, or at least more informative with other versioning schemes.</w:t>
                      </w:r>
                    </w:p>
                    <w:p w:rsidR="00D6239D" w:rsidRDefault="00D6239D" w:rsidP="00C21275">
                      <w:pPr>
                        <w:rPr>
                          <w:b/>
                        </w:rPr>
                      </w:pPr>
                      <w:r w:rsidRPr="00D6239D">
                        <w:rPr>
                          <w:b/>
                        </w:rPr>
                        <w:t>2016-12-07 Teleconference:</w:t>
                      </w:r>
                    </w:p>
                    <w:p w:rsidR="00D6239D" w:rsidRDefault="00D6239D" w:rsidP="00D6239D">
                      <w:pPr>
                        <w:spacing w:after="0" w:line="240" w:lineRule="auto"/>
                        <w:rPr>
                          <w:rFonts w:ascii="Calibri" w:eastAsiaTheme="minorHAnsi" w:hAnsi="Calibri"/>
                          <w:szCs w:val="24"/>
                          <w:lang w:eastAsia="en-US"/>
                        </w:rPr>
                      </w:pPr>
                      <w:r w:rsidRPr="00D6239D">
                        <w:rPr>
                          <w:rFonts w:ascii="Calibri" w:eastAsiaTheme="minorHAnsi" w:hAnsi="Calibri"/>
                          <w:szCs w:val="24"/>
                          <w:lang w:eastAsia="en-US"/>
                        </w:rPr>
                        <w:t>This might be a bad design, but we don’t consider it to be a defect, but rather a request for an extension. Closed without action.</w:t>
                      </w:r>
                    </w:p>
                    <w:p w:rsidR="000006FD" w:rsidRDefault="000006FD" w:rsidP="00D6239D">
                      <w:pPr>
                        <w:spacing w:after="0" w:line="240" w:lineRule="auto"/>
                        <w:rPr>
                          <w:rFonts w:ascii="Calibri" w:eastAsiaTheme="minorHAnsi" w:hAnsi="Calibri"/>
                          <w:szCs w:val="24"/>
                          <w:lang w:eastAsia="en-US"/>
                        </w:rPr>
                      </w:pPr>
                    </w:p>
                    <w:p w:rsidR="000006FD" w:rsidRDefault="000006FD" w:rsidP="000006FD">
                      <w:pPr>
                        <w:rPr>
                          <w:b/>
                        </w:rPr>
                      </w:pPr>
                      <w:r>
                        <w:rPr>
                          <w:b/>
                        </w:rPr>
                        <w:t>2016-12-</w:t>
                      </w:r>
                      <w:r>
                        <w:rPr>
                          <w:b/>
                        </w:rPr>
                        <w:t>14</w:t>
                      </w:r>
                      <w:r>
                        <w:rPr>
                          <w:b/>
                        </w:rPr>
                        <w:t xml:space="preserve"> Charlie Clark:</w:t>
                      </w:r>
                    </w:p>
                    <w:p w:rsidR="000006FD" w:rsidRPr="000006FD" w:rsidRDefault="000006FD" w:rsidP="000006FD">
                      <w:r w:rsidRPr="000006FD">
                        <w:t>I'm slightly confused by this. The suggestion was to remove an unrealistic normative assertion from the narrative description of the specification. I don't see how this can be interpreted as an extension. The important thing is that the descriptive and formal parts of the standard are in agreement wherever possible and here they most definitely are not.</w:t>
                      </w:r>
                    </w:p>
                    <w:p w:rsidR="000006FD" w:rsidRPr="000006FD" w:rsidRDefault="000006FD" w:rsidP="000006FD">
                      <w:r w:rsidRPr="000006FD">
                        <w:t>The solutions I proposed:</w:t>
                      </w:r>
                    </w:p>
                    <w:p w:rsidR="000006FD" w:rsidRPr="000006FD" w:rsidRDefault="000006FD" w:rsidP="000006FD">
                      <w:pPr>
                        <w:pStyle w:val="ListNumber"/>
                      </w:pPr>
                      <w:r w:rsidRPr="000006FD">
                        <w:t>update the schema to match the description</w:t>
                      </w:r>
                    </w:p>
                    <w:p w:rsidR="000006FD" w:rsidRPr="000006FD" w:rsidRDefault="000006FD" w:rsidP="000006FD">
                      <w:pPr>
                        <w:pStyle w:val="ListNumber"/>
                      </w:pPr>
                      <w:r w:rsidRPr="000006FD">
                        <w:t>mark the current normative aspect of the description as exemplary</w:t>
                      </w:r>
                    </w:p>
                    <w:p w:rsidR="000006FD" w:rsidRPr="000006FD" w:rsidRDefault="000006FD" w:rsidP="000006FD">
                      <w:pPr>
                        <w:pStyle w:val="ListNumber"/>
                      </w:pPr>
                      <w:r w:rsidRPr="000006FD">
                        <w:t>remove the normative aspect of the description as it is misleading</w:t>
                      </w:r>
                    </w:p>
                    <w:p w:rsidR="000006FD" w:rsidRPr="000006FD" w:rsidRDefault="000006FD" w:rsidP="000006FD">
                      <w:r w:rsidRPr="000006FD">
                        <w:t>Can you explain how any of these can be considered as an extension?</w:t>
                      </w:r>
                    </w:p>
                    <w:p w:rsidR="00F23815" w:rsidRDefault="00F23815" w:rsidP="00F23815">
                      <w:pPr>
                        <w:rPr>
                          <w:b/>
                        </w:rPr>
                      </w:pPr>
                      <w:r>
                        <w:rPr>
                          <w:b/>
                        </w:rPr>
                        <w:t xml:space="preserve">2016-12-14 </w:t>
                      </w:r>
                      <w:r>
                        <w:rPr>
                          <w:b/>
                        </w:rPr>
                        <w:t>Francis Cave</w:t>
                      </w:r>
                      <w:r>
                        <w:rPr>
                          <w:b/>
                        </w:rPr>
                        <w:t>:</w:t>
                      </w:r>
                    </w:p>
                    <w:p w:rsidR="00F23815" w:rsidRPr="00F23815" w:rsidRDefault="00F23815" w:rsidP="00F23815">
                      <w:r w:rsidRPr="00F23815">
                        <w:t>I suggest that we discuss this again on the next telecon. I may have misunderstood the argument.</w:t>
                      </w:r>
                    </w:p>
                    <w:p w:rsidR="00F23815" w:rsidRDefault="00F23815" w:rsidP="00F23815">
                      <w:pPr>
                        <w:rPr>
                          <w:b/>
                        </w:rPr>
                      </w:pPr>
                      <w:r>
                        <w:rPr>
                          <w:b/>
                        </w:rPr>
                        <w:t xml:space="preserve">2016-12-14 </w:t>
                      </w:r>
                      <w:r>
                        <w:rPr>
                          <w:b/>
                        </w:rPr>
                        <w:t>Murata-san</w:t>
                      </w:r>
                      <w:r>
                        <w:rPr>
                          <w:b/>
                        </w:rPr>
                        <w:t>:</w:t>
                      </w:r>
                    </w:p>
                    <w:p w:rsidR="00F23815" w:rsidRDefault="00F23815" w:rsidP="00F23815">
                      <w:r>
                        <w:t>Thank you very much for your contributions to WG4.  I hope that you continue to submit DRs even if our dispositions do not always make you happy.</w:t>
                      </w:r>
                    </w:p>
                    <w:p w:rsidR="00F23815" w:rsidRDefault="00F23815" w:rsidP="00F23815">
                      <w:r>
                        <w:lastRenderedPageBreak/>
                        <w:t>First, I think that the schema is unnecessarily loose here.  Ideally,</w:t>
                      </w:r>
                      <w:r>
                        <w:t xml:space="preserve"> </w:t>
                      </w:r>
                      <w:r>
                        <w:t>the schema should have been as tight as the prose restriction.</w:t>
                      </w:r>
                      <w:r>
                        <w:t xml:space="preserve"> </w:t>
                      </w:r>
                      <w:r>
                        <w:t>(In general, schemas cannot capture all restrictions in prose.  But in this particular case, the schema can.) </w:t>
                      </w:r>
                    </w:p>
                    <w:p w:rsidR="00F23815" w:rsidRDefault="00F23815" w:rsidP="00F23815">
                      <w:r>
                        <w:t>Nevertheless, I do not think that this is a defect.   If a programmer</w:t>
                      </w:r>
                      <w:r>
                        <w:t xml:space="preserve"> </w:t>
                      </w:r>
                      <w:r>
                        <w:t xml:space="preserve">read both the prose and schema, the only reasonable interpretation is that versions are of the form XX.YYYY.  I do not think that this (arguably poor) design choice will make two conformant implementations fail to interwork.  Fixing a poor design choice is an </w:t>
                      </w:r>
                      <w:r>
                        <w:t>e</w:t>
                      </w:r>
                      <w:r>
                        <w:t>xtension.  Not a defect correction.</w:t>
                      </w:r>
                    </w:p>
                    <w:p w:rsidR="00A2135E" w:rsidRDefault="00A2135E" w:rsidP="00A2135E">
                      <w:pPr>
                        <w:rPr>
                          <w:b/>
                        </w:rPr>
                      </w:pPr>
                      <w:r>
                        <w:rPr>
                          <w:b/>
                        </w:rPr>
                        <w:t>2016-12-14 Charlie Clark:</w:t>
                      </w:r>
                    </w:p>
                    <w:p w:rsidR="00A2135E" w:rsidRPr="00A2135E" w:rsidRDefault="00A2135E" w:rsidP="00A2135E">
                      <w:r w:rsidRPr="00A2135E">
                        <w:t>I'm trying to engage in the spirit of an open specification. Thank you for taking the time to reply, especially most recently regarding the packaging issue. And thanks to you Rex, for tirelessly forwarding my e-mails.</w:t>
                      </w:r>
                    </w:p>
                    <w:p w:rsidR="00A2135E" w:rsidRDefault="00A2135E" w:rsidP="00A2135E">
                      <w:pPr>
                        <w:pStyle w:val="PlainText"/>
                      </w:pPr>
                      <w:r>
                        <w:t xml:space="preserve">&gt; First, I think that the schema is unnecessarily loose here.  Ideally, </w:t>
                      </w:r>
                    </w:p>
                    <w:p w:rsidR="00A2135E" w:rsidRDefault="00A2135E" w:rsidP="00A2135E">
                      <w:pPr>
                        <w:pStyle w:val="PlainText"/>
                      </w:pPr>
                      <w:r>
                        <w:t>&gt; the schema should have been as tight as the prose restriction.</w:t>
                      </w:r>
                    </w:p>
                    <w:p w:rsidR="00A2135E" w:rsidRDefault="00A2135E" w:rsidP="00A2135E">
                      <w:pPr>
                        <w:pStyle w:val="PlainText"/>
                      </w:pPr>
                      <w:r>
                        <w:t xml:space="preserve">&gt; (In general, schemas cannot capture all restrictions in prose.  But in </w:t>
                      </w:r>
                    </w:p>
                    <w:p w:rsidR="00A2135E" w:rsidRDefault="00A2135E" w:rsidP="00A2135E">
                      <w:pPr>
                        <w:pStyle w:val="PlainText"/>
                      </w:pPr>
                      <w:r>
                        <w:t>&gt; this particular case, the schema can.)</w:t>
                      </w:r>
                    </w:p>
                    <w:p w:rsidR="00A2135E" w:rsidRDefault="00A2135E" w:rsidP="00A2135E">
                      <w:pPr>
                        <w:pStyle w:val="PlainText"/>
                      </w:pPr>
                    </w:p>
                    <w:p w:rsidR="00A2135E" w:rsidRPr="00A2135E" w:rsidRDefault="00A2135E" w:rsidP="00A2135E">
                      <w:r w:rsidRPr="00A2135E">
                        <w:t>I agree that this should be the case wherever possible.</w:t>
                      </w:r>
                    </w:p>
                    <w:p w:rsidR="00A2135E" w:rsidRDefault="00A2135E" w:rsidP="00A2135E">
                      <w:pPr>
                        <w:pStyle w:val="PlainText"/>
                      </w:pPr>
                      <w:r>
                        <w:t>&gt; Nevertheless, I do not think that this is a defect.   If a programmer</w:t>
                      </w:r>
                    </w:p>
                    <w:p w:rsidR="00A2135E" w:rsidRDefault="00A2135E" w:rsidP="00A2135E">
                      <w:pPr>
                        <w:pStyle w:val="PlainText"/>
                      </w:pPr>
                      <w:r>
                        <w:t xml:space="preserve">&gt; read both the prose and schema, the only reasonable interpretation is </w:t>
                      </w:r>
                    </w:p>
                    <w:p w:rsidR="00A2135E" w:rsidRDefault="00A2135E" w:rsidP="00A2135E">
                      <w:pPr>
                        <w:pStyle w:val="PlainText"/>
                      </w:pPr>
                      <w:r>
                        <w:t xml:space="preserve">&gt; that versions are of the form XX.YYYY.  I do not think that this </w:t>
                      </w:r>
                    </w:p>
                    <w:p w:rsidR="00A2135E" w:rsidRDefault="00A2135E" w:rsidP="00A2135E">
                      <w:pPr>
                        <w:pStyle w:val="PlainText"/>
                      </w:pPr>
                      <w:r>
                        <w:t xml:space="preserve">&gt; (arguably poor) design choice will make two conformant implementations </w:t>
                      </w:r>
                    </w:p>
                    <w:p w:rsidR="00A2135E" w:rsidRDefault="00A2135E" w:rsidP="00A2135E">
                      <w:pPr>
                        <w:pStyle w:val="PlainText"/>
                      </w:pPr>
                      <w:r>
                        <w:t xml:space="preserve">&gt; fail to interwork.  Fixing a poor design choice is an extension.  Not </w:t>
                      </w:r>
                    </w:p>
                    <w:p w:rsidR="00A2135E" w:rsidRDefault="00A2135E" w:rsidP="00A2135E">
                      <w:pPr>
                        <w:pStyle w:val="PlainText"/>
                      </w:pPr>
                      <w:r>
                        <w:t>&gt; a defect correction.</w:t>
                      </w:r>
                    </w:p>
                    <w:p w:rsidR="00A2135E" w:rsidRDefault="00A2135E" w:rsidP="00A2135E">
                      <w:pPr>
                        <w:pStyle w:val="PlainText"/>
                      </w:pPr>
                    </w:p>
                    <w:p w:rsidR="00A2135E" w:rsidRPr="00A2135E" w:rsidRDefault="00A2135E" w:rsidP="00A2135E">
                      <w:r w:rsidRPr="00A2135E">
                        <w:t>Thanks for the clarification but I also proposed an alternative that would not require an extension: remove the restriction in the prose. Quoting MS on this:</w:t>
                      </w:r>
                    </w:p>
                    <w:p w:rsidR="00A2135E" w:rsidRPr="00A2135E" w:rsidRDefault="00A2135E" w:rsidP="00A2135E">
                      <w:r w:rsidRPr="00A2135E">
                        <w:t>"Our feeling is that changing our enforcement would result in Excel being overly prohibitive on non-conformant AppVersion"</w:t>
                      </w:r>
                    </w:p>
                    <w:p w:rsidR="00A2135E" w:rsidRPr="00A2135E" w:rsidRDefault="00A2135E" w:rsidP="00A2135E">
                      <w:r w:rsidRPr="00A2135E">
                        <w:t xml:space="preserve">This suggests that current practice allows for schema compliant numbering such as 6.7.5. But unfortunately, files like that are considered corrupt.  </w:t>
                      </w:r>
                    </w:p>
                    <w:p w:rsidR="00A2135E" w:rsidRPr="00A2135E" w:rsidRDefault="00A2135E" w:rsidP="00A2135E">
                      <w:r w:rsidRPr="00A2135E">
                        <w:t>So</w:t>
                      </w:r>
                      <w:r>
                        <w:t>,</w:t>
                      </w:r>
                      <w:r w:rsidRPr="00A2135E">
                        <w:t xml:space="preserve"> interoperability is already hindered due to an arbitrary preference for a versioning scheme. Microsoft already indicates that they don't with to be "overly prohibitive".</w:t>
                      </w:r>
                    </w:p>
                    <w:p w:rsidR="00211A68" w:rsidRDefault="00211A68" w:rsidP="00211A68">
                      <w:pPr>
                        <w:rPr>
                          <w:b/>
                        </w:rPr>
                      </w:pPr>
                      <w:r>
                        <w:rPr>
                          <w:b/>
                        </w:rPr>
                        <w:t>2016-12-14 Murata-san:</w:t>
                      </w:r>
                    </w:p>
                    <w:p w:rsidR="00211A68" w:rsidRDefault="00211A68" w:rsidP="00211A68">
                      <w:r>
                        <w:t>Removing this restriction in the prose is beyond the scope of technical corrigenda, since it clearly allows more documents as conformant.  In other words, even if there is an unreasonable restriction, lifting it is beyond the scope of technical corrigenda.  This requires an amendment.  The voting procedure for technical corrigenda is less heavier than that for amendments.</w:t>
                      </w:r>
                    </w:p>
                    <w:p w:rsidR="00211A68" w:rsidRDefault="00211A68" w:rsidP="00211A68">
                      <w:r>
                        <w:t>WG4 can discuss whether we need an amendment for removing this restriction.</w:t>
                      </w:r>
                    </w:p>
                    <w:p w:rsidR="00140FF0" w:rsidRDefault="00140FF0" w:rsidP="00140FF0">
                      <w:pPr>
                        <w:rPr>
                          <w:b/>
                        </w:rPr>
                      </w:pPr>
                      <w:r>
                        <w:rPr>
                          <w:b/>
                        </w:rPr>
                        <w:lastRenderedPageBreak/>
                        <w:t>2016-12-14 Francis Cave:</w:t>
                      </w:r>
                    </w:p>
                    <w:p w:rsidR="00140FF0" w:rsidRDefault="00140FF0" w:rsidP="00140FF0">
                      <w:pPr>
                        <w:rPr>
                          <w:lang w:eastAsia="en-US"/>
                        </w:rPr>
                      </w:pPr>
                      <w:r>
                        <w:t>I do not see any new reasons to reopen this DR, but </w:t>
                      </w:r>
                    </w:p>
                    <w:p w:rsidR="00140FF0" w:rsidRDefault="00140FF0" w:rsidP="00140FF0">
                      <w:r>
                        <w:t>I agree to consider possible removal of the restriction in prose as a request for an amendment</w:t>
                      </w:r>
                      <w:r>
                        <w:t xml:space="preserve"> </w:t>
                      </w:r>
                      <w:r>
                        <w:t>rather than a COR.  Lifting existing restricti</w:t>
                      </w:r>
                      <w:bookmarkStart w:id="1" w:name="_GoBack"/>
                      <w:bookmarkEnd w:id="1"/>
                      <w:r>
                        <w:t>ons is beyond the scope of CORs.</w:t>
                      </w:r>
                    </w:p>
                    <w:p w:rsidR="0080759F" w:rsidRDefault="0080759F" w:rsidP="0080759F">
                      <w:pPr>
                        <w:rPr>
                          <w:b/>
                        </w:rPr>
                      </w:pPr>
                      <w:r>
                        <w:rPr>
                          <w:b/>
                        </w:rPr>
                        <w:t>2016-12-14 Charlie Clark:</w:t>
                      </w:r>
                    </w:p>
                    <w:p w:rsidR="00F22746" w:rsidRPr="00D6239D" w:rsidRDefault="0080759F" w:rsidP="0080759F">
                      <w:pPr>
                        <w:rPr>
                          <w:rFonts w:ascii="Calibri" w:eastAsiaTheme="minorHAnsi" w:hAnsi="Calibri"/>
                          <w:szCs w:val="24"/>
                          <w:lang w:eastAsia="en-US"/>
                        </w:rPr>
                      </w:pPr>
                      <w:r>
                        <w:t>A</w:t>
                      </w:r>
                      <w:r w:rsidRPr="0080759F">
                        <w:t>h, I think I understand. Yes, this would be a material change even if it is essentially a clarification.</w:t>
                      </w:r>
                    </w:p>
                  </w:sdtContent>
                </w:sdt>
              </w:sdtContent>
            </w:sdt>
          </w:sdtContent>
        </w:sdt>
        <w:p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rsidR="00176277">
                <w:rPr>
                  <w:b w:val="0"/>
                </w:rPr>
                <w:t>N</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rsidR="00FC3946">
                <w:rPr>
                  <w:b w:val="0"/>
                </w:rP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00136B03">
            <w:rPr>
              <w:b w:val="0"/>
            </w:rPr>
            <w:t xml:space="preserve">  </w:t>
          </w:r>
        </w:p>
      </w:sdtContent>
    </w:sdt>
    <w:bookmarkEnd w:id="0" w:displacedByCustomXml="prev"/>
    <w:sectPr w:rsidR="00CE2B5D" w:rsidRPr="000B4904" w:rsidSect="00A87082">
      <w:headerReference w:type="even" r:id="rId9"/>
      <w:footerReference w:type="default" r:id="rId10"/>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F0D" w:rsidRDefault="00AF6F0D">
      <w:r>
        <w:separator/>
      </w:r>
    </w:p>
    <w:p w:rsidR="00AF6F0D" w:rsidRDefault="00AF6F0D"/>
    <w:p w:rsidR="00AF6F0D" w:rsidRDefault="00AF6F0D"/>
  </w:endnote>
  <w:endnote w:type="continuationSeparator" w:id="0">
    <w:p w:rsidR="00AF6F0D" w:rsidRDefault="00AF6F0D">
      <w:r>
        <w:continuationSeparator/>
      </w:r>
    </w:p>
    <w:p w:rsidR="00AF6F0D" w:rsidRDefault="00AF6F0D"/>
    <w:p w:rsidR="00AF6F0D" w:rsidRDefault="00AF6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FF" w:rsidRDefault="00AF6F0D"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D77C72">
          <w:fldChar w:fldCharType="begin"/>
        </w:r>
        <w:r w:rsidR="008928D1">
          <w:instrText xml:space="preserve"> PAGE   \* MERGEFORMAT </w:instrText>
        </w:r>
        <w:r w:rsidR="00D77C72">
          <w:fldChar w:fldCharType="separate"/>
        </w:r>
        <w:r w:rsidR="0080759F">
          <w:rPr>
            <w:noProof/>
          </w:rPr>
          <w:t>4</w:t>
        </w:r>
        <w:r w:rsidR="00D77C72">
          <w:rPr>
            <w:noProof/>
          </w:rPr>
          <w:fldChar w:fldCharType="end"/>
        </w:r>
      </w:sdtContent>
    </w:sdt>
    <w:r w:rsidR="003F6AFF">
      <w:tab/>
    </w:r>
  </w:p>
  <w:p w:rsidR="003F6AFF" w:rsidRDefault="003F6AFF">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F0D" w:rsidRDefault="00AF6F0D">
      <w:r>
        <w:separator/>
      </w:r>
    </w:p>
    <w:p w:rsidR="00AF6F0D" w:rsidRDefault="00AF6F0D"/>
    <w:p w:rsidR="00AF6F0D" w:rsidRDefault="00AF6F0D"/>
  </w:footnote>
  <w:footnote w:type="continuationSeparator" w:id="0">
    <w:p w:rsidR="00AF6F0D" w:rsidRDefault="00AF6F0D">
      <w:r>
        <w:continuationSeparator/>
      </w:r>
    </w:p>
    <w:p w:rsidR="00AF6F0D" w:rsidRDefault="00AF6F0D"/>
    <w:p w:rsidR="00AF6F0D" w:rsidRDefault="00AF6F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FF" w:rsidRDefault="003F6AF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58A22AA"/>
    <w:multiLevelType w:val="multilevel"/>
    <w:tmpl w:val="CF963480"/>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32"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3"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4"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4"/>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 w:numId="61">
    <w:abstractNumId w:val="31"/>
  </w:num>
  <w:num w:numId="62">
    <w:abstractNumId w:val="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doNotDisplayPageBoundari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8"/>
    <w:rsid w:val="000006FD"/>
    <w:rsid w:val="00000C3F"/>
    <w:rsid w:val="00000DB8"/>
    <w:rsid w:val="00000E0D"/>
    <w:rsid w:val="00000E72"/>
    <w:rsid w:val="00000EFB"/>
    <w:rsid w:val="00001013"/>
    <w:rsid w:val="000011D1"/>
    <w:rsid w:val="00001431"/>
    <w:rsid w:val="000017AE"/>
    <w:rsid w:val="00001C45"/>
    <w:rsid w:val="00001C5F"/>
    <w:rsid w:val="00001D46"/>
    <w:rsid w:val="00001E4F"/>
    <w:rsid w:val="000024BC"/>
    <w:rsid w:val="00002675"/>
    <w:rsid w:val="000028FA"/>
    <w:rsid w:val="00002BE6"/>
    <w:rsid w:val="00002D3B"/>
    <w:rsid w:val="000030B4"/>
    <w:rsid w:val="000035F0"/>
    <w:rsid w:val="00003AEF"/>
    <w:rsid w:val="00003BDE"/>
    <w:rsid w:val="00003E03"/>
    <w:rsid w:val="00003ED2"/>
    <w:rsid w:val="00004624"/>
    <w:rsid w:val="000047EE"/>
    <w:rsid w:val="0000493F"/>
    <w:rsid w:val="00004E5B"/>
    <w:rsid w:val="00004F8D"/>
    <w:rsid w:val="000050D7"/>
    <w:rsid w:val="00005680"/>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AAE"/>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B2C"/>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3B5A"/>
    <w:rsid w:val="00084042"/>
    <w:rsid w:val="000842B2"/>
    <w:rsid w:val="0008434A"/>
    <w:rsid w:val="000844B8"/>
    <w:rsid w:val="00084550"/>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3EDB"/>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4F3C"/>
    <w:rsid w:val="000C519B"/>
    <w:rsid w:val="000C534A"/>
    <w:rsid w:val="000C5423"/>
    <w:rsid w:val="000C5B34"/>
    <w:rsid w:val="000C5C41"/>
    <w:rsid w:val="000C6169"/>
    <w:rsid w:val="000C6B3A"/>
    <w:rsid w:val="000C73DC"/>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2C"/>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0B1"/>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9A9"/>
    <w:rsid w:val="00102CEE"/>
    <w:rsid w:val="0010330D"/>
    <w:rsid w:val="0010393F"/>
    <w:rsid w:val="00104034"/>
    <w:rsid w:val="0010406A"/>
    <w:rsid w:val="001040A8"/>
    <w:rsid w:val="001044D3"/>
    <w:rsid w:val="0010459D"/>
    <w:rsid w:val="0010467E"/>
    <w:rsid w:val="00104CB5"/>
    <w:rsid w:val="00105A0C"/>
    <w:rsid w:val="00105C33"/>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5CD"/>
    <w:rsid w:val="00115E5A"/>
    <w:rsid w:val="00115F34"/>
    <w:rsid w:val="001161D2"/>
    <w:rsid w:val="00116F45"/>
    <w:rsid w:val="00117387"/>
    <w:rsid w:val="0011753C"/>
    <w:rsid w:val="00117831"/>
    <w:rsid w:val="001201C3"/>
    <w:rsid w:val="00120261"/>
    <w:rsid w:val="001207B7"/>
    <w:rsid w:val="001208A5"/>
    <w:rsid w:val="00120C9F"/>
    <w:rsid w:val="00120D20"/>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0C2"/>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0FF0"/>
    <w:rsid w:val="0014100C"/>
    <w:rsid w:val="001417DB"/>
    <w:rsid w:val="001420BA"/>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0F09"/>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766"/>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64F"/>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277"/>
    <w:rsid w:val="00176405"/>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102"/>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93A"/>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2F"/>
    <w:rsid w:val="001B0B43"/>
    <w:rsid w:val="001B0C89"/>
    <w:rsid w:val="001B107F"/>
    <w:rsid w:val="001B1108"/>
    <w:rsid w:val="001B12A4"/>
    <w:rsid w:val="001B163E"/>
    <w:rsid w:val="001B174F"/>
    <w:rsid w:val="001B19AF"/>
    <w:rsid w:val="001B1AFF"/>
    <w:rsid w:val="001B1B40"/>
    <w:rsid w:val="001B1DFC"/>
    <w:rsid w:val="001B20E7"/>
    <w:rsid w:val="001B23B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1F3A"/>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AC4"/>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BA7"/>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A68"/>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B5"/>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6C9"/>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B7B"/>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560"/>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35"/>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78A"/>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11"/>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D01"/>
    <w:rsid w:val="002F6373"/>
    <w:rsid w:val="002F6405"/>
    <w:rsid w:val="002F64FB"/>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8CB"/>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2C3"/>
    <w:rsid w:val="003713A1"/>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725"/>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0FA"/>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3DDB"/>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006"/>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5BB5"/>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87D"/>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4533"/>
    <w:rsid w:val="004146AF"/>
    <w:rsid w:val="004146E7"/>
    <w:rsid w:val="0041566E"/>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2D"/>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D63"/>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7AF"/>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067"/>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3EBC"/>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B05"/>
    <w:rsid w:val="00495CA7"/>
    <w:rsid w:val="0049606E"/>
    <w:rsid w:val="00496487"/>
    <w:rsid w:val="0049658D"/>
    <w:rsid w:val="0049674F"/>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1C"/>
    <w:rsid w:val="004E0AB6"/>
    <w:rsid w:val="004E10EE"/>
    <w:rsid w:val="004E17BA"/>
    <w:rsid w:val="004E183D"/>
    <w:rsid w:val="004E18FB"/>
    <w:rsid w:val="004E1F0B"/>
    <w:rsid w:val="004E2988"/>
    <w:rsid w:val="004E2AF6"/>
    <w:rsid w:val="004E331E"/>
    <w:rsid w:val="004E3387"/>
    <w:rsid w:val="004E33E7"/>
    <w:rsid w:val="004E363D"/>
    <w:rsid w:val="004E3800"/>
    <w:rsid w:val="004E39DE"/>
    <w:rsid w:val="004E405B"/>
    <w:rsid w:val="004E459E"/>
    <w:rsid w:val="004E4D48"/>
    <w:rsid w:val="004E5082"/>
    <w:rsid w:val="004E5139"/>
    <w:rsid w:val="004E52DA"/>
    <w:rsid w:val="004E5507"/>
    <w:rsid w:val="004E58BB"/>
    <w:rsid w:val="004E5A05"/>
    <w:rsid w:val="004E5F7C"/>
    <w:rsid w:val="004E6849"/>
    <w:rsid w:val="004E6877"/>
    <w:rsid w:val="004E687C"/>
    <w:rsid w:val="004E6B7C"/>
    <w:rsid w:val="004E7201"/>
    <w:rsid w:val="004E7498"/>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08FD"/>
    <w:rsid w:val="00500FCE"/>
    <w:rsid w:val="00501022"/>
    <w:rsid w:val="00501126"/>
    <w:rsid w:val="00501292"/>
    <w:rsid w:val="005013BD"/>
    <w:rsid w:val="00501F8A"/>
    <w:rsid w:val="0050211A"/>
    <w:rsid w:val="00502233"/>
    <w:rsid w:val="005022A8"/>
    <w:rsid w:val="00502342"/>
    <w:rsid w:val="005024FB"/>
    <w:rsid w:val="00502D17"/>
    <w:rsid w:val="00502E4A"/>
    <w:rsid w:val="00502F3C"/>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A57"/>
    <w:rsid w:val="00514C96"/>
    <w:rsid w:val="00514D92"/>
    <w:rsid w:val="0051555A"/>
    <w:rsid w:val="00515926"/>
    <w:rsid w:val="005164FD"/>
    <w:rsid w:val="0051668B"/>
    <w:rsid w:val="00516771"/>
    <w:rsid w:val="00516D29"/>
    <w:rsid w:val="00516F87"/>
    <w:rsid w:val="00516FE1"/>
    <w:rsid w:val="005172AA"/>
    <w:rsid w:val="005172FE"/>
    <w:rsid w:val="005178F9"/>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8E8"/>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371"/>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A84"/>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B5A"/>
    <w:rsid w:val="005A0C10"/>
    <w:rsid w:val="005A13C1"/>
    <w:rsid w:val="005A186B"/>
    <w:rsid w:val="005A1912"/>
    <w:rsid w:val="005A1AD9"/>
    <w:rsid w:val="005A1BEA"/>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3F"/>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BA9"/>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8C6"/>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58E"/>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83"/>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583"/>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123"/>
    <w:rsid w:val="006643B7"/>
    <w:rsid w:val="0066489E"/>
    <w:rsid w:val="00664B1C"/>
    <w:rsid w:val="00664B56"/>
    <w:rsid w:val="00664D3E"/>
    <w:rsid w:val="006651A7"/>
    <w:rsid w:val="006652FF"/>
    <w:rsid w:val="006658AE"/>
    <w:rsid w:val="00665B9E"/>
    <w:rsid w:val="00665BEC"/>
    <w:rsid w:val="00665F65"/>
    <w:rsid w:val="00666121"/>
    <w:rsid w:val="00666221"/>
    <w:rsid w:val="0066680E"/>
    <w:rsid w:val="00666DC8"/>
    <w:rsid w:val="00666DE6"/>
    <w:rsid w:val="00667012"/>
    <w:rsid w:val="006678EA"/>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5EE"/>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1D91"/>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CC4"/>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A32"/>
    <w:rsid w:val="00702C32"/>
    <w:rsid w:val="00703301"/>
    <w:rsid w:val="00703B08"/>
    <w:rsid w:val="00703C34"/>
    <w:rsid w:val="0070412B"/>
    <w:rsid w:val="00704219"/>
    <w:rsid w:val="00704548"/>
    <w:rsid w:val="00704DE7"/>
    <w:rsid w:val="007050EF"/>
    <w:rsid w:val="0070552C"/>
    <w:rsid w:val="0070569C"/>
    <w:rsid w:val="00705B9E"/>
    <w:rsid w:val="00705D7A"/>
    <w:rsid w:val="00705F84"/>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1C"/>
    <w:rsid w:val="00712092"/>
    <w:rsid w:val="007125B4"/>
    <w:rsid w:val="007125D7"/>
    <w:rsid w:val="00712B32"/>
    <w:rsid w:val="00712E20"/>
    <w:rsid w:val="007130C1"/>
    <w:rsid w:val="00713B9E"/>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A61"/>
    <w:rsid w:val="00724BEC"/>
    <w:rsid w:val="00724FF0"/>
    <w:rsid w:val="007253CF"/>
    <w:rsid w:val="007262C1"/>
    <w:rsid w:val="007264F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B5A"/>
    <w:rsid w:val="00733F11"/>
    <w:rsid w:val="00733F1A"/>
    <w:rsid w:val="00734863"/>
    <w:rsid w:val="00734C95"/>
    <w:rsid w:val="0073513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BBD"/>
    <w:rsid w:val="00754DB8"/>
    <w:rsid w:val="007550E2"/>
    <w:rsid w:val="00755306"/>
    <w:rsid w:val="0075542B"/>
    <w:rsid w:val="00755449"/>
    <w:rsid w:val="0075565E"/>
    <w:rsid w:val="00755750"/>
    <w:rsid w:val="00755F74"/>
    <w:rsid w:val="0075664B"/>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4D4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20"/>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623"/>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3EAA"/>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3C"/>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59F"/>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2"/>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0F58"/>
    <w:rsid w:val="008511FE"/>
    <w:rsid w:val="008518B4"/>
    <w:rsid w:val="00851C3D"/>
    <w:rsid w:val="008520E2"/>
    <w:rsid w:val="00852776"/>
    <w:rsid w:val="0085303D"/>
    <w:rsid w:val="008531A4"/>
    <w:rsid w:val="00853770"/>
    <w:rsid w:val="0085396F"/>
    <w:rsid w:val="00853ED5"/>
    <w:rsid w:val="00854071"/>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8B7"/>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21F"/>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7D4"/>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D71"/>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27BC"/>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55E"/>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EC9"/>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AB0"/>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07FD8"/>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5D"/>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07A"/>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0B0"/>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487"/>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C65"/>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2EB"/>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1E38"/>
    <w:rsid w:val="009B2E9A"/>
    <w:rsid w:val="009B309E"/>
    <w:rsid w:val="009B31A8"/>
    <w:rsid w:val="009B321A"/>
    <w:rsid w:val="009B3427"/>
    <w:rsid w:val="009B4716"/>
    <w:rsid w:val="009B4D98"/>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1CD"/>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258"/>
    <w:rsid w:val="009D4A89"/>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4111"/>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34"/>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35E"/>
    <w:rsid w:val="00A21804"/>
    <w:rsid w:val="00A218EB"/>
    <w:rsid w:val="00A219A6"/>
    <w:rsid w:val="00A21D14"/>
    <w:rsid w:val="00A21E90"/>
    <w:rsid w:val="00A21EE5"/>
    <w:rsid w:val="00A224ED"/>
    <w:rsid w:val="00A22E5B"/>
    <w:rsid w:val="00A23205"/>
    <w:rsid w:val="00A237CA"/>
    <w:rsid w:val="00A2390F"/>
    <w:rsid w:val="00A23A54"/>
    <w:rsid w:val="00A23D4F"/>
    <w:rsid w:val="00A23EE7"/>
    <w:rsid w:val="00A2421D"/>
    <w:rsid w:val="00A2453B"/>
    <w:rsid w:val="00A24992"/>
    <w:rsid w:val="00A24A8F"/>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502"/>
    <w:rsid w:val="00A3197D"/>
    <w:rsid w:val="00A31981"/>
    <w:rsid w:val="00A31D57"/>
    <w:rsid w:val="00A3209C"/>
    <w:rsid w:val="00A3216A"/>
    <w:rsid w:val="00A3257A"/>
    <w:rsid w:val="00A3268F"/>
    <w:rsid w:val="00A32C44"/>
    <w:rsid w:val="00A32E53"/>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34F"/>
    <w:rsid w:val="00A3552D"/>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0DBA"/>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833"/>
    <w:rsid w:val="00A51B2E"/>
    <w:rsid w:val="00A51B32"/>
    <w:rsid w:val="00A51EE2"/>
    <w:rsid w:val="00A52417"/>
    <w:rsid w:val="00A5256E"/>
    <w:rsid w:val="00A527C1"/>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44"/>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5A06"/>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1FA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B92"/>
    <w:rsid w:val="00AB0FDC"/>
    <w:rsid w:val="00AB100E"/>
    <w:rsid w:val="00AB14EC"/>
    <w:rsid w:val="00AB1537"/>
    <w:rsid w:val="00AB1559"/>
    <w:rsid w:val="00AB1CE6"/>
    <w:rsid w:val="00AB2016"/>
    <w:rsid w:val="00AB2152"/>
    <w:rsid w:val="00AB26C1"/>
    <w:rsid w:val="00AB2903"/>
    <w:rsid w:val="00AB2AFF"/>
    <w:rsid w:val="00AB2BBA"/>
    <w:rsid w:val="00AB2C9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A15"/>
    <w:rsid w:val="00AF220A"/>
    <w:rsid w:val="00AF2A0B"/>
    <w:rsid w:val="00AF2E4D"/>
    <w:rsid w:val="00AF2F3D"/>
    <w:rsid w:val="00AF3246"/>
    <w:rsid w:val="00AF3394"/>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6F0D"/>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0FE"/>
    <w:rsid w:val="00B055BF"/>
    <w:rsid w:val="00B057BA"/>
    <w:rsid w:val="00B059DC"/>
    <w:rsid w:val="00B05E17"/>
    <w:rsid w:val="00B05EE8"/>
    <w:rsid w:val="00B068E1"/>
    <w:rsid w:val="00B06C25"/>
    <w:rsid w:val="00B072EA"/>
    <w:rsid w:val="00B073C8"/>
    <w:rsid w:val="00B07540"/>
    <w:rsid w:val="00B0763D"/>
    <w:rsid w:val="00B079DA"/>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1C7"/>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484"/>
    <w:rsid w:val="00B26559"/>
    <w:rsid w:val="00B26D54"/>
    <w:rsid w:val="00B27138"/>
    <w:rsid w:val="00B30280"/>
    <w:rsid w:val="00B30338"/>
    <w:rsid w:val="00B315C0"/>
    <w:rsid w:val="00B3176B"/>
    <w:rsid w:val="00B318B8"/>
    <w:rsid w:val="00B31906"/>
    <w:rsid w:val="00B31BF6"/>
    <w:rsid w:val="00B31C3C"/>
    <w:rsid w:val="00B3280A"/>
    <w:rsid w:val="00B328C7"/>
    <w:rsid w:val="00B32B8C"/>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A83"/>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2F6"/>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A8E"/>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E5E"/>
    <w:rsid w:val="00B83F43"/>
    <w:rsid w:val="00B84051"/>
    <w:rsid w:val="00B854CD"/>
    <w:rsid w:val="00B85566"/>
    <w:rsid w:val="00B85FDF"/>
    <w:rsid w:val="00B8613A"/>
    <w:rsid w:val="00B862FB"/>
    <w:rsid w:val="00B863A8"/>
    <w:rsid w:val="00B867C9"/>
    <w:rsid w:val="00B8731C"/>
    <w:rsid w:val="00B874FD"/>
    <w:rsid w:val="00B87744"/>
    <w:rsid w:val="00B8794B"/>
    <w:rsid w:val="00B87968"/>
    <w:rsid w:val="00B900F7"/>
    <w:rsid w:val="00B901BC"/>
    <w:rsid w:val="00B90688"/>
    <w:rsid w:val="00B90D00"/>
    <w:rsid w:val="00B90D4C"/>
    <w:rsid w:val="00B90E0F"/>
    <w:rsid w:val="00B90EFD"/>
    <w:rsid w:val="00B910B1"/>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4D38"/>
    <w:rsid w:val="00BE528E"/>
    <w:rsid w:val="00BE5588"/>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28D1"/>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9F4"/>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275"/>
    <w:rsid w:val="00C21316"/>
    <w:rsid w:val="00C217FD"/>
    <w:rsid w:val="00C21836"/>
    <w:rsid w:val="00C218A7"/>
    <w:rsid w:val="00C218AD"/>
    <w:rsid w:val="00C21C7F"/>
    <w:rsid w:val="00C21D9D"/>
    <w:rsid w:val="00C2231D"/>
    <w:rsid w:val="00C22E9D"/>
    <w:rsid w:val="00C23348"/>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C41"/>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4554"/>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A0C"/>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46C"/>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5A3"/>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0FFF"/>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55A"/>
    <w:rsid w:val="00CF08AB"/>
    <w:rsid w:val="00CF0A33"/>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B7B"/>
    <w:rsid w:val="00CF7FFB"/>
    <w:rsid w:val="00D00083"/>
    <w:rsid w:val="00D0038D"/>
    <w:rsid w:val="00D003D0"/>
    <w:rsid w:val="00D00615"/>
    <w:rsid w:val="00D00CC6"/>
    <w:rsid w:val="00D011C3"/>
    <w:rsid w:val="00D01498"/>
    <w:rsid w:val="00D01893"/>
    <w:rsid w:val="00D01937"/>
    <w:rsid w:val="00D01D15"/>
    <w:rsid w:val="00D020E2"/>
    <w:rsid w:val="00D021A8"/>
    <w:rsid w:val="00D0288C"/>
    <w:rsid w:val="00D028DE"/>
    <w:rsid w:val="00D029FA"/>
    <w:rsid w:val="00D02FB5"/>
    <w:rsid w:val="00D03CFB"/>
    <w:rsid w:val="00D03DE2"/>
    <w:rsid w:val="00D0405C"/>
    <w:rsid w:val="00D0411E"/>
    <w:rsid w:val="00D041A0"/>
    <w:rsid w:val="00D041AE"/>
    <w:rsid w:val="00D049F4"/>
    <w:rsid w:val="00D04C5E"/>
    <w:rsid w:val="00D04DF4"/>
    <w:rsid w:val="00D0508F"/>
    <w:rsid w:val="00D05120"/>
    <w:rsid w:val="00D051DE"/>
    <w:rsid w:val="00D053C1"/>
    <w:rsid w:val="00D05659"/>
    <w:rsid w:val="00D05BB5"/>
    <w:rsid w:val="00D05C18"/>
    <w:rsid w:val="00D05D26"/>
    <w:rsid w:val="00D0642C"/>
    <w:rsid w:val="00D06C6E"/>
    <w:rsid w:val="00D07139"/>
    <w:rsid w:val="00D0753C"/>
    <w:rsid w:val="00D0758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7D6"/>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9D"/>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01D"/>
    <w:rsid w:val="00D73356"/>
    <w:rsid w:val="00D73B92"/>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6C8"/>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177"/>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7AD"/>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597"/>
    <w:rsid w:val="00DF16CE"/>
    <w:rsid w:val="00DF16E4"/>
    <w:rsid w:val="00DF1798"/>
    <w:rsid w:val="00DF1968"/>
    <w:rsid w:val="00DF1AA7"/>
    <w:rsid w:val="00DF1BC5"/>
    <w:rsid w:val="00DF1C87"/>
    <w:rsid w:val="00DF28BA"/>
    <w:rsid w:val="00DF28D2"/>
    <w:rsid w:val="00DF2B01"/>
    <w:rsid w:val="00DF2B3D"/>
    <w:rsid w:val="00DF2E16"/>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32D"/>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4EF"/>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682"/>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0F6"/>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5FEE"/>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336"/>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66F"/>
    <w:rsid w:val="00E9473A"/>
    <w:rsid w:val="00E94C9B"/>
    <w:rsid w:val="00E94D62"/>
    <w:rsid w:val="00E95308"/>
    <w:rsid w:val="00E95621"/>
    <w:rsid w:val="00E9564D"/>
    <w:rsid w:val="00E9611F"/>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29A"/>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6C6"/>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815"/>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332"/>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39F"/>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1D3"/>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CC6"/>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2BB"/>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888"/>
    <w:rsid w:val="00FA5BA3"/>
    <w:rsid w:val="00FA5C11"/>
    <w:rsid w:val="00FA5CD3"/>
    <w:rsid w:val="00FA6277"/>
    <w:rsid w:val="00FA656E"/>
    <w:rsid w:val="00FA679B"/>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539"/>
    <w:rsid w:val="00FB6BA9"/>
    <w:rsid w:val="00FB6C4B"/>
    <w:rsid w:val="00FB6D5D"/>
    <w:rsid w:val="00FB7789"/>
    <w:rsid w:val="00FB788C"/>
    <w:rsid w:val="00FB791B"/>
    <w:rsid w:val="00FB7D9C"/>
    <w:rsid w:val="00FB7E34"/>
    <w:rsid w:val="00FC0809"/>
    <w:rsid w:val="00FC0D81"/>
    <w:rsid w:val="00FC0F77"/>
    <w:rsid w:val="00FC0F85"/>
    <w:rsid w:val="00FC1346"/>
    <w:rsid w:val="00FC180E"/>
    <w:rsid w:val="00FC2478"/>
    <w:rsid w:val="00FC24C5"/>
    <w:rsid w:val="00FC25C3"/>
    <w:rsid w:val="00FC25FE"/>
    <w:rsid w:val="00FC27D3"/>
    <w:rsid w:val="00FC2CD7"/>
    <w:rsid w:val="00FC2EC1"/>
    <w:rsid w:val="00FC2EEB"/>
    <w:rsid w:val="00FC385E"/>
    <w:rsid w:val="00FC38AC"/>
    <w:rsid w:val="00FC3946"/>
    <w:rsid w:val="00FC42DE"/>
    <w:rsid w:val="00FC42EF"/>
    <w:rsid w:val="00FC4781"/>
    <w:rsid w:val="00FC4815"/>
    <w:rsid w:val="00FC4DAF"/>
    <w:rsid w:val="00FC51B1"/>
    <w:rsid w:val="00FC58F6"/>
    <w:rsid w:val="00FC5AD7"/>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3DDA"/>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389"/>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86104"/>
  <w15:docId w15:val="{E5AD4D9B-E19B-4225-BB42-9279A88F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4">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 w:type="character" w:customStyle="1" w:styleId="TODO">
    <w:name w:val="TODO"/>
    <w:basedOn w:val="DefaultParagraphFont"/>
    <w:qFormat/>
    <w:rsid w:val="00713B9E"/>
    <w:rPr>
      <w:color w:val="auto"/>
      <w:bdr w:val="none" w:sz="0" w:space="0" w:color="auto"/>
      <w:shd w:val="clear" w:color="auto" w:fill="FF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3670490">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4985041">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1554958">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6988605">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3855336">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1446899">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2630141">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6787336">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39841046">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53138294">
      <w:bodyDiv w:val="1"/>
      <w:marLeft w:val="0"/>
      <w:marRight w:val="0"/>
      <w:marTop w:val="0"/>
      <w:marBottom w:val="0"/>
      <w:divBdr>
        <w:top w:val="none" w:sz="0" w:space="0" w:color="auto"/>
        <w:left w:val="none" w:sz="0" w:space="0" w:color="auto"/>
        <w:bottom w:val="none" w:sz="0" w:space="0" w:color="auto"/>
        <w:right w:val="none" w:sz="0" w:space="0" w:color="auto"/>
      </w:divBdr>
    </w:div>
    <w:div w:id="464081116">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47820">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3937385">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040185">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49492282">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2902">
      <w:bodyDiv w:val="1"/>
      <w:marLeft w:val="0"/>
      <w:marRight w:val="0"/>
      <w:marTop w:val="0"/>
      <w:marBottom w:val="0"/>
      <w:divBdr>
        <w:top w:val="none" w:sz="0" w:space="0" w:color="auto"/>
        <w:left w:val="none" w:sz="0" w:space="0" w:color="auto"/>
        <w:bottom w:val="none" w:sz="0" w:space="0" w:color="auto"/>
        <w:right w:val="none" w:sz="0" w:space="0" w:color="auto"/>
      </w:divBdr>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998271171">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05867708">
      <w:bodyDiv w:val="1"/>
      <w:marLeft w:val="0"/>
      <w:marRight w:val="0"/>
      <w:marTop w:val="0"/>
      <w:marBottom w:val="0"/>
      <w:divBdr>
        <w:top w:val="none" w:sz="0" w:space="0" w:color="auto"/>
        <w:left w:val="none" w:sz="0" w:space="0" w:color="auto"/>
        <w:bottom w:val="none" w:sz="0" w:space="0" w:color="auto"/>
        <w:right w:val="none" w:sz="0" w:space="0" w:color="auto"/>
      </w:divBdr>
    </w:div>
    <w:div w:id="1211186172">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5638711">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1776046">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53813281">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1147640">
      <w:bodyDiv w:val="1"/>
      <w:marLeft w:val="0"/>
      <w:marRight w:val="0"/>
      <w:marTop w:val="0"/>
      <w:marBottom w:val="0"/>
      <w:divBdr>
        <w:top w:val="none" w:sz="0" w:space="0" w:color="auto"/>
        <w:left w:val="none" w:sz="0" w:space="0" w:color="auto"/>
        <w:bottom w:val="none" w:sz="0" w:space="0" w:color="auto"/>
        <w:right w:val="none" w:sz="0" w:space="0" w:color="auto"/>
      </w:divBdr>
    </w:div>
    <w:div w:id="1782725380">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18766613">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885750990">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1978997398">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403608">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Std\SC%2034\WG4\DRs\Log\2014\charlie.clark@clark-consulting.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
      <w:docPartPr>
        <w:name w:val="4AA96903B65E4A26881B29DDA891FAF2"/>
        <w:category>
          <w:name w:val="General"/>
          <w:gallery w:val="placeholder"/>
        </w:category>
        <w:types>
          <w:type w:val="bbPlcHdr"/>
        </w:types>
        <w:behaviors>
          <w:behavior w:val="content"/>
        </w:behaviors>
        <w:guid w:val="{BDE8A31F-3C9A-4FB1-8129-7C86915B7BC0}"/>
      </w:docPartPr>
      <w:docPartBody>
        <w:p w:rsidR="00646C29" w:rsidRDefault="008E5C59" w:rsidP="008E5C59">
          <w:pPr>
            <w:pStyle w:val="4AA96903B65E4A26881B29DDA891FAF2"/>
          </w:pPr>
          <w:r w:rsidRPr="00BF2601">
            <w:rPr>
              <w:rStyle w:val="PlaceholderText"/>
            </w:rPr>
            <w:t>Click here to enter text.</w:t>
          </w:r>
        </w:p>
      </w:docPartBody>
    </w:docPart>
    <w:docPart>
      <w:docPartPr>
        <w:name w:val="97556EA92A724F93B356BB059C3E2419"/>
        <w:category>
          <w:name w:val="General"/>
          <w:gallery w:val="placeholder"/>
        </w:category>
        <w:types>
          <w:type w:val="bbPlcHdr"/>
        </w:types>
        <w:behaviors>
          <w:behavior w:val="content"/>
        </w:behaviors>
        <w:guid w:val="{967448AE-8CAF-4150-9CED-40280DC0DE50}"/>
      </w:docPartPr>
      <w:docPartBody>
        <w:p w:rsidR="000823B1" w:rsidRDefault="002C10F5" w:rsidP="002C10F5">
          <w:pPr>
            <w:pStyle w:val="97556EA92A724F93B356BB059C3E2419"/>
          </w:pPr>
          <w:r w:rsidRPr="00BF2601">
            <w:rPr>
              <w:rStyle w:val="PlaceholderText"/>
            </w:rPr>
            <w:t>Click here to enter text.</w:t>
          </w:r>
        </w:p>
      </w:docPartBody>
    </w:docPart>
    <w:docPart>
      <w:docPartPr>
        <w:name w:val="EF1BD21C77D6493C9B60EACD8C6C6E2B"/>
        <w:category>
          <w:name w:val="General"/>
          <w:gallery w:val="placeholder"/>
        </w:category>
        <w:types>
          <w:type w:val="bbPlcHdr"/>
        </w:types>
        <w:behaviors>
          <w:behavior w:val="content"/>
        </w:behaviors>
        <w:guid w:val="{0774DB71-E978-49F6-9EEE-236B5A8F275F}"/>
      </w:docPartPr>
      <w:docPartBody>
        <w:p w:rsidR="00AC6B69" w:rsidRDefault="005A35B7" w:rsidP="005A35B7">
          <w:pPr>
            <w:pStyle w:val="EF1BD21C77D6493C9B60EACD8C6C6E2B"/>
          </w:pPr>
          <w:r w:rsidRPr="00BF2601">
            <w:rPr>
              <w:rStyle w:val="PlaceholderText"/>
            </w:rPr>
            <w:t>Click here to enter text.</w:t>
          </w:r>
        </w:p>
      </w:docPartBody>
    </w:docPart>
    <w:docPart>
      <w:docPartPr>
        <w:name w:val="B5079855BA094D6B82984720C068421E"/>
        <w:category>
          <w:name w:val="General"/>
          <w:gallery w:val="placeholder"/>
        </w:category>
        <w:types>
          <w:type w:val="bbPlcHdr"/>
        </w:types>
        <w:behaviors>
          <w:behavior w:val="content"/>
        </w:behaviors>
        <w:guid w:val="{5D5F9A69-390B-4637-8089-A5977EF7B5A9}"/>
      </w:docPartPr>
      <w:docPartBody>
        <w:p w:rsidR="001B6F00" w:rsidRDefault="00AC6B69" w:rsidP="00AC6B69">
          <w:pPr>
            <w:pStyle w:val="B5079855BA094D6B82984720C068421E"/>
          </w:pPr>
          <w:r w:rsidRPr="00BF2601">
            <w:rPr>
              <w:rStyle w:val="PlaceholderText"/>
            </w:rPr>
            <w:t>Click here to enter text.</w:t>
          </w:r>
        </w:p>
      </w:docPartBody>
    </w:docPart>
    <w:docPart>
      <w:docPartPr>
        <w:name w:val="26A5970BE0FB4914A6711D52A02035D6"/>
        <w:category>
          <w:name w:val="General"/>
          <w:gallery w:val="placeholder"/>
        </w:category>
        <w:types>
          <w:type w:val="bbPlcHdr"/>
        </w:types>
        <w:behaviors>
          <w:behavior w:val="content"/>
        </w:behaviors>
        <w:guid w:val="{ED1FBC34-70EE-4422-A7EC-C77F5F6F2405}"/>
      </w:docPartPr>
      <w:docPartBody>
        <w:p w:rsidR="00164B94" w:rsidRDefault="001B6F00" w:rsidP="001B6F00">
          <w:pPr>
            <w:pStyle w:val="26A5970BE0FB4914A6711D52A02035D6"/>
          </w:pPr>
          <w:r w:rsidRPr="00BF2601">
            <w:rPr>
              <w:rStyle w:val="PlaceholderText"/>
            </w:rPr>
            <w:t>Click here to enter text.</w:t>
          </w:r>
        </w:p>
      </w:docPartBody>
    </w:docPart>
    <w:docPart>
      <w:docPartPr>
        <w:name w:val="6AEC1177C6864F7E8D6C7105C40FEB3A"/>
        <w:category>
          <w:name w:val="General"/>
          <w:gallery w:val="placeholder"/>
        </w:category>
        <w:types>
          <w:type w:val="bbPlcHdr"/>
        </w:types>
        <w:behaviors>
          <w:behavior w:val="content"/>
        </w:behaviors>
        <w:guid w:val="{4E93A02E-32D7-426E-98C2-9DBACC1E473A}"/>
      </w:docPartPr>
      <w:docPartBody>
        <w:p w:rsidR="003B0ACA" w:rsidRDefault="00164B94" w:rsidP="00164B94">
          <w:pPr>
            <w:pStyle w:val="6AEC1177C6864F7E8D6C7105C40FEB3A"/>
          </w:pPr>
          <w:r w:rsidRPr="00BF2601">
            <w:rPr>
              <w:rStyle w:val="PlaceholderText"/>
            </w:rPr>
            <w:t>Click here to enter text.</w:t>
          </w:r>
        </w:p>
      </w:docPartBody>
    </w:docPart>
    <w:docPart>
      <w:docPartPr>
        <w:name w:val="22A96E32B08E4FEA88AB17854FFDA760"/>
        <w:category>
          <w:name w:val="General"/>
          <w:gallery w:val="placeholder"/>
        </w:category>
        <w:types>
          <w:type w:val="bbPlcHdr"/>
        </w:types>
        <w:behaviors>
          <w:behavior w:val="content"/>
        </w:behaviors>
        <w:guid w:val="{3BACE9F5-F32A-45E0-82EC-39860F709399}"/>
      </w:docPartPr>
      <w:docPartBody>
        <w:p w:rsidR="003B0ACA" w:rsidRDefault="00164B94" w:rsidP="00164B94">
          <w:pPr>
            <w:pStyle w:val="22A96E32B08E4FEA88AB17854FFDA760"/>
          </w:pPr>
          <w:r w:rsidRPr="00BF2601">
            <w:rPr>
              <w:rStyle w:val="PlaceholderText"/>
            </w:rPr>
            <w:t>Click here to enter text.</w:t>
          </w:r>
        </w:p>
      </w:docPartBody>
    </w:docPart>
    <w:docPart>
      <w:docPartPr>
        <w:name w:val="C2F01023000D4D20AE4F1F27EBDDF079"/>
        <w:category>
          <w:name w:val="General"/>
          <w:gallery w:val="placeholder"/>
        </w:category>
        <w:types>
          <w:type w:val="bbPlcHdr"/>
        </w:types>
        <w:behaviors>
          <w:behavior w:val="content"/>
        </w:behaviors>
        <w:guid w:val="{E04EC3B9-F51C-4C45-AF3F-B0D1C1CDC191}"/>
      </w:docPartPr>
      <w:docPartBody>
        <w:p w:rsidR="003B0ACA" w:rsidRDefault="00164B94" w:rsidP="00164B94">
          <w:pPr>
            <w:pStyle w:val="C2F01023000D4D20AE4F1F27EBDDF079"/>
          </w:pPr>
          <w:r w:rsidRPr="00BF2601">
            <w:rPr>
              <w:rStyle w:val="PlaceholderText"/>
            </w:rPr>
            <w:t>Click here to enter text.</w:t>
          </w:r>
        </w:p>
      </w:docPartBody>
    </w:docPart>
    <w:docPart>
      <w:docPartPr>
        <w:name w:val="D2229C7B39BE459AA01F8DAEE1028633"/>
        <w:category>
          <w:name w:val="General"/>
          <w:gallery w:val="placeholder"/>
        </w:category>
        <w:types>
          <w:type w:val="bbPlcHdr"/>
        </w:types>
        <w:behaviors>
          <w:behavior w:val="content"/>
        </w:behaviors>
        <w:guid w:val="{0D0A09CE-900E-46A9-83A3-E8A1FB830A69}"/>
      </w:docPartPr>
      <w:docPartBody>
        <w:p w:rsidR="00906130" w:rsidRDefault="003B0ACA" w:rsidP="003B0ACA">
          <w:pPr>
            <w:pStyle w:val="D2229C7B39BE459AA01F8DAEE1028633"/>
          </w:pPr>
          <w:r w:rsidRPr="00BF2601">
            <w:rPr>
              <w:rStyle w:val="PlaceholderText"/>
            </w:rPr>
            <w:t>Click here to enter text.</w:t>
          </w:r>
        </w:p>
      </w:docPartBody>
    </w:docPart>
    <w:docPart>
      <w:docPartPr>
        <w:name w:val="F3B8D8E407094B059331694ADD55A5CA"/>
        <w:category>
          <w:name w:val="General"/>
          <w:gallery w:val="placeholder"/>
        </w:category>
        <w:types>
          <w:type w:val="bbPlcHdr"/>
        </w:types>
        <w:behaviors>
          <w:behavior w:val="content"/>
        </w:behaviors>
        <w:guid w:val="{09D30457-D365-4A24-9F94-AE67D27CAC84}"/>
      </w:docPartPr>
      <w:docPartBody>
        <w:p w:rsidR="009C7617" w:rsidRDefault="009E6736" w:rsidP="009E6736">
          <w:pPr>
            <w:pStyle w:val="F3B8D8E407094B059331694ADD55A5CA"/>
          </w:pPr>
          <w:r w:rsidRPr="00BF2601">
            <w:rPr>
              <w:rStyle w:val="PlaceholderText"/>
            </w:rPr>
            <w:t>Click here to enter text.</w:t>
          </w:r>
        </w:p>
      </w:docPartBody>
    </w:docPart>
    <w:docPart>
      <w:docPartPr>
        <w:name w:val="E63B784C554A49E6B26A0EF850ED3069"/>
        <w:category>
          <w:name w:val="General"/>
          <w:gallery w:val="placeholder"/>
        </w:category>
        <w:types>
          <w:type w:val="bbPlcHdr"/>
        </w:types>
        <w:behaviors>
          <w:behavior w:val="content"/>
        </w:behaviors>
        <w:guid w:val="{3ACC1D1F-15B3-48ED-9E39-190F76F84134}"/>
      </w:docPartPr>
      <w:docPartBody>
        <w:p w:rsidR="009C7617" w:rsidRDefault="009E6736" w:rsidP="009E6736">
          <w:pPr>
            <w:pStyle w:val="E63B784C554A49E6B26A0EF850ED3069"/>
          </w:pPr>
          <w:r w:rsidRPr="00BF2601">
            <w:rPr>
              <w:rStyle w:val="PlaceholderText"/>
            </w:rPr>
            <w:t>Click here to enter text.</w:t>
          </w:r>
        </w:p>
      </w:docPartBody>
    </w:docPart>
    <w:docPart>
      <w:docPartPr>
        <w:name w:val="867FA3A79A494DDF9025C09BC964CBAB"/>
        <w:category>
          <w:name w:val="General"/>
          <w:gallery w:val="placeholder"/>
        </w:category>
        <w:types>
          <w:type w:val="bbPlcHdr"/>
        </w:types>
        <w:behaviors>
          <w:behavior w:val="content"/>
        </w:behaviors>
        <w:guid w:val="{8C9FE228-41C7-4F12-916A-EB60FE68B7E3}"/>
      </w:docPartPr>
      <w:docPartBody>
        <w:p w:rsidR="00970461" w:rsidRDefault="00675C7C" w:rsidP="00675C7C">
          <w:pPr>
            <w:pStyle w:val="867FA3A79A494DDF9025C09BC964CBAB"/>
          </w:pPr>
          <w:r w:rsidRPr="00BF2601">
            <w:rPr>
              <w:rStyle w:val="PlaceholderText"/>
            </w:rPr>
            <w:t>Click here to enter text.</w:t>
          </w:r>
        </w:p>
      </w:docPartBody>
    </w:docPart>
    <w:docPart>
      <w:docPartPr>
        <w:name w:val="2EBA000A3BE14E34B5AFD54B3CF06410"/>
        <w:category>
          <w:name w:val="General"/>
          <w:gallery w:val="placeholder"/>
        </w:category>
        <w:types>
          <w:type w:val="bbPlcHdr"/>
        </w:types>
        <w:behaviors>
          <w:behavior w:val="content"/>
        </w:behaviors>
        <w:guid w:val="{DE88ECEE-47D4-42BA-B526-0C8B40871F7B}"/>
      </w:docPartPr>
      <w:docPartBody>
        <w:p w:rsidR="00970461" w:rsidRDefault="00675C7C" w:rsidP="00675C7C">
          <w:pPr>
            <w:pStyle w:val="2EBA000A3BE14E34B5AFD54B3CF06410"/>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30E8A"/>
    <w:rsid w:val="00013FB8"/>
    <w:rsid w:val="000160E9"/>
    <w:rsid w:val="00036D16"/>
    <w:rsid w:val="000823B1"/>
    <w:rsid w:val="000A3B93"/>
    <w:rsid w:val="000D6A3B"/>
    <w:rsid w:val="00164B94"/>
    <w:rsid w:val="001B6F00"/>
    <w:rsid w:val="001E2746"/>
    <w:rsid w:val="001F75B2"/>
    <w:rsid w:val="00221A03"/>
    <w:rsid w:val="00230E8A"/>
    <w:rsid w:val="002474F9"/>
    <w:rsid w:val="00281398"/>
    <w:rsid w:val="00291950"/>
    <w:rsid w:val="002C10F5"/>
    <w:rsid w:val="002E6BE5"/>
    <w:rsid w:val="002F295F"/>
    <w:rsid w:val="0030234F"/>
    <w:rsid w:val="00324CFC"/>
    <w:rsid w:val="00335B91"/>
    <w:rsid w:val="00350A18"/>
    <w:rsid w:val="003A2495"/>
    <w:rsid w:val="003B0ACA"/>
    <w:rsid w:val="003D346E"/>
    <w:rsid w:val="00405CCF"/>
    <w:rsid w:val="004318C4"/>
    <w:rsid w:val="00437B5A"/>
    <w:rsid w:val="004B5DB6"/>
    <w:rsid w:val="004B7071"/>
    <w:rsid w:val="004D4C0C"/>
    <w:rsid w:val="00524840"/>
    <w:rsid w:val="00536EBA"/>
    <w:rsid w:val="005A35B7"/>
    <w:rsid w:val="006414C8"/>
    <w:rsid w:val="00646C29"/>
    <w:rsid w:val="00675C7C"/>
    <w:rsid w:val="00697488"/>
    <w:rsid w:val="007060F9"/>
    <w:rsid w:val="007222B1"/>
    <w:rsid w:val="007F5D5F"/>
    <w:rsid w:val="00853A31"/>
    <w:rsid w:val="008E5C59"/>
    <w:rsid w:val="00906130"/>
    <w:rsid w:val="00917839"/>
    <w:rsid w:val="0094048C"/>
    <w:rsid w:val="00962A3C"/>
    <w:rsid w:val="0096674E"/>
    <w:rsid w:val="00970461"/>
    <w:rsid w:val="009C7617"/>
    <w:rsid w:val="009D5D17"/>
    <w:rsid w:val="009E6736"/>
    <w:rsid w:val="00A00586"/>
    <w:rsid w:val="00A02CE0"/>
    <w:rsid w:val="00AC6B69"/>
    <w:rsid w:val="00B57D7D"/>
    <w:rsid w:val="00BF50CF"/>
    <w:rsid w:val="00C13F92"/>
    <w:rsid w:val="00C26B56"/>
    <w:rsid w:val="00CC4292"/>
    <w:rsid w:val="00D57778"/>
    <w:rsid w:val="00D84ACA"/>
    <w:rsid w:val="00D9758C"/>
    <w:rsid w:val="00DC3815"/>
    <w:rsid w:val="00E41593"/>
    <w:rsid w:val="00EC309C"/>
    <w:rsid w:val="00F157CF"/>
    <w:rsid w:val="00F55F4E"/>
    <w:rsid w:val="00FB7191"/>
    <w:rsid w:val="00FD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675C7C"/>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4AA96903B65E4A26881B29DDA891FAF2">
    <w:name w:val="4AA96903B65E4A26881B29DDA891FAF2"/>
    <w:rsid w:val="008E5C59"/>
  </w:style>
  <w:style w:type="paragraph" w:customStyle="1" w:styleId="97556EA92A724F93B356BB059C3E2419">
    <w:name w:val="97556EA92A724F93B356BB059C3E2419"/>
    <w:rsid w:val="002C10F5"/>
    <w:pPr>
      <w:spacing w:after="160" w:line="259" w:lineRule="auto"/>
    </w:pPr>
  </w:style>
  <w:style w:type="paragraph" w:customStyle="1" w:styleId="1AB05E52796E49089D773E804E908F20">
    <w:name w:val="1AB05E52796E49089D773E804E908F20"/>
    <w:rsid w:val="002C10F5"/>
    <w:pPr>
      <w:spacing w:after="160" w:line="259" w:lineRule="auto"/>
    </w:pPr>
  </w:style>
  <w:style w:type="paragraph" w:customStyle="1" w:styleId="EF1BD21C77D6493C9B60EACD8C6C6E2B">
    <w:name w:val="EF1BD21C77D6493C9B60EACD8C6C6E2B"/>
    <w:rsid w:val="005A35B7"/>
    <w:pPr>
      <w:spacing w:after="160" w:line="259" w:lineRule="auto"/>
    </w:pPr>
  </w:style>
  <w:style w:type="paragraph" w:customStyle="1" w:styleId="B5079855BA094D6B82984720C068421E">
    <w:name w:val="B5079855BA094D6B82984720C068421E"/>
    <w:rsid w:val="00AC6B69"/>
    <w:pPr>
      <w:spacing w:after="160" w:line="259" w:lineRule="auto"/>
    </w:pPr>
  </w:style>
  <w:style w:type="paragraph" w:customStyle="1" w:styleId="26A5970BE0FB4914A6711D52A02035D6">
    <w:name w:val="26A5970BE0FB4914A6711D52A02035D6"/>
    <w:rsid w:val="001B6F00"/>
    <w:pPr>
      <w:spacing w:after="160" w:line="259" w:lineRule="auto"/>
    </w:pPr>
  </w:style>
  <w:style w:type="paragraph" w:customStyle="1" w:styleId="6AEC1177C6864F7E8D6C7105C40FEB3A">
    <w:name w:val="6AEC1177C6864F7E8D6C7105C40FEB3A"/>
    <w:rsid w:val="00164B94"/>
    <w:pPr>
      <w:spacing w:after="160" w:line="259" w:lineRule="auto"/>
    </w:pPr>
  </w:style>
  <w:style w:type="paragraph" w:customStyle="1" w:styleId="22A96E32B08E4FEA88AB17854FFDA760">
    <w:name w:val="22A96E32B08E4FEA88AB17854FFDA760"/>
    <w:rsid w:val="00164B94"/>
    <w:pPr>
      <w:spacing w:after="160" w:line="259" w:lineRule="auto"/>
    </w:pPr>
  </w:style>
  <w:style w:type="paragraph" w:customStyle="1" w:styleId="C2F01023000D4D20AE4F1F27EBDDF079">
    <w:name w:val="C2F01023000D4D20AE4F1F27EBDDF079"/>
    <w:rsid w:val="00164B94"/>
    <w:pPr>
      <w:spacing w:after="160" w:line="259" w:lineRule="auto"/>
    </w:pPr>
  </w:style>
  <w:style w:type="paragraph" w:customStyle="1" w:styleId="D2229C7B39BE459AA01F8DAEE1028633">
    <w:name w:val="D2229C7B39BE459AA01F8DAEE1028633"/>
    <w:rsid w:val="003B0ACA"/>
    <w:pPr>
      <w:spacing w:after="160" w:line="259" w:lineRule="auto"/>
    </w:pPr>
  </w:style>
  <w:style w:type="paragraph" w:customStyle="1" w:styleId="1083745EEE45405D8CEB46BE569B2BBA">
    <w:name w:val="1083745EEE45405D8CEB46BE569B2BBA"/>
    <w:rsid w:val="007060F9"/>
    <w:pPr>
      <w:spacing w:after="160" w:line="259" w:lineRule="auto"/>
    </w:pPr>
  </w:style>
  <w:style w:type="paragraph" w:customStyle="1" w:styleId="F3B8D8E407094B059331694ADD55A5CA">
    <w:name w:val="F3B8D8E407094B059331694ADD55A5CA"/>
    <w:rsid w:val="009E6736"/>
    <w:pPr>
      <w:spacing w:after="160" w:line="259" w:lineRule="auto"/>
    </w:pPr>
  </w:style>
  <w:style w:type="paragraph" w:customStyle="1" w:styleId="E63B784C554A49E6B26A0EF850ED3069">
    <w:name w:val="E63B784C554A49E6B26A0EF850ED3069"/>
    <w:rsid w:val="009E6736"/>
    <w:pPr>
      <w:spacing w:after="160" w:line="259" w:lineRule="auto"/>
    </w:pPr>
  </w:style>
  <w:style w:type="paragraph" w:customStyle="1" w:styleId="98937F728E4149A4840EBD3507752F88">
    <w:name w:val="98937F728E4149A4840EBD3507752F88"/>
    <w:rsid w:val="00D9758C"/>
    <w:pPr>
      <w:spacing w:after="160" w:line="259" w:lineRule="auto"/>
    </w:pPr>
  </w:style>
  <w:style w:type="paragraph" w:customStyle="1" w:styleId="867FA3A79A494DDF9025C09BC964CBAB">
    <w:name w:val="867FA3A79A494DDF9025C09BC964CBAB"/>
    <w:rsid w:val="00675C7C"/>
    <w:pPr>
      <w:spacing w:after="160" w:line="259" w:lineRule="auto"/>
    </w:pPr>
  </w:style>
  <w:style w:type="paragraph" w:customStyle="1" w:styleId="2EBA000A3BE14E34B5AFD54B3CF06410">
    <w:name w:val="2EBA000A3BE14E34B5AFD54B3CF06410"/>
    <w:rsid w:val="00675C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7A67A-C80A-4867-93A5-EB5F7683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6905</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24</cp:revision>
  <cp:lastPrinted>2009-09-14T21:51:00Z</cp:lastPrinted>
  <dcterms:created xsi:type="dcterms:W3CDTF">2016-04-11T21:19:00Z</dcterms:created>
  <dcterms:modified xsi:type="dcterms:W3CDTF">2017-01-05T15:43:00Z</dcterms:modified>
</cp:coreProperties>
</file>