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Content>
        <w:p w14:paraId="01CE1B1E" w14:textId="77777777" w:rsidR="007D1C84" w:rsidRDefault="00277E27">
          <w:pPr>
            <w:pStyle w:val="UnnumberedHeading"/>
          </w:pPr>
          <w:r>
            <w:t xml:space="preserve">DR </w:t>
          </w:r>
          <w:sdt>
            <w:sdtPr>
              <w:alias w:val="Number"/>
              <w:tag w:val="Number"/>
              <w:id w:val="99175270"/>
              <w:lock w:val="sdtLocked"/>
              <w:placeholder>
                <w:docPart w:val="A98BD0FCAB3745FF893BB76AF3C636DA"/>
              </w:placeholder>
            </w:sdtPr>
            <w:sdtContent>
              <w:r w:rsidR="00F650F1">
                <w:t>13</w:t>
              </w:r>
              <w:r>
                <w:t>-</w:t>
              </w:r>
              <w:r w:rsidR="00F650F1">
                <w:t>0014</w:t>
              </w:r>
            </w:sdtContent>
          </w:sdt>
          <w:r>
            <w:t xml:space="preserve"> — </w:t>
          </w:r>
          <w:sdt>
            <w:sdtPr>
              <w:alias w:val="Title"/>
              <w:tag w:val="Title"/>
              <w:id w:val="99175271"/>
              <w:lock w:val="sdtLocked"/>
              <w:placeholder>
                <w:docPart w:val="A98BD0FCAB3745FF893BB76AF3C636DA"/>
              </w:placeholder>
            </w:sdtPr>
            <w:sdtContent>
              <w:sdt>
                <w:sdtPr>
                  <w:alias w:val="Title"/>
                  <w:tag w:val="Title"/>
                  <w:id w:val="367269114"/>
                  <w:placeholder>
                    <w:docPart w:val="BAF59BC7BA6649FEB9E05520A516FE0B"/>
                  </w:placeholder>
                </w:sdtPr>
                <w:sdtContent>
                  <w:r w:rsidR="00F650F1">
                    <w:t>PML: omissions and inconsistencies in the specification of attributes</w:t>
                  </w:r>
                </w:sdtContent>
              </w:sdt>
            </w:sdtContent>
          </w:sdt>
        </w:p>
        <w:p w14:paraId="5AF2F695" w14:textId="77777777" w:rsidR="007D1C84" w:rsidRDefault="00277E27">
          <w:r>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COR4" w:value="Closed; in COR4"/>
              </w:dropDownList>
            </w:sdtPr>
            <w:sdtContent>
              <w:r w:rsidR="00CF5BB9">
                <w:t>Closed; in COR4</w:t>
              </w:r>
            </w:sdtContent>
          </w:sdt>
        </w:p>
        <w:p w14:paraId="35EAA42C" w14:textId="77777777" w:rsidR="007D1C84" w:rsidRDefault="00277E27">
          <w:r>
            <w:rPr>
              <w:rStyle w:val="FieldTitle"/>
            </w:rPr>
            <w:t>Subject:</w:t>
          </w:r>
          <w:r>
            <w:t xml:space="preserve"> </w:t>
          </w:r>
          <w:sdt>
            <w:sdtPr>
              <w:id w:val="99175273"/>
              <w:placeholder>
                <w:docPart w:val="A98BD0FCAB3745FF893BB76AF3C636DA"/>
              </w:placeholder>
            </w:sdtPr>
            <w:sdtContent>
              <w:sdt>
                <w:sdtPr>
                  <w:alias w:val="Subject"/>
                  <w:tag w:val="Subject"/>
                  <w:id w:val="99175274"/>
                  <w:lock w:val="sdtLocked"/>
                  <w:placeholder>
                    <w:docPart w:val="A98BD0FCAB3745FF893BB76AF3C636DA"/>
                  </w:placeholder>
                </w:sdtPr>
                <w:sdtContent>
                  <w:sdt>
                    <w:sdtPr>
                      <w:alias w:val="Title"/>
                      <w:tag w:val="Title"/>
                      <w:id w:val="985052375"/>
                      <w:placeholder>
                        <w:docPart w:val="5C0CE38DC38E470789556DE7FBFEB2ED"/>
                      </w:placeholder>
                    </w:sdtPr>
                    <w:sdtContent>
                      <w:sdt>
                        <w:sdtPr>
                          <w:alias w:val="Title"/>
                          <w:tag w:val="Title"/>
                          <w:id w:val="-1274467828"/>
                          <w:placeholder>
                            <w:docPart w:val="155AE85845D04BCFAB2C18CBB84DD6B2"/>
                          </w:placeholder>
                        </w:sdtPr>
                        <w:sdtContent>
                          <w:r>
                            <w:t>PML: omissions and inconsistencies in the specification of attributes</w:t>
                          </w:r>
                        </w:sdtContent>
                      </w:sdt>
                    </w:sdtContent>
                  </w:sdt>
                </w:sdtContent>
              </w:sdt>
            </w:sdtContent>
          </w:sdt>
        </w:p>
        <w:p w14:paraId="05A90800" w14:textId="77777777" w:rsidR="007D1C84" w:rsidRDefault="00277E27">
          <w:r>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Content>
              <w:r>
                <w:t>Request for clarification</w:t>
              </w:r>
            </w:sdtContent>
          </w:sdt>
        </w:p>
        <w:p w14:paraId="40A49D93" w14:textId="77777777" w:rsidR="007D1C84" w:rsidRDefault="00277E27">
          <w:r>
            <w:rPr>
              <w:rStyle w:val="FieldTitle"/>
            </w:rPr>
            <w:t>Submitter:</w:t>
          </w:r>
          <w:r>
            <w:t xml:space="preserve"> </w:t>
          </w:r>
          <w:sdt>
            <w:sdtPr>
              <w:alias w:val="Submitter"/>
              <w:tag w:val="Submitter"/>
              <w:id w:val="99175276"/>
              <w:lock w:val="sdtLocked"/>
              <w:placeholder>
                <w:docPart w:val="A98BD0FCAB3745FF893BB76AF3C636DA"/>
              </w:placeholder>
            </w:sdtPr>
            <w:sdtContent>
              <w:r>
                <w:t>Francis Cave</w:t>
              </w:r>
            </w:sdtContent>
          </w:sdt>
          <w:r>
            <w:t xml:space="preserve">     </w:t>
          </w:r>
          <w:r>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Content>
              <w:r>
                <w:t>(BSI)</w:t>
              </w:r>
            </w:sdtContent>
          </w:sdt>
        </w:p>
        <w:p w14:paraId="063DE560" w14:textId="1EFE73CB" w:rsidR="007D1C84" w:rsidRDefault="00277E27">
          <w:r>
            <w:rPr>
              <w:rStyle w:val="FieldTitle"/>
            </w:rPr>
            <w:t>Contact Information:</w:t>
          </w:r>
          <w:r>
            <w:t xml:space="preserve"> </w:t>
          </w:r>
          <w:sdt>
            <w:sdtPr>
              <w:rPr>
                <w:rStyle w:val="aff3"/>
              </w:rPr>
              <w:alias w:val="Contact Information"/>
              <w:tag w:val="Contact Information"/>
              <w:id w:val="99175278"/>
              <w:lock w:val="sdtLocked"/>
              <w:placeholder>
                <w:docPart w:val="A98BD0FCAB3745FF893BB76AF3C636DA"/>
              </w:placeholder>
            </w:sdtPr>
            <w:sdtContent>
              <w:sdt>
                <w:sdtPr>
                  <w:rPr>
                    <w:color w:val="5F5F5F"/>
                    <w:u w:val="single"/>
                  </w:rPr>
                  <w:alias w:val="Submitter"/>
                  <w:tag w:val="Submitter"/>
                  <w:id w:val="8732796"/>
                  <w:placeholder>
                    <w:docPart w:val="51FDB0F675AA492BB87C1273B4D9CD9E"/>
                  </w:placeholder>
                </w:sdtPr>
                <w:sdtEndPr>
                  <w:rPr>
                    <w:color w:val="auto"/>
                    <w:u w:val="none"/>
                  </w:rPr>
                </w:sdtEndPr>
                <w:sdtContent>
                  <w:hyperlink r:id="rId8" w:history="1">
                    <w:r w:rsidRPr="00FB5C34">
                      <w:rPr>
                        <w:rStyle w:val="aff3"/>
                        <w:rFonts w:ascii="Tahoma" w:hAnsi="Tahoma" w:cs="Tahoma"/>
                        <w:sz w:val="20"/>
                        <w:szCs w:val="20"/>
                      </w:rPr>
                      <w:t>francis@franciscave.com</w:t>
                    </w:r>
                  </w:hyperlink>
                </w:sdtContent>
              </w:sdt>
            </w:sdtContent>
          </w:sdt>
        </w:p>
        <w:p w14:paraId="0F95469B" w14:textId="77777777" w:rsidR="007D1C84" w:rsidRDefault="00277E27">
          <w:r>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Content>
              <w:r>
                <w:t>n/a</w:t>
              </w:r>
            </w:sdtContent>
          </w:sdt>
        </w:p>
        <w:p w14:paraId="6CC25AA8" w14:textId="77777777" w:rsidR="007D1C84" w:rsidRDefault="00277E27">
          <w:r>
            <w:rPr>
              <w:rStyle w:val="FieldTitle"/>
            </w:rPr>
            <w:t>Supporting Document(s):</w:t>
          </w:r>
          <w:r>
            <w:t xml:space="preserve"> </w:t>
          </w:r>
          <w:sdt>
            <w:sdtPr>
              <w:id w:val="99175280"/>
              <w:placeholder>
                <w:docPart w:val="A98BD0FCAB3745FF893BB76AF3C636DA"/>
              </w:placeholder>
            </w:sdtPr>
            <w:sdtContent>
              <w:sdt>
                <w:sdtPr>
                  <w:alias w:val="Supporting Document(s)"/>
                  <w:tag w:val="Supporting Document(s)"/>
                  <w:id w:val="99175281"/>
                  <w:lock w:val="sdtLocked"/>
                  <w:placeholder>
                    <w:docPart w:val="A98BD0FCAB3745FF893BB76AF3C636DA"/>
                  </w:placeholder>
                </w:sdtPr>
                <w:sdtContent>
                  <w:r w:rsidR="00F650F1">
                    <w:t>N</w:t>
                  </w:r>
                  <w:r>
                    <w:t>one</w:t>
                  </w:r>
                </w:sdtContent>
              </w:sdt>
            </w:sdtContent>
          </w:sdt>
        </w:p>
        <w:p w14:paraId="771CE1A1" w14:textId="77777777" w:rsidR="007D1C84" w:rsidRDefault="00277E27">
          <w:r>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3-12-23T00:00:00Z">
                <w:dateFormat w:val="yyyy-MM-dd"/>
                <w:lid w:val="en-US"/>
                <w:storeMappedDataAs w:val="dateTime"/>
                <w:calendar w:val="gregorian"/>
              </w:date>
            </w:sdtPr>
            <w:sdtContent>
              <w:r w:rsidR="00F650F1">
                <w:t>2013-12-23</w:t>
              </w:r>
            </w:sdtContent>
          </w:sdt>
        </w:p>
        <w:p w14:paraId="2A08CE68" w14:textId="77777777" w:rsidR="007D1C84" w:rsidRDefault="00277E27">
          <w:r>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4-02-23T00:00:00Z">
                <w:dateFormat w:val="yyyy-MM-dd"/>
                <w:lid w:val="en-US"/>
                <w:storeMappedDataAs w:val="dateTime"/>
                <w:calendar w:val="gregorian"/>
              </w:date>
            </w:sdtPr>
            <w:sdtContent>
              <w:r w:rsidR="00F650F1">
                <w:t>2014-02-23</w:t>
              </w:r>
            </w:sdtContent>
          </w:sdt>
        </w:p>
        <w:p w14:paraId="2EE33B6E" w14:textId="77777777" w:rsidR="007D1C84" w:rsidRDefault="00277E27">
          <w:r>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Content>
              <w:r w:rsidRPr="00867B8A">
                <w:rPr>
                  <w:highlight w:val="magenta"/>
                </w:rPr>
                <w:t>29500-1:201</w:t>
              </w:r>
              <w:r w:rsidR="00867B8A" w:rsidRPr="00867B8A">
                <w:rPr>
                  <w:highlight w:val="magenta"/>
                </w:rPr>
                <w:t>6</w:t>
              </w:r>
              <w:r w:rsidR="00100262">
                <w:t>, §19.x</w:t>
              </w:r>
            </w:sdtContent>
          </w:sdt>
        </w:p>
        <w:p w14:paraId="5E6BC805" w14:textId="77777777" w:rsidR="007D1C84" w:rsidRDefault="00277E27">
          <w:r>
            <w:rPr>
              <w:rStyle w:val="FieldTitle"/>
            </w:rPr>
            <w:t>Related DR(s):</w:t>
          </w:r>
          <w:r>
            <w:t xml:space="preserve"> </w:t>
          </w:r>
          <w:sdt>
            <w:sdtPr>
              <w:alias w:val="Related DRs"/>
              <w:tag w:val="Related DRs"/>
              <w:id w:val="99175285"/>
              <w:lock w:val="sdtLocked"/>
              <w:placeholder>
                <w:docPart w:val="A98BD0FCAB3745FF893BB76AF3C636DA"/>
              </w:placeholder>
            </w:sdtPr>
            <w:sdtContent>
              <w:r w:rsidR="00F650F1">
                <w:t>N</w:t>
              </w:r>
              <w:r>
                <w:t>one</w:t>
              </w:r>
            </w:sdtContent>
          </w:sdt>
        </w:p>
        <w:p w14:paraId="67E55895" w14:textId="77777777" w:rsidR="007D1C84" w:rsidRDefault="00277E27">
          <w:pPr>
            <w:pStyle w:val="FieldTitleKeepWithNext"/>
            <w:rPr>
              <w:b w:val="0"/>
            </w:rPr>
          </w:pPr>
          <w:r>
            <w:t>Nature of the Defect:</w:t>
          </w:r>
        </w:p>
        <w:sdt>
          <w:sdtPr>
            <w:rPr>
              <w:sz w:val="22"/>
              <w:szCs w:val="22"/>
            </w:rPr>
            <w:alias w:val="Defect Description"/>
            <w:tag w:val="Defect Description"/>
            <w:id w:val="99175286"/>
            <w:lock w:val="sdtLocked"/>
            <w:placeholder>
              <w:docPart w:val="A98BD0FCAB3745FF893BB76AF3C636DA"/>
            </w:placeholder>
          </w:sdtPr>
          <w:sdtEndPr>
            <w:rPr>
              <w:sz w:val="24"/>
              <w:szCs w:val="24"/>
            </w:rPr>
          </w:sdtEndPr>
          <w:sdtContent>
            <w:p w14:paraId="64843421" w14:textId="77777777" w:rsidR="007D1C84" w:rsidRDefault="00277E27">
              <w:pPr>
                <w:pStyle w:val="Web"/>
              </w:pPr>
              <w:r>
                <w:t>In the cases listed below the text does not unambiguously specify how to interpret the element, when present, if the attribute, declared in the schema to be optional but with no default value, is omitted.</w:t>
              </w:r>
            </w:p>
            <w:p w14:paraId="3ED0B453" w14:textId="77777777" w:rsidR="007D1C84" w:rsidRDefault="00277E27">
              <w:pPr>
                <w:pStyle w:val="Web"/>
              </w:pPr>
              <w:r>
                <w:t xml:space="preserve">Note that this list excludes a number of cases where an element has an optional </w:t>
              </w:r>
              <w:r w:rsidRPr="00D3249F">
                <w:rPr>
                  <w:rStyle w:val="Attribute"/>
                </w:rPr>
                <w:t>id</w:t>
              </w:r>
              <w:r>
                <w:t xml:space="preserve"> or </w:t>
              </w:r>
              <w:r w:rsidRPr="00D3249F">
                <w:rPr>
                  <w:rStyle w:val="Attribute"/>
                </w:rPr>
                <w:t>name</w:t>
              </w:r>
              <w:r>
                <w:t xml:space="preserve"> attribute, where the omission of the attribute is understood to mean that the element does not need any identifier or name because it is not referenced elsewhere.</w:t>
              </w:r>
            </w:p>
            <w:p w14:paraId="67A2A1ED" w14:textId="77777777" w:rsidR="007D1C84" w:rsidRDefault="00277E27">
              <w:pPr>
                <w:pStyle w:val="a"/>
              </w:pPr>
              <w:r>
                <w:t>§19.2.1.17 kinsoku (</w:t>
              </w:r>
              <w:commentRangeStart w:id="1"/>
              <w:r>
                <w:t>@lang</w:t>
              </w:r>
              <w:commentRangeEnd w:id="1"/>
              <w:r w:rsidR="00507A17">
                <w:rPr>
                  <w:rStyle w:val="af5"/>
                </w:rPr>
                <w:commentReference w:id="1"/>
              </w:r>
              <w:r>
                <w:t>) (complex type: CT_Kinsoku)</w:t>
              </w:r>
            </w:p>
            <w:p w14:paraId="652AEFC4" w14:textId="77777777" w:rsidR="007D1C84" w:rsidRDefault="00277E27">
              <w:pPr>
                <w:pStyle w:val="a"/>
              </w:pPr>
              <w:r>
                <w:t>§19.2.1.39 sldSz (@type) (complex type: CT_SlideSize)</w:t>
              </w:r>
            </w:p>
            <w:p w14:paraId="3B3D16E8" w14:textId="77777777" w:rsidR="007D1C84" w:rsidRDefault="00277E27">
              <w:pPr>
                <w:pStyle w:val="a"/>
              </w:pPr>
              <w:r>
                <w:t>§19.3.1.21 graphicFrame (</w:t>
              </w:r>
              <w:commentRangeStart w:id="2"/>
              <w:r>
                <w:t>@bwMode</w:t>
              </w:r>
              <w:commentRangeEnd w:id="2"/>
              <w:r w:rsidR="00507A17">
                <w:rPr>
                  <w:rStyle w:val="af5"/>
                </w:rPr>
                <w:commentReference w:id="2"/>
              </w:r>
              <w:r>
                <w:t>) (complex type: CT_GraphicalObjectFrame)</w:t>
              </w:r>
            </w:p>
            <w:p w14:paraId="31A4A0EB" w14:textId="77777777" w:rsidR="007D1C84" w:rsidRDefault="00277E27">
              <w:pPr>
                <w:pStyle w:val="a"/>
              </w:pPr>
              <w:r>
                <w:t xml:space="preserve">§19.5.1 anim (@by, </w:t>
              </w:r>
              <w:commentRangeStart w:id="3"/>
              <w:r>
                <w:t>@calcmode</w:t>
              </w:r>
              <w:commentRangeEnd w:id="3"/>
              <w:r w:rsidR="00507A17">
                <w:rPr>
                  <w:rStyle w:val="af5"/>
                </w:rPr>
                <w:commentReference w:id="3"/>
              </w:r>
              <w:r>
                <w:t xml:space="preserve">, @from, @to, </w:t>
              </w:r>
              <w:commentRangeStart w:id="4"/>
              <w:r>
                <w:t>@valueType</w:t>
              </w:r>
              <w:commentRangeEnd w:id="4"/>
              <w:r w:rsidR="00507A17">
                <w:rPr>
                  <w:rStyle w:val="af5"/>
                </w:rPr>
                <w:commentReference w:id="4"/>
              </w:r>
              <w:r>
                <w:t>) (complex type: CT_TLAnimateBehavior)</w:t>
              </w:r>
            </w:p>
            <w:p w14:paraId="13BE1AA9" w14:textId="77777777" w:rsidR="007D1C84" w:rsidRDefault="00277E27">
              <w:pPr>
                <w:pStyle w:val="a"/>
              </w:pPr>
              <w:r>
                <w:t>§19.5.2 animClr (</w:t>
              </w:r>
              <w:commentRangeStart w:id="5"/>
              <w:r>
                <w:t>@clrSpc</w:t>
              </w:r>
              <w:commentRangeEnd w:id="5"/>
              <w:r w:rsidR="00507A17">
                <w:rPr>
                  <w:rStyle w:val="af5"/>
                </w:rPr>
                <w:commentReference w:id="5"/>
              </w:r>
              <w:r>
                <w:t>) (complex type: CT_TLAnimateColorBehavior)</w:t>
              </w:r>
            </w:p>
            <w:p w14:paraId="7F117D36" w14:textId="77777777" w:rsidR="007D1C84" w:rsidRDefault="00277E27">
              <w:pPr>
                <w:pStyle w:val="a"/>
              </w:pPr>
              <w:r>
                <w:t>§19.5.3 animEffect (@filter) (complex type: CT_TLAnimateEffectBehavior)</w:t>
              </w:r>
            </w:p>
            <w:p w14:paraId="5CFD8D2E" w14:textId="77777777" w:rsidR="007D1C84" w:rsidRDefault="00277E27">
              <w:pPr>
                <w:pStyle w:val="a"/>
              </w:pPr>
              <w:r>
                <w:lastRenderedPageBreak/>
                <w:t>§19.5.4 animMotion (</w:t>
              </w:r>
              <w:commentRangeStart w:id="6"/>
              <w:r>
                <w:t>@origin</w:t>
              </w:r>
              <w:commentRangeEnd w:id="6"/>
              <w:r w:rsidR="00A0442A">
                <w:rPr>
                  <w:rStyle w:val="af5"/>
                </w:rPr>
                <w:commentReference w:id="6"/>
              </w:r>
              <w:r>
                <w:t xml:space="preserve">, </w:t>
              </w:r>
              <w:commentRangeStart w:id="7"/>
              <w:r>
                <w:t>@path</w:t>
              </w:r>
              <w:commentRangeEnd w:id="7"/>
              <w:r w:rsidR="00A0442A">
                <w:rPr>
                  <w:rStyle w:val="af5"/>
                </w:rPr>
                <w:commentReference w:id="7"/>
              </w:r>
              <w:r>
                <w:t xml:space="preserve">, </w:t>
              </w:r>
              <w:commentRangeStart w:id="8"/>
              <w:r>
                <w:t>@pathEditMode</w:t>
              </w:r>
              <w:commentRangeEnd w:id="8"/>
              <w:r w:rsidR="00A0442A">
                <w:rPr>
                  <w:rStyle w:val="af5"/>
                </w:rPr>
                <w:commentReference w:id="8"/>
              </w:r>
              <w:r>
                <w:t xml:space="preserve">, </w:t>
              </w:r>
              <w:commentRangeStart w:id="9"/>
              <w:r>
                <w:t>@ptsTypes</w:t>
              </w:r>
              <w:commentRangeEnd w:id="9"/>
              <w:r w:rsidR="00FB31B1">
                <w:rPr>
                  <w:rStyle w:val="af5"/>
                </w:rPr>
                <w:commentReference w:id="9"/>
              </w:r>
              <w:r>
                <w:t xml:space="preserve">, </w:t>
              </w:r>
              <w:commentRangeStart w:id="10"/>
              <w:r>
                <w:t>@rAng</w:t>
              </w:r>
              <w:commentRangeEnd w:id="10"/>
              <w:r w:rsidR="00507A17">
                <w:rPr>
                  <w:rStyle w:val="af5"/>
                </w:rPr>
                <w:commentReference w:id="10"/>
              </w:r>
              <w:r>
                <w:t>) (complex type: CT_TLAnimateMotionBehavior)</w:t>
              </w:r>
            </w:p>
            <w:p w14:paraId="061E14A0" w14:textId="77777777" w:rsidR="007D1C84" w:rsidRDefault="00277E27">
              <w:pPr>
                <w:pStyle w:val="a"/>
              </w:pPr>
              <w:r>
                <w:t>§19.5.5 animRot (@by, @from, @to) (complex type: CT_TLAnimateRotationBehavior)</w:t>
              </w:r>
            </w:p>
            <w:p w14:paraId="4B09FBB7" w14:textId="77777777" w:rsidR="007D1C84" w:rsidRDefault="00277E27">
              <w:pPr>
                <w:pStyle w:val="a"/>
              </w:pPr>
              <w:r>
                <w:t>§19.5.6 animScale (</w:t>
              </w:r>
              <w:commentRangeStart w:id="11"/>
              <w:r>
                <w:t>@zoomContents</w:t>
              </w:r>
              <w:commentRangeEnd w:id="11"/>
              <w:r w:rsidR="00F67D69">
                <w:rPr>
                  <w:rStyle w:val="af5"/>
                </w:rPr>
                <w:commentReference w:id="11"/>
              </w:r>
              <w:r>
                <w:t>) (complex type: CT_TLAnimateScaleBehavior)</w:t>
              </w:r>
            </w:p>
            <w:p w14:paraId="590A8128" w14:textId="77777777" w:rsidR="007D1C84" w:rsidRDefault="00277E27">
              <w:pPr>
                <w:pStyle w:val="a"/>
              </w:pPr>
              <w:r>
                <w:t>§19.5.22 cBhvr (</w:t>
              </w:r>
              <w:commentRangeStart w:id="12"/>
              <w:r>
                <w:t>@accumulate</w:t>
              </w:r>
              <w:commentRangeEnd w:id="12"/>
              <w:r w:rsidR="00AE7750">
                <w:rPr>
                  <w:rStyle w:val="af5"/>
                </w:rPr>
                <w:commentReference w:id="12"/>
              </w:r>
              <w:r>
                <w:t xml:space="preserve">, </w:t>
              </w:r>
              <w:commentRangeStart w:id="13"/>
              <w:r>
                <w:t>@additive</w:t>
              </w:r>
              <w:commentRangeEnd w:id="13"/>
              <w:r w:rsidR="00AE7750">
                <w:rPr>
                  <w:rStyle w:val="af5"/>
                </w:rPr>
                <w:commentReference w:id="13"/>
              </w:r>
              <w:r>
                <w:t xml:space="preserve">, @by, @from, </w:t>
              </w:r>
              <w:commentRangeStart w:id="14"/>
              <w:r>
                <w:t>@override</w:t>
              </w:r>
              <w:commentRangeEnd w:id="14"/>
              <w:r w:rsidR="00AE7750">
                <w:rPr>
                  <w:rStyle w:val="af5"/>
                </w:rPr>
                <w:commentReference w:id="14"/>
              </w:r>
              <w:r>
                <w:t xml:space="preserve">, @rctx, @to, </w:t>
              </w:r>
              <w:commentRangeStart w:id="15"/>
              <w:r>
                <w:t>@xfrmType</w:t>
              </w:r>
              <w:commentRangeEnd w:id="15"/>
              <w:r w:rsidR="00AE7750">
                <w:rPr>
                  <w:rStyle w:val="af5"/>
                </w:rPr>
                <w:commentReference w:id="15"/>
              </w:r>
              <w:r>
                <w:t>) (complex type: CT_TLCommonBehaviorData)</w:t>
              </w:r>
              <w:r>
                <w:br/>
                <w:t>The word 'value' is missing before '"childStyle"' in the description of @override.</w:t>
              </w:r>
            </w:p>
            <w:p w14:paraId="0309C808" w14:textId="77777777" w:rsidR="007D1C84" w:rsidRDefault="00277E27">
              <w:pPr>
                <w:pStyle w:val="a"/>
              </w:pPr>
              <w:r>
                <w:t>§19.5.28 cmd (</w:t>
              </w:r>
              <w:commentRangeStart w:id="16"/>
              <w:r>
                <w:t>@cmd</w:t>
              </w:r>
              <w:commentRangeEnd w:id="16"/>
              <w:r w:rsidR="004B161D">
                <w:rPr>
                  <w:rStyle w:val="af5"/>
                </w:rPr>
                <w:commentReference w:id="16"/>
              </w:r>
              <w:r>
                <w:t xml:space="preserve">, </w:t>
              </w:r>
              <w:commentRangeStart w:id="17"/>
              <w:r>
                <w:t>@type</w:t>
              </w:r>
              <w:commentRangeEnd w:id="17"/>
              <w:r w:rsidR="004B161D">
                <w:rPr>
                  <w:rStyle w:val="af5"/>
                </w:rPr>
                <w:commentReference w:id="17"/>
              </w:r>
              <w:r>
                <w:t>) (complex type: CT_TLCommandBehavior)</w:t>
              </w:r>
            </w:p>
            <w:p w14:paraId="294B8EFC" w14:textId="77777777" w:rsidR="007D1C84" w:rsidRDefault="00277E27">
              <w:pPr>
                <w:pStyle w:val="a"/>
              </w:pPr>
              <w:r>
                <w:t>§19.5.33 cTn (</w:t>
              </w:r>
              <w:commentRangeStart w:id="18"/>
              <w:r>
                <w:t>@afterEffect</w:t>
              </w:r>
              <w:commentRangeEnd w:id="18"/>
              <w:r w:rsidR="00F77E86">
                <w:rPr>
                  <w:rStyle w:val="af5"/>
                </w:rPr>
                <w:commentReference w:id="18"/>
              </w:r>
              <w:r>
                <w:t xml:space="preserve">, @bldLvl, </w:t>
              </w:r>
              <w:commentRangeStart w:id="19"/>
              <w:r>
                <w:t>@display</w:t>
              </w:r>
              <w:commentRangeEnd w:id="19"/>
              <w:r w:rsidR="00CA03D3">
                <w:rPr>
                  <w:rStyle w:val="af5"/>
                </w:rPr>
                <w:commentReference w:id="19"/>
              </w:r>
              <w:r>
                <w:t xml:space="preserve">, </w:t>
              </w:r>
              <w:commentRangeStart w:id="20"/>
              <w:r>
                <w:t>@dur</w:t>
              </w:r>
              <w:commentRangeEnd w:id="20"/>
              <w:r w:rsidR="00CA03D3">
                <w:rPr>
                  <w:rStyle w:val="af5"/>
                </w:rPr>
                <w:commentReference w:id="20"/>
              </w:r>
              <w:r>
                <w:t xml:space="preserve">, @evtFilter, @fill, @masterRel, </w:t>
              </w:r>
              <w:commentRangeStart w:id="21"/>
              <w:r>
                <w:t>@nodePh</w:t>
              </w:r>
              <w:commentRangeEnd w:id="21"/>
              <w:r w:rsidR="00D31D9B">
                <w:rPr>
                  <w:rStyle w:val="af5"/>
                </w:rPr>
                <w:commentReference w:id="21"/>
              </w:r>
              <w:r>
                <w:t xml:space="preserve">, @nodeType, @presetClass, </w:t>
              </w:r>
              <w:commentRangeStart w:id="22"/>
              <w:r>
                <w:t>@presetSubtype</w:t>
              </w:r>
              <w:commentRangeEnd w:id="22"/>
              <w:r w:rsidR="00D31D9B">
                <w:rPr>
                  <w:rStyle w:val="af5"/>
                </w:rPr>
                <w:commentReference w:id="22"/>
              </w:r>
              <w:r>
                <w:t xml:space="preserve">, </w:t>
              </w:r>
              <w:commentRangeStart w:id="23"/>
              <w:r>
                <w:t>@restart</w:t>
              </w:r>
              <w:commentRangeEnd w:id="23"/>
              <w:r w:rsidR="00D31D9B">
                <w:rPr>
                  <w:rStyle w:val="af5"/>
                </w:rPr>
                <w:commentReference w:id="23"/>
              </w:r>
              <w:r>
                <w:t>, @syncBehavior, @tmFilter) (complex type: CT_TLCommonTimeNodeData)</w:t>
              </w:r>
            </w:p>
            <w:p w14:paraId="52B9163E" w14:textId="77777777" w:rsidR="007D1C84" w:rsidRDefault="00277E27">
              <w:pPr>
                <w:pStyle w:val="a"/>
              </w:pPr>
              <w:r>
                <w:t>§19.5.39 endSync (</w:t>
              </w:r>
              <w:commentRangeStart w:id="24"/>
              <w:r>
                <w:t>@delay</w:t>
              </w:r>
              <w:commentRangeEnd w:id="24"/>
              <w:r w:rsidR="006D7A2F">
                <w:rPr>
                  <w:rStyle w:val="af5"/>
                </w:rPr>
                <w:commentReference w:id="24"/>
              </w:r>
              <w:r>
                <w:t>, @evt) (complex type: CT_TLTimeCondition)</w:t>
              </w:r>
            </w:p>
            <w:p w14:paraId="219717F3" w14:textId="77777777" w:rsidR="007D1C84" w:rsidRDefault="00277E27">
              <w:pPr>
                <w:pStyle w:val="Web"/>
              </w:pPr>
              <w:r>
                <w:t>In many other cases where the schema does specify a default value, the default value is not mentioned in the narrative text. Should these default values be documented?</w:t>
              </w:r>
            </w:p>
          </w:sdtContent>
        </w:sdt>
        <w:p w14:paraId="3C7E8D6F" w14:textId="77777777" w:rsidR="007D1C84" w:rsidRDefault="00277E27">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Content>
            <w:p w14:paraId="5E04B217" w14:textId="77777777" w:rsidR="007D1C84" w:rsidRDefault="00277E27">
              <w:pPr>
                <w:pStyle w:val="Web"/>
              </w:pPr>
              <w:r>
                <w:t>Clarify.</w:t>
              </w:r>
            </w:p>
          </w:sdtContent>
        </w:sdt>
        <w:p w14:paraId="7531033B" w14:textId="77777777" w:rsidR="007D1C84" w:rsidRDefault="00277E27">
          <w:pPr>
            <w:rPr>
              <w:rStyle w:val="FieldTitle"/>
            </w:rPr>
          </w:pPr>
          <w:r>
            <w:rPr>
              <w:rStyle w:val="FieldTitle"/>
            </w:rPr>
            <w:t>Schema Change(s) Needed:</w:t>
          </w:r>
        </w:p>
        <w:p w14:paraId="7455D755" w14:textId="77777777" w:rsidR="007D1C84" w:rsidRDefault="00D31D9B">
          <w:sdt>
            <w:sdtPr>
              <w:alias w:val="Schema Change(s) Needed?"/>
              <w:tag w:val="Schema Change(s) Needed?"/>
              <w:id w:val="33693841"/>
              <w:lock w:val="sdtLocked"/>
              <w:placeholder>
                <w:docPart w:val="FE6FE0E74D5F434DAF94B290EFACE944"/>
              </w:placeholder>
            </w:sdtPr>
            <w:sdtEndPr>
              <w:rPr>
                <w:rStyle w:val="FieldTitle"/>
                <w:b/>
                <w:bCs/>
              </w:rPr>
            </w:sdtEndPr>
            <w:sdtContent>
              <w:r w:rsidR="00277E27">
                <w:t>No</w:t>
              </w:r>
            </w:sdtContent>
          </w:sdt>
        </w:p>
        <w:p w14:paraId="1C32BD1C" w14:textId="77777777" w:rsidR="007D1C84" w:rsidRDefault="00277E27">
          <w:pPr>
            <w:rPr>
              <w:b/>
            </w:rPr>
          </w:pPr>
          <w:r>
            <w:rPr>
              <w:b/>
            </w:rPr>
            <w:t>Editor’s Response:</w:t>
          </w:r>
        </w:p>
        <w:sdt>
          <w:sdtPr>
            <w:rPr>
              <w:b/>
            </w:rPr>
            <w:alias w:val="Editor's Response"/>
            <w:tag w:val="Editor's Response"/>
            <w:id w:val="-1996551059"/>
            <w:placeholder>
              <w:docPart w:val="EB91323ADADA4CF3BD6EAB82D8DC5829"/>
            </w:placeholder>
          </w:sdtPr>
          <w:sdtEndPr>
            <w:rPr>
              <w:b w:val="0"/>
              <w:sz w:val="24"/>
              <w:szCs w:val="24"/>
            </w:rPr>
          </w:sdtEndPr>
          <w:sdtContent>
            <w:sdt>
              <w:sdtPr>
                <w:rPr>
                  <w:rFonts w:cstheme="minorBidi"/>
                  <w:b/>
                  <w:lang w:eastAsia="en-US"/>
                </w:rPr>
                <w:alias w:val="Editor's Response"/>
                <w:tag w:val="Editor's Response"/>
                <w:id w:val="1903094521"/>
                <w:placeholder>
                  <w:docPart w:val="9E4E127B6C3140C08E9A184B35F8212C"/>
                </w:placeholder>
              </w:sdtPr>
              <w:sdtEndPr>
                <w:rPr>
                  <w:b w:val="0"/>
                  <w:sz w:val="24"/>
                  <w:szCs w:val="24"/>
                </w:rPr>
              </w:sdtEndPr>
              <w:sdtContent>
                <w:p w14:paraId="618D9DEE" w14:textId="77777777" w:rsidR="00E45111" w:rsidRPr="00305EF1" w:rsidRDefault="00F7704B" w:rsidP="00D31D9B">
                  <w:pPr>
                    <w:rPr>
                      <w:rFonts w:cstheme="minorBidi"/>
                      <w:b/>
                      <w:lang w:eastAsia="en-US"/>
                    </w:rPr>
                  </w:pPr>
                  <w:r w:rsidRPr="00305EF1">
                    <w:rPr>
                      <w:rFonts w:cstheme="minorBidi"/>
                      <w:b/>
                      <w:lang w:eastAsia="en-US"/>
                    </w:rPr>
                    <w:t>2014-01-07</w:t>
                  </w:r>
                  <w:r>
                    <w:rPr>
                      <w:rFonts w:cstheme="minorBidi"/>
                      <w:b/>
                      <w:lang w:eastAsia="en-US"/>
                    </w:rPr>
                    <w:t xml:space="preserve"> </w:t>
                  </w:r>
                  <w:r w:rsidR="00E45111" w:rsidRPr="00305EF1">
                    <w:rPr>
                      <w:rFonts w:cstheme="minorBidi"/>
                      <w:b/>
                      <w:lang w:eastAsia="en-US"/>
                    </w:rPr>
                    <w:t>Teleconference:</w:t>
                  </w:r>
                </w:p>
                <w:p w14:paraId="10F0AD99" w14:textId="77777777" w:rsidR="00574065" w:rsidRDefault="00E45111">
                  <w:pPr>
                    <w:rPr>
                      <w:rFonts w:cstheme="minorBidi"/>
                      <w:lang w:eastAsia="en-US"/>
                    </w:rPr>
                  </w:pPr>
                  <w:r w:rsidRPr="00305EF1">
                    <w:rPr>
                      <w:rFonts w:cstheme="minorBidi"/>
                      <w:lang w:eastAsia="en-US"/>
                    </w:rPr>
                    <w:t>There was a lengthy discussion. How shall we divide the issues into DRs? By ML? By functionality? Francis, John H., Chris, and Murata-san agreed to look at these and related issues, and to come up a plan of attack.</w:t>
                  </w:r>
                </w:p>
                <w:p w14:paraId="7C407CE7" w14:textId="77777777" w:rsidR="00574065" w:rsidRPr="0022087E" w:rsidRDefault="00574065" w:rsidP="00574065">
                  <w:pPr>
                    <w:rPr>
                      <w:b/>
                    </w:rPr>
                  </w:pPr>
                  <w:r w:rsidRPr="0022087E">
                    <w:rPr>
                      <w:b/>
                    </w:rPr>
                    <w:t>201</w:t>
                  </w:r>
                  <w:r>
                    <w:rPr>
                      <w:b/>
                    </w:rPr>
                    <w:t>4</w:t>
                  </w:r>
                  <w:r w:rsidRPr="0022087E">
                    <w:rPr>
                      <w:b/>
                    </w:rPr>
                    <w:t>-</w:t>
                  </w:r>
                  <w:r>
                    <w:rPr>
                      <w:b/>
                    </w:rPr>
                    <w:t>03</w:t>
                  </w:r>
                  <w:r w:rsidRPr="0022087E">
                    <w:rPr>
                      <w:b/>
                    </w:rPr>
                    <w:t>-0</w:t>
                  </w:r>
                  <w:r>
                    <w:rPr>
                      <w:b/>
                    </w:rPr>
                    <w:t>4</w:t>
                  </w:r>
                  <w:r w:rsidRPr="0022087E">
                    <w:rPr>
                      <w:b/>
                    </w:rPr>
                    <w:t>/0</w:t>
                  </w:r>
                  <w:r>
                    <w:rPr>
                      <w:b/>
                    </w:rPr>
                    <w:t>6</w:t>
                  </w:r>
                  <w:r w:rsidRPr="0022087E">
                    <w:rPr>
                      <w:b/>
                    </w:rPr>
                    <w:t xml:space="preserve"> </w:t>
                  </w:r>
                  <w:r>
                    <w:rPr>
                      <w:b/>
                    </w:rPr>
                    <w:t>Berlin</w:t>
                  </w:r>
                  <w:r w:rsidRPr="0022087E">
                    <w:rPr>
                      <w:b/>
                    </w:rPr>
                    <w:t xml:space="preserve"> Meeting:</w:t>
                  </w:r>
                </w:p>
                <w:p w14:paraId="51049E35" w14:textId="77777777" w:rsidR="00C62C1D" w:rsidRDefault="00574065">
                  <w:pPr>
                    <w:rPr>
                      <w:rFonts w:cstheme="minorBidi"/>
                      <w:sz w:val="24"/>
                      <w:szCs w:val="24"/>
                      <w:lang w:eastAsia="en-US"/>
                    </w:rPr>
                  </w:pPr>
                  <w:r>
                    <w:rPr>
                      <w:rFonts w:cstheme="minorBidi"/>
                      <w:sz w:val="24"/>
                      <w:szCs w:val="24"/>
                      <w:lang w:eastAsia="en-US"/>
                    </w:rPr>
                    <w:t>See DR 13-0013.</w:t>
                  </w:r>
                </w:p>
                <w:p w14:paraId="39362D7F" w14:textId="77777777" w:rsidR="00C62C1D" w:rsidRPr="00510066" w:rsidRDefault="00C62C1D" w:rsidP="00C62C1D">
                  <w:pPr>
                    <w:rPr>
                      <w:b/>
                    </w:rPr>
                  </w:pPr>
                  <w:r w:rsidRPr="00510066">
                    <w:rPr>
                      <w:b/>
                    </w:rPr>
                    <w:t>2015-02-24/26 Seattle F2F Meeting:</w:t>
                  </w:r>
                </w:p>
                <w:p w14:paraId="6E7C3D99" w14:textId="77777777" w:rsidR="00DC07F2" w:rsidRDefault="00C62C1D">
                  <w:pPr>
                    <w:rPr>
                      <w:rFonts w:cstheme="minorBidi"/>
                      <w:lang w:eastAsia="en-US"/>
                    </w:rPr>
                  </w:pPr>
                  <w:r w:rsidRPr="00C62C1D">
                    <w:rPr>
                      <w:rFonts w:cstheme="minorBidi"/>
                      <w:lang w:eastAsia="en-US"/>
                    </w:rPr>
                    <w:t>There was considerable discussion and wordsmithing. Chris has made great progress, and will continue working on the proposed resolution.</w:t>
                  </w:r>
                </w:p>
                <w:p w14:paraId="2F53F5F8" w14:textId="77777777" w:rsidR="00DC07F2" w:rsidRPr="00510066" w:rsidRDefault="00DC07F2" w:rsidP="00DC07F2">
                  <w:pPr>
                    <w:rPr>
                      <w:b/>
                    </w:rPr>
                  </w:pPr>
                  <w:r w:rsidRPr="00510066">
                    <w:rPr>
                      <w:b/>
                    </w:rPr>
                    <w:t>2015-0</w:t>
                  </w:r>
                  <w:r>
                    <w:rPr>
                      <w:b/>
                    </w:rPr>
                    <w:t>6</w:t>
                  </w:r>
                  <w:r w:rsidRPr="00510066">
                    <w:rPr>
                      <w:b/>
                    </w:rPr>
                    <w:t>-</w:t>
                  </w:r>
                  <w:r>
                    <w:rPr>
                      <w:b/>
                    </w:rPr>
                    <w:t>15</w:t>
                  </w:r>
                  <w:r w:rsidR="00EA4441">
                    <w:rPr>
                      <w:b/>
                    </w:rPr>
                    <w:t>/</w:t>
                  </w:r>
                  <w:r>
                    <w:rPr>
                      <w:b/>
                    </w:rPr>
                    <w:t>18</w:t>
                  </w:r>
                  <w:r w:rsidRPr="00510066">
                    <w:rPr>
                      <w:b/>
                    </w:rPr>
                    <w:t xml:space="preserve"> </w:t>
                  </w:r>
                  <w:r>
                    <w:rPr>
                      <w:b/>
                    </w:rPr>
                    <w:t>London</w:t>
                  </w:r>
                  <w:r w:rsidRPr="00510066">
                    <w:rPr>
                      <w:b/>
                    </w:rPr>
                    <w:t xml:space="preserve"> Meeting:</w:t>
                  </w:r>
                </w:p>
                <w:p w14:paraId="430FE769" w14:textId="77777777" w:rsidR="00681CAE" w:rsidRDefault="00681CAE" w:rsidP="00681CAE">
                  <w:pPr>
                    <w:rPr>
                      <w:rFonts w:cstheme="minorBidi"/>
                      <w:lang w:eastAsia="en-US"/>
                    </w:rPr>
                  </w:pPr>
                  <w:r w:rsidRPr="00681CAE">
                    <w:rPr>
                      <w:rFonts w:cstheme="minorBidi"/>
                      <w:lang w:eastAsia="en-US"/>
                    </w:rPr>
                    <w:t xml:space="preserve">We </w:t>
                  </w:r>
                  <w:r>
                    <w:rPr>
                      <w:rFonts w:cstheme="minorBidi"/>
                      <w:lang w:eastAsia="en-US"/>
                    </w:rPr>
                    <w:t>adopted</w:t>
                  </w:r>
                  <w:r w:rsidRPr="00681CAE">
                    <w:rPr>
                      <w:rFonts w:cstheme="minorBidi"/>
                      <w:lang w:eastAsia="en-US"/>
                    </w:rPr>
                    <w:t xml:space="preserve"> </w:t>
                  </w:r>
                  <w:r>
                    <w:rPr>
                      <w:rFonts w:cstheme="minorBidi"/>
                      <w:lang w:eastAsia="en-US"/>
                    </w:rPr>
                    <w:t xml:space="preserve">the </w:t>
                  </w:r>
                  <w:r w:rsidRPr="00681CAE">
                    <w:rPr>
                      <w:rFonts w:cstheme="minorBidi"/>
                      <w:lang w:eastAsia="en-US"/>
                    </w:rPr>
                    <w:t xml:space="preserve">proposal </w:t>
                  </w:r>
                  <w:r>
                    <w:rPr>
                      <w:rFonts w:cstheme="minorBidi"/>
                      <w:lang w:eastAsia="en-US"/>
                    </w:rPr>
                    <w:t>Chris circulated on 2015-06-16 in email titled “</w:t>
                  </w:r>
                  <w:r w:rsidRPr="00681CAE">
                    <w:rPr>
                      <w:rFonts w:cstheme="minorBidi"/>
                      <w:lang w:eastAsia="en-US"/>
                    </w:rPr>
                    <w:t>DR 13-0014 changes.docx</w:t>
                  </w:r>
                  <w:r>
                    <w:rPr>
                      <w:rFonts w:cstheme="minorBidi"/>
                      <w:lang w:eastAsia="en-US"/>
                    </w:rPr>
                    <w:t>”</w:t>
                  </w:r>
                  <w:r w:rsidR="001E66E8">
                    <w:rPr>
                      <w:rFonts w:cstheme="minorBidi"/>
                      <w:lang w:eastAsia="en-US"/>
                    </w:rPr>
                    <w:t xml:space="preserve"> (see below)</w:t>
                  </w:r>
                  <w:r w:rsidRPr="00681CAE">
                    <w:rPr>
                      <w:rFonts w:cstheme="minorBidi"/>
                      <w:lang w:eastAsia="en-US"/>
                    </w:rPr>
                    <w:t>. Closed in COR4.</w:t>
                  </w:r>
                </w:p>
                <w:p w14:paraId="542D8973" w14:textId="77777777" w:rsidR="001E66E8" w:rsidRPr="00F87B1F" w:rsidRDefault="001E66E8" w:rsidP="001E66E8">
                  <w:pPr>
                    <w:keepNext/>
                    <w:rPr>
                      <w:b/>
                    </w:rPr>
                  </w:pPr>
                  <w:bookmarkStart w:id="25" w:name="_Toc327449012"/>
                  <w:bookmarkStart w:id="26" w:name="book6b7d7e74-c98a-430c-8b89-57f03d2d1541"/>
                  <w:bookmarkStart w:id="27" w:name="TOCpresentationml2006main"/>
                  <w:bookmarkStart w:id="28" w:name="part1"/>
                  <w:r w:rsidRPr="00F87B1F">
                    <w:rPr>
                      <w:b/>
                    </w:rPr>
                    <w:lastRenderedPageBreak/>
                    <w:t>Part 1: §19.2.1.39, “sldSz (Presentation Slide Size)</w:t>
                  </w:r>
                  <w:bookmarkEnd w:id="25"/>
                  <w:r w:rsidRPr="00F87B1F">
                    <w:rPr>
                      <w:b/>
                    </w:rPr>
                    <w:t xml:space="preserve">”, </w:t>
                  </w:r>
                  <w:r w:rsidR="00E84C77">
                    <w:rPr>
                      <w:b/>
                    </w:rPr>
                    <w:t xml:space="preserve">attribute type, </w:t>
                  </w:r>
                  <w:r w:rsidRPr="00F87B1F">
                    <w:rPr>
                      <w:b/>
                    </w:rPr>
                    <w:t>p</w:t>
                  </w:r>
                  <w:r w:rsidR="00B076C0">
                    <w:rPr>
                      <w:b/>
                    </w:rPr>
                    <w:t>p</w:t>
                  </w:r>
                  <w:r w:rsidRPr="00F87B1F">
                    <w:rPr>
                      <w:b/>
                    </w:rPr>
                    <w:t>. </w:t>
                  </w:r>
                  <w:r w:rsidR="00B076C0">
                    <w:rPr>
                      <w:b/>
                    </w:rPr>
                    <w:t>2549–2550</w:t>
                  </w:r>
                </w:p>
                <w:tbl>
                  <w:tblPr>
                    <w:tblStyle w:val="ElementTable"/>
                    <w:tblW w:w="5000" w:type="pct"/>
                    <w:tblLayout w:type="fixed"/>
                    <w:tblLook w:val="01E0" w:firstRow="1" w:lastRow="1" w:firstColumn="1" w:lastColumn="1" w:noHBand="0" w:noVBand="0"/>
                  </w:tblPr>
                  <w:tblGrid>
                    <w:gridCol w:w="2062"/>
                    <w:gridCol w:w="8248"/>
                  </w:tblGrid>
                  <w:tr w:rsidR="001E66E8" w14:paraId="1C390796" w14:textId="77777777" w:rsidTr="00D31D9B">
                    <w:trPr>
                      <w:cnfStyle w:val="100000000000" w:firstRow="1" w:lastRow="0" w:firstColumn="0" w:lastColumn="0" w:oddVBand="0" w:evenVBand="0" w:oddHBand="0" w:evenHBand="0" w:firstRowFirstColumn="0" w:firstRowLastColumn="0" w:lastRowFirstColumn="0" w:lastRowLastColumn="0"/>
                    </w:trPr>
                    <w:tc>
                      <w:tcPr>
                        <w:tcW w:w="1000" w:type="pct"/>
                      </w:tcPr>
                      <w:p w14:paraId="71FEE69A" w14:textId="77777777" w:rsidR="001E66E8" w:rsidRDefault="001E66E8" w:rsidP="00D31D9B">
                        <w:r>
                          <w:t>Attributes</w:t>
                        </w:r>
                      </w:p>
                    </w:tc>
                    <w:tc>
                      <w:tcPr>
                        <w:tcW w:w="4000" w:type="pct"/>
                      </w:tcPr>
                      <w:p w14:paraId="5AE19C60" w14:textId="77777777" w:rsidR="001E66E8" w:rsidRDefault="001E66E8" w:rsidP="00D31D9B">
                        <w:r>
                          <w:t>Description</w:t>
                        </w:r>
                      </w:p>
                    </w:tc>
                  </w:tr>
                  <w:bookmarkEnd w:id="26"/>
                  <w:tr w:rsidR="001E66E8" w14:paraId="70E777E0" w14:textId="77777777" w:rsidTr="00D31D9B">
                    <w:tblPrEx>
                      <w:tblLook w:val="01C0" w:firstRow="0" w:lastRow="1" w:firstColumn="1" w:lastColumn="1" w:noHBand="0" w:noVBand="0"/>
                    </w:tblPrEx>
                    <w:tc>
                      <w:tcPr>
                        <w:tcW w:w="1000" w:type="pct"/>
                      </w:tcPr>
                      <w:p w14:paraId="52E4D0DF" w14:textId="77777777" w:rsidR="001E66E8" w:rsidRDefault="001E66E8" w:rsidP="00D31D9B">
                        <w:r>
                          <w:rPr>
                            <w:rStyle w:val="Attribute"/>
                          </w:rPr>
                          <w:t>type</w:t>
                        </w:r>
                        <w:r>
                          <w:t xml:space="preserve"> (Type of Size)</w:t>
                        </w:r>
                      </w:p>
                    </w:tc>
                    <w:tc>
                      <w:tcPr>
                        <w:tcW w:w="4000" w:type="pct"/>
                      </w:tcPr>
                      <w:p w14:paraId="2F2DCA83" w14:textId="77777777" w:rsidR="001E66E8" w:rsidRDefault="001E66E8" w:rsidP="00D31D9B">
                        <w:r w:rsidRPr="007529DF">
                          <w:t xml:space="preserve">Specifies the </w:t>
                        </w:r>
                        <w:r>
                          <w:t>kind</w:t>
                        </w:r>
                        <w:r w:rsidRPr="007529DF">
                          <w:t xml:space="preserve"> of slide size that should be used. This identifies in particular the expected delivery platform for this presentation.</w:t>
                        </w:r>
                        <w:r w:rsidRPr="00057646">
                          <w:rPr>
                            <w:color w:val="0000FF"/>
                            <w:u w:val="single"/>
                          </w:rPr>
                          <w:t xml:space="preserve"> If this attribute is not present, the presentation has no preferred delivery platform.</w:t>
                        </w:r>
                      </w:p>
                      <w:p w14:paraId="0ABED2B8" w14:textId="77777777" w:rsidR="001E66E8" w:rsidRDefault="001E66E8" w:rsidP="00D31D9B"/>
                      <w:p w14:paraId="55A68920" w14:textId="77777777" w:rsidR="001E66E8" w:rsidRDefault="001E66E8" w:rsidP="00D31D9B">
                        <w:r>
                          <w:t>…</w:t>
                        </w:r>
                      </w:p>
                    </w:tc>
                  </w:tr>
                </w:tbl>
                <w:p w14:paraId="7AEEB1C0" w14:textId="77777777" w:rsidR="001E66E8" w:rsidRDefault="001E66E8" w:rsidP="001E66E8">
                  <w:pPr>
                    <w:rPr>
                      <w:b/>
                    </w:rPr>
                  </w:pPr>
                  <w:bookmarkStart w:id="29" w:name="_Toc327449104"/>
                  <w:bookmarkStart w:id="30" w:name="book2a971f32-55cf-4723-96df-d875841b498f"/>
                </w:p>
                <w:p w14:paraId="322609D0" w14:textId="77777777" w:rsidR="001E66E8" w:rsidRPr="00F87B1F" w:rsidRDefault="001E66E8" w:rsidP="001E66E8">
                  <w:pPr>
                    <w:keepNext/>
                    <w:rPr>
                      <w:b/>
                    </w:rPr>
                  </w:pPr>
                  <w:r w:rsidRPr="00F87B1F">
                    <w:rPr>
                      <w:b/>
                    </w:rPr>
                    <w:t>Part 1: §19.5.1, “anim (Animate)</w:t>
                  </w:r>
                  <w:bookmarkEnd w:id="29"/>
                  <w:r w:rsidRPr="00F87B1F">
                    <w:rPr>
                      <w:b/>
                    </w:rPr>
                    <w:t>”, p. </w:t>
                  </w:r>
                  <w:r w:rsidR="002065E1">
                    <w:rPr>
                      <w:b/>
                    </w:rPr>
                    <w:t>2602</w:t>
                  </w:r>
                </w:p>
                <w:bookmarkEnd w:id="30"/>
                <w:p w14:paraId="78533C29" w14:textId="77777777" w:rsidR="001E66E8" w:rsidRPr="00057646" w:rsidRDefault="001E66E8" w:rsidP="001E66E8">
                  <w:pPr>
                    <w:rPr>
                      <w:color w:val="0000FF"/>
                      <w:u w:val="single"/>
                    </w:rPr>
                  </w:pPr>
                  <w:r>
                    <w:t>This element is a generic animation element</w:t>
                  </w:r>
                  <w:r w:rsidRPr="00CA6799">
                    <w:t xml:space="preserve"> that requires little or no semantic understanding of the attribute being animated.  It can animate </w:t>
                  </w:r>
                  <w:r>
                    <w:t>text within a shape or even the shape itself.</w:t>
                  </w:r>
                </w:p>
                <w:p w14:paraId="2C37FBAA" w14:textId="77777777" w:rsidR="001E66E8" w:rsidRPr="00057646" w:rsidRDefault="001E66E8" w:rsidP="001E66E8">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w:t>
                  </w:r>
                  <w:r w:rsidRPr="00057646">
                    <w:rPr>
                      <w:strike/>
                      <w:color w:val="FF0000"/>
                      <w:u w:val="single"/>
                    </w:rPr>
                    <w:t>must</w:t>
                  </w:r>
                  <w:r w:rsidRPr="00057646">
                    <w:rPr>
                      <w:color w:val="0000FF"/>
                      <w:u w:val="single"/>
                    </w:rPr>
                    <w:t xml:space="preserve">shall be used in one of the following combinations: </w:t>
                  </w:r>
                </w:p>
                <w:p w14:paraId="7ABE6B84" w14:textId="77777777" w:rsidR="001E66E8" w:rsidRPr="00057646" w:rsidRDefault="001E66E8" w:rsidP="001E66E8">
                  <w:pPr>
                    <w:pStyle w:val="affff3"/>
                    <w:numPr>
                      <w:ilvl w:val="0"/>
                      <w:numId w:val="64"/>
                    </w:numPr>
                    <w:rPr>
                      <w:color w:val="0000FF"/>
                      <w:u w:val="single"/>
                    </w:rPr>
                  </w:pPr>
                  <w:r w:rsidRPr="00057646">
                    <w:rPr>
                      <w:strike/>
                      <w:color w:val="FF0000"/>
                      <w:u w:val="single"/>
                    </w:rPr>
                    <w:t xml:space="preserve">From-to: when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 and the </w:t>
                  </w:r>
                  <w:r w:rsidRPr="009D7CAF">
                    <w:rPr>
                      <w:rStyle w:val="Attribute"/>
                      <w:color w:val="0000FF"/>
                      <w:u w:val="single"/>
                    </w:rPr>
                    <w:t>by</w:t>
                  </w:r>
                  <w:r w:rsidRPr="00057646">
                    <w:rPr>
                      <w:color w:val="0000FF"/>
                      <w:u w:val="single"/>
                    </w:rPr>
                    <w:t xml:space="preserve"> attribute is not present</w:t>
                  </w:r>
                </w:p>
                <w:p w14:paraId="762FA115" w14:textId="77777777" w:rsidR="001E66E8" w:rsidRPr="00057646" w:rsidRDefault="001E66E8" w:rsidP="001E66E8">
                  <w:pPr>
                    <w:pStyle w:val="affff3"/>
                    <w:numPr>
                      <w:ilvl w:val="0"/>
                      <w:numId w:val="64"/>
                    </w:numPr>
                    <w:rPr>
                      <w:color w:val="0000FF"/>
                      <w:u w:val="single"/>
                    </w:rPr>
                  </w:pPr>
                  <w:r w:rsidRPr="00057646">
                    <w:rPr>
                      <w:strike/>
                      <w:color w:val="FF0000"/>
                      <w:u w:val="single"/>
                    </w:rPr>
                    <w:t xml:space="preserve">From-by: when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w:t>
                  </w:r>
                  <w:r>
                    <w:rPr>
                      <w:color w:val="0000FF"/>
                      <w:u w:val="single"/>
                    </w:rPr>
                    <w:t xml:space="preserve">both </w:t>
                  </w:r>
                  <w:r w:rsidRPr="00057646">
                    <w:rPr>
                      <w:color w:val="0000FF"/>
                      <w:u w:val="single"/>
                    </w:rPr>
                    <w:t xml:space="preserve">present and the </w:t>
                  </w:r>
                  <w:r w:rsidRPr="00057646">
                    <w:rPr>
                      <w:rStyle w:val="Attribute"/>
                      <w:color w:val="0000FF"/>
                      <w:u w:val="single"/>
                    </w:rPr>
                    <w:t>to</w:t>
                  </w:r>
                  <w:r w:rsidRPr="00057646">
                    <w:rPr>
                      <w:color w:val="0000FF"/>
                      <w:u w:val="single"/>
                    </w:rPr>
                    <w:t xml:space="preserve"> attribute is not present</w:t>
                  </w:r>
                </w:p>
                <w:p w14:paraId="1C43A5D5" w14:textId="77777777" w:rsidR="001E66E8" w:rsidRPr="00057646" w:rsidRDefault="001E66E8" w:rsidP="001E66E8">
                  <w:pPr>
                    <w:pStyle w:val="affff3"/>
                    <w:numPr>
                      <w:ilvl w:val="0"/>
                      <w:numId w:val="64"/>
                    </w:numPr>
                    <w:rPr>
                      <w:color w:val="0000FF"/>
                      <w:u w:val="single"/>
                    </w:rPr>
                  </w:pPr>
                  <w:r w:rsidRPr="00057646">
                    <w:rPr>
                      <w:strike/>
                      <w:color w:val="FF0000"/>
                      <w:u w:val="single"/>
                    </w:rPr>
                    <w:t xml:space="preserve">To-only: when the </w:t>
                  </w: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w:t>
                  </w:r>
                  <w:r w:rsidRPr="00057646">
                    <w:rPr>
                      <w:strike/>
                      <w:color w:val="FF0000"/>
                      <w:u w:val="single"/>
                    </w:rPr>
                    <w:t xml:space="preserve">is </w:t>
                  </w:r>
                  <w:r w:rsidRPr="00057646">
                    <w:rPr>
                      <w:color w:val="0000FF"/>
                      <w:u w:val="single"/>
                    </w:rPr>
                    <w:t>are not present</w:t>
                  </w:r>
                </w:p>
                <w:p w14:paraId="6A3D91F3" w14:textId="77777777" w:rsidR="001E66E8" w:rsidRPr="00057646" w:rsidRDefault="001E66E8" w:rsidP="001E66E8">
                  <w:pPr>
                    <w:pStyle w:val="affff3"/>
                    <w:numPr>
                      <w:ilvl w:val="0"/>
                      <w:numId w:val="64"/>
                    </w:numPr>
                    <w:rPr>
                      <w:color w:val="0000FF"/>
                      <w:u w:val="single"/>
                    </w:rPr>
                  </w:pPr>
                  <w:r w:rsidRPr="00057646">
                    <w:rPr>
                      <w:strike/>
                      <w:color w:val="FF0000"/>
                      <w:u w:val="single"/>
                    </w:rPr>
                    <w:t xml:space="preserve">By-only: when the </w:t>
                  </w:r>
                  <w:r w:rsidRPr="00057646">
                    <w:rPr>
                      <w:rStyle w:val="Attribute"/>
                      <w:color w:val="0000FF"/>
                      <w:u w:val="single"/>
                    </w:rPr>
                    <w:t>by</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not present</w:t>
                  </w:r>
                </w:p>
                <w:p w14:paraId="5715129C" w14:textId="77777777" w:rsidR="001E66E8" w:rsidRDefault="001E66E8" w:rsidP="001E66E8">
                  <w:r>
                    <w:t>…</w:t>
                  </w:r>
                </w:p>
                <w:tbl>
                  <w:tblPr>
                    <w:tblStyle w:val="ElementTable"/>
                    <w:tblW w:w="5000" w:type="pct"/>
                    <w:tblLayout w:type="fixed"/>
                    <w:tblLook w:val="01E0" w:firstRow="1" w:lastRow="1" w:firstColumn="1" w:lastColumn="1" w:noHBand="0" w:noVBand="0"/>
                  </w:tblPr>
                  <w:tblGrid>
                    <w:gridCol w:w="2062"/>
                    <w:gridCol w:w="8248"/>
                  </w:tblGrid>
                  <w:tr w:rsidR="001E66E8" w14:paraId="4BEF6BD2" w14:textId="77777777" w:rsidTr="00D31D9B">
                    <w:trPr>
                      <w:cnfStyle w:val="100000000000" w:firstRow="1" w:lastRow="0" w:firstColumn="0" w:lastColumn="0" w:oddVBand="0" w:evenVBand="0" w:oddHBand="0" w:evenHBand="0" w:firstRowFirstColumn="0" w:firstRowLastColumn="0" w:lastRowFirstColumn="0" w:lastRowLastColumn="0"/>
                    </w:trPr>
                    <w:tc>
                      <w:tcPr>
                        <w:tcW w:w="1000" w:type="pct"/>
                      </w:tcPr>
                      <w:p w14:paraId="5E77C3C3" w14:textId="77777777" w:rsidR="001E66E8" w:rsidRDefault="001E66E8" w:rsidP="00D31D9B">
                        <w:r>
                          <w:t>Attributes</w:t>
                        </w:r>
                      </w:p>
                    </w:tc>
                    <w:tc>
                      <w:tcPr>
                        <w:tcW w:w="4000" w:type="pct"/>
                      </w:tcPr>
                      <w:p w14:paraId="339DE88E" w14:textId="77777777" w:rsidR="001E66E8" w:rsidRDefault="001E66E8" w:rsidP="00D31D9B">
                        <w:r>
                          <w:t>Description</w:t>
                        </w:r>
                      </w:p>
                    </w:tc>
                  </w:tr>
                  <w:tr w:rsidR="001E66E8" w14:paraId="039213E4" w14:textId="77777777" w:rsidTr="00D31D9B">
                    <w:tc>
                      <w:tcPr>
                        <w:tcW w:w="1000" w:type="pct"/>
                      </w:tcPr>
                      <w:p w14:paraId="3B084822" w14:textId="77777777" w:rsidR="001E66E8" w:rsidRDefault="001E66E8" w:rsidP="00D31D9B">
                        <w:r>
                          <w:rPr>
                            <w:rStyle w:val="Attribute"/>
                          </w:rPr>
                          <w:t>by</w:t>
                        </w:r>
                        <w:r>
                          <w:t xml:space="preserve"> (By)</w:t>
                        </w:r>
                      </w:p>
                    </w:tc>
                    <w:tc>
                      <w:tcPr>
                        <w:tcW w:w="4000" w:type="pct"/>
                      </w:tcPr>
                      <w:p w14:paraId="47C408F5" w14:textId="77777777" w:rsidR="001E66E8" w:rsidRDefault="001E66E8" w:rsidP="00D31D9B">
                        <w:r>
                          <w:t>This attribute s</w:t>
                        </w:r>
                        <w:r w:rsidRPr="00AF31DE">
                          <w:t>pecifies a relative offset value for the animation with respect to its position before the start of the animation.</w:t>
                        </w:r>
                      </w:p>
                      <w:p w14:paraId="46987938" w14:textId="77777777" w:rsidR="001E66E8" w:rsidRPr="00057646" w:rsidRDefault="001E66E8" w:rsidP="00D31D9B">
                        <w:pPr>
                          <w:rPr>
                            <w:color w:val="0000FF"/>
                            <w:u w:val="single"/>
                          </w:rPr>
                        </w:pPr>
                      </w:p>
                      <w:p w14:paraId="626F277E" w14:textId="77777777" w:rsidR="001E66E8" w:rsidRDefault="001E66E8" w:rsidP="00D31D9B">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14:paraId="5D4AF7EB" w14:textId="77777777" w:rsidR="001E66E8" w:rsidRDefault="001E66E8" w:rsidP="00D31D9B"/>
                      <w:p w14:paraId="2015E8D6" w14:textId="77777777" w:rsidR="001E66E8" w:rsidRDefault="001E66E8" w:rsidP="00D31D9B">
                        <w:r>
                          <w:t>The possible values …</w:t>
                        </w:r>
                      </w:p>
                    </w:tc>
                  </w:tr>
                  <w:tr w:rsidR="001E66E8" w14:paraId="6372A927" w14:textId="77777777" w:rsidTr="00D31D9B">
                    <w:tc>
                      <w:tcPr>
                        <w:tcW w:w="1000" w:type="pct"/>
                      </w:tcPr>
                      <w:p w14:paraId="1611C382" w14:textId="77777777" w:rsidR="001E66E8" w:rsidRDefault="001E66E8" w:rsidP="00D31D9B">
                        <w:r>
                          <w:rPr>
                            <w:rStyle w:val="Attribute"/>
                          </w:rPr>
                          <w:t>from</w:t>
                        </w:r>
                        <w:r>
                          <w:t xml:space="preserve"> (From)</w:t>
                        </w:r>
                      </w:p>
                    </w:tc>
                    <w:tc>
                      <w:tcPr>
                        <w:tcW w:w="4000" w:type="pct"/>
                      </w:tcPr>
                      <w:p w14:paraId="4286161D" w14:textId="77777777" w:rsidR="001E66E8" w:rsidRDefault="001E66E8" w:rsidP="00D31D9B">
                        <w:r w:rsidRPr="00165666">
                          <w:t xml:space="preserve">This attribute </w:t>
                        </w:r>
                        <w:r>
                          <w:t>s</w:t>
                        </w:r>
                        <w:r w:rsidRPr="00165666">
                          <w:t>pecifies the starting value of the animation.</w:t>
                        </w:r>
                      </w:p>
                      <w:p w14:paraId="2D0B1FBE" w14:textId="77777777" w:rsidR="001E66E8" w:rsidRDefault="001E66E8" w:rsidP="00D31D9B"/>
                      <w:p w14:paraId="1ECD8142" w14:textId="77777777" w:rsidR="001E66E8" w:rsidRPr="00057646" w:rsidRDefault="001E66E8" w:rsidP="00D31D9B">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14:paraId="4CE49485" w14:textId="77777777" w:rsidR="001E66E8" w:rsidRPr="00057646" w:rsidRDefault="001E66E8" w:rsidP="00D31D9B">
                        <w:pPr>
                          <w:rPr>
                            <w:color w:val="0000FF"/>
                            <w:u w:val="single"/>
                          </w:rPr>
                        </w:pPr>
                      </w:p>
                      <w:p w14:paraId="7822A075" w14:textId="77777777" w:rsidR="001E66E8" w:rsidRDefault="001E66E8" w:rsidP="00D31D9B">
                        <w:r>
                          <w:t>The possible values …</w:t>
                        </w:r>
                      </w:p>
                    </w:tc>
                  </w:tr>
                  <w:tr w:rsidR="001E66E8" w14:paraId="795AACF2" w14:textId="77777777" w:rsidTr="00D31D9B">
                    <w:tc>
                      <w:tcPr>
                        <w:tcW w:w="1000" w:type="pct"/>
                      </w:tcPr>
                      <w:p w14:paraId="40D038BA" w14:textId="77777777" w:rsidR="001E66E8" w:rsidRDefault="001E66E8" w:rsidP="00D31D9B">
                        <w:r>
                          <w:rPr>
                            <w:rStyle w:val="Attribute"/>
                          </w:rPr>
                          <w:t>to</w:t>
                        </w:r>
                        <w:r>
                          <w:t xml:space="preserve"> (To)</w:t>
                        </w:r>
                      </w:p>
                    </w:tc>
                    <w:tc>
                      <w:tcPr>
                        <w:tcW w:w="4000" w:type="pct"/>
                      </w:tcPr>
                      <w:p w14:paraId="0F1CFF34" w14:textId="77777777" w:rsidR="001E66E8" w:rsidRDefault="001E66E8" w:rsidP="00D31D9B">
                        <w:r>
                          <w:t>This attribute s</w:t>
                        </w:r>
                        <w:r w:rsidRPr="00165666">
                          <w:t xml:space="preserve">pecifies the ending value </w:t>
                        </w:r>
                        <w:r>
                          <w:t>for the animation as a percentage.</w:t>
                        </w:r>
                      </w:p>
                      <w:p w14:paraId="66773A3E" w14:textId="77777777" w:rsidR="001E66E8" w:rsidRDefault="001E66E8" w:rsidP="00D31D9B"/>
                      <w:p w14:paraId="070239E3" w14:textId="77777777" w:rsidR="001E66E8" w:rsidRPr="00057646" w:rsidRDefault="001E66E8" w:rsidP="00D31D9B">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14:paraId="7B737960" w14:textId="77777777" w:rsidR="001E66E8" w:rsidRPr="00057646" w:rsidRDefault="001E66E8" w:rsidP="00D31D9B">
                        <w:pPr>
                          <w:rPr>
                            <w:color w:val="0000FF"/>
                            <w:u w:val="single"/>
                          </w:rPr>
                        </w:pPr>
                      </w:p>
                      <w:p w14:paraId="180455C2" w14:textId="77777777" w:rsidR="001E66E8" w:rsidRDefault="001E66E8" w:rsidP="00D31D9B">
                        <w:r>
                          <w:t>The possible values …</w:t>
                        </w:r>
                      </w:p>
                    </w:tc>
                  </w:tr>
                </w:tbl>
                <w:p w14:paraId="26A9A5F8" w14:textId="77777777" w:rsidR="001E66E8" w:rsidRDefault="001E66E8" w:rsidP="001E66E8">
                  <w:pPr>
                    <w:rPr>
                      <w:b/>
                    </w:rPr>
                  </w:pPr>
                  <w:bookmarkStart w:id="31" w:name="_Toc327449105"/>
                  <w:bookmarkStart w:id="32" w:name="booka59b84d1-5a7a-4d7f-97aa-2456141a7c35"/>
                </w:p>
                <w:p w14:paraId="5550DDDB" w14:textId="77777777" w:rsidR="001E66E8" w:rsidRPr="004E15BC" w:rsidRDefault="001E66E8" w:rsidP="001E66E8">
                  <w:pPr>
                    <w:keepNext/>
                    <w:rPr>
                      <w:b/>
                    </w:rPr>
                  </w:pPr>
                  <w:r w:rsidRPr="004E15BC">
                    <w:rPr>
                      <w:b/>
                    </w:rPr>
                    <w:lastRenderedPageBreak/>
                    <w:t>Part 1: §19.5.2, “animClr (Animate Color Behavior)</w:t>
                  </w:r>
                  <w:bookmarkEnd w:id="31"/>
                  <w:r w:rsidRPr="004E15BC">
                    <w:rPr>
                      <w:b/>
                    </w:rPr>
                    <w:t xml:space="preserve">”, </w:t>
                  </w:r>
                  <w:r w:rsidR="00E84C77">
                    <w:rPr>
                      <w:b/>
                    </w:rPr>
                    <w:t xml:space="preserve">attribute clrSpc, </w:t>
                  </w:r>
                  <w:r w:rsidRPr="004E15BC">
                    <w:rPr>
                      <w:b/>
                    </w:rPr>
                    <w:t>p. </w:t>
                  </w:r>
                  <w:r w:rsidR="00E84C77">
                    <w:rPr>
                      <w:b/>
                    </w:rPr>
                    <w:t>2603–2604</w:t>
                  </w:r>
                </w:p>
                <w:tbl>
                  <w:tblPr>
                    <w:tblStyle w:val="ElementTable"/>
                    <w:tblW w:w="5000" w:type="pct"/>
                    <w:tblLayout w:type="fixed"/>
                    <w:tblLook w:val="01E0" w:firstRow="1" w:lastRow="1" w:firstColumn="1" w:lastColumn="1" w:noHBand="0" w:noVBand="0"/>
                  </w:tblPr>
                  <w:tblGrid>
                    <w:gridCol w:w="2062"/>
                    <w:gridCol w:w="8248"/>
                  </w:tblGrid>
                  <w:tr w:rsidR="001E66E8" w14:paraId="5D493DD1" w14:textId="77777777" w:rsidTr="00D31D9B">
                    <w:trPr>
                      <w:cnfStyle w:val="100000000000" w:firstRow="1" w:lastRow="0" w:firstColumn="0" w:lastColumn="0" w:oddVBand="0" w:evenVBand="0" w:oddHBand="0" w:evenHBand="0" w:firstRowFirstColumn="0" w:firstRowLastColumn="0" w:lastRowFirstColumn="0" w:lastRowLastColumn="0"/>
                    </w:trPr>
                    <w:tc>
                      <w:tcPr>
                        <w:tcW w:w="1000" w:type="pct"/>
                      </w:tcPr>
                      <w:bookmarkEnd w:id="32"/>
                      <w:p w14:paraId="1A5BEE55" w14:textId="77777777" w:rsidR="001E66E8" w:rsidRDefault="001E66E8" w:rsidP="00D31D9B">
                        <w:r>
                          <w:t>Attributes</w:t>
                        </w:r>
                      </w:p>
                    </w:tc>
                    <w:tc>
                      <w:tcPr>
                        <w:tcW w:w="4000" w:type="pct"/>
                      </w:tcPr>
                      <w:p w14:paraId="53D2E933" w14:textId="77777777" w:rsidR="001E66E8" w:rsidRDefault="001E66E8" w:rsidP="00D31D9B">
                        <w:r>
                          <w:t>Description</w:t>
                        </w:r>
                      </w:p>
                    </w:tc>
                  </w:tr>
                  <w:tr w:rsidR="001E66E8" w14:paraId="13735D66" w14:textId="77777777" w:rsidTr="00D31D9B">
                    <w:tc>
                      <w:tcPr>
                        <w:tcW w:w="1000" w:type="pct"/>
                      </w:tcPr>
                      <w:p w14:paraId="5DD5512B" w14:textId="77777777" w:rsidR="001E66E8" w:rsidRDefault="001E66E8" w:rsidP="00D31D9B">
                        <w:r>
                          <w:rPr>
                            <w:rStyle w:val="Attribute"/>
                          </w:rPr>
                          <w:t>clrSpc</w:t>
                        </w:r>
                        <w:r>
                          <w:t xml:space="preserve"> (Color Space)</w:t>
                        </w:r>
                      </w:p>
                    </w:tc>
                    <w:tc>
                      <w:tcPr>
                        <w:tcW w:w="4000" w:type="pct"/>
                      </w:tcPr>
                      <w:p w14:paraId="5B97BB15" w14:textId="77777777" w:rsidR="001E66E8" w:rsidRDefault="001E66E8" w:rsidP="00D31D9B">
                        <w:r w:rsidRPr="0074268D">
                          <w:t>This attribute specifies the color space in which to interpolate the animation.</w:t>
                        </w:r>
                        <w:r w:rsidRPr="00057646">
                          <w:rPr>
                            <w:strike/>
                            <w:color w:val="FF0000"/>
                          </w:rPr>
                          <w:t xml:space="preserve"> Values for example can be HSL &amp; </w:t>
                        </w:r>
                        <w:smartTag w:uri="urn:schemas-microsoft-com:office:smarttags" w:element="stockticker">
                          <w:r w:rsidRPr="00057646">
                            <w:rPr>
                              <w:strike/>
                              <w:color w:val="FF0000"/>
                            </w:rPr>
                            <w:t>RGB</w:t>
                          </w:r>
                        </w:smartTag>
                        <w:r w:rsidRPr="00057646">
                          <w:rPr>
                            <w:strike/>
                            <w:color w:val="FF0000"/>
                          </w:rPr>
                          <w:t>.</w:t>
                        </w:r>
                      </w:p>
                      <w:p w14:paraId="66F0F403" w14:textId="77777777" w:rsidR="001E66E8" w:rsidRDefault="001E66E8" w:rsidP="00D31D9B">
                        <w:r w:rsidRPr="0074268D">
                          <w:t> </w:t>
                        </w:r>
                      </w:p>
                      <w:p w14:paraId="44CDF9B2" w14:textId="77777777" w:rsidR="001E66E8" w:rsidRDefault="001E66E8" w:rsidP="00D31D9B">
                        <w:r w:rsidRPr="00057646">
                          <w:rPr>
                            <w:color w:val="0000FF"/>
                            <w:u w:val="single"/>
                          </w:rPr>
                          <w:t>[</w:t>
                        </w:r>
                        <w:r w:rsidRPr="00057646">
                          <w:rPr>
                            <w:rStyle w:val="Non-normativeBracket"/>
                            <w:color w:val="0000FF"/>
                            <w:u w:val="single"/>
                          </w:rPr>
                          <w:t>Note</w:t>
                        </w:r>
                        <w:r w:rsidRPr="00057646">
                          <w:rPr>
                            <w:color w:val="0000FF"/>
                            <w:u w:val="single"/>
                          </w:rPr>
                          <w:t>: The color space for the transition need not match the color spaces for either of the endpoints</w:t>
                        </w:r>
                        <w:r w:rsidRPr="00057646">
                          <w:rPr>
                            <w:strike/>
                            <w:color w:val="FF0000"/>
                          </w:rPr>
                          <w:t>The values for from/to/by/etc. can still be specified in any supported color format without affecting the color space within which the animation happens</w:t>
                        </w:r>
                        <w:r w:rsidRPr="0074268D">
                          <w:t>.</w:t>
                        </w:r>
                        <w:r w:rsidRPr="00057646">
                          <w:rPr>
                            <w:color w:val="0000FF"/>
                            <w:u w:val="single"/>
                          </w:rPr>
                          <w:t xml:space="preserve"> </w:t>
                        </w:r>
                        <w:r w:rsidRPr="00057646">
                          <w:rPr>
                            <w:rStyle w:val="Non-normativeBracket"/>
                            <w:color w:val="0000FF"/>
                            <w:u w:val="single"/>
                          </w:rPr>
                          <w:t>end note</w:t>
                        </w:r>
                        <w:r w:rsidRPr="00057646">
                          <w:rPr>
                            <w:color w:val="0000FF"/>
                            <w:u w:val="single"/>
                          </w:rPr>
                          <w:t>]</w:t>
                        </w:r>
                      </w:p>
                      <w:p w14:paraId="2CF0FD01" w14:textId="77777777" w:rsidR="001E66E8" w:rsidRDefault="001E66E8" w:rsidP="00D31D9B">
                        <w:r w:rsidRPr="0074268D">
                          <w:t> </w:t>
                        </w:r>
                      </w:p>
                      <w:p w14:paraId="3426D2F3" w14:textId="77777777" w:rsidR="001E66E8" w:rsidRPr="00057646" w:rsidRDefault="001E66E8" w:rsidP="00D31D9B">
                        <w:pPr>
                          <w:rPr>
                            <w:strike/>
                            <w:color w:val="FF0000"/>
                          </w:rPr>
                        </w:pPr>
                        <w:r w:rsidRPr="00057646">
                          <w:rPr>
                            <w:strike/>
                            <w:color w:val="FF0000"/>
                          </w:rPr>
                          <w:t xml:space="preserve">The </w:t>
                        </w:r>
                        <w:smartTag w:uri="urn:schemas-microsoft-com:office:smarttags" w:element="stockticker">
                          <w:r w:rsidRPr="00057646">
                            <w:rPr>
                              <w:strike/>
                              <w:color w:val="FF0000"/>
                            </w:rPr>
                            <w:t>RGB</w:t>
                          </w:r>
                        </w:smartTag>
                        <w:r w:rsidRPr="00057646">
                          <w:rPr>
                            <w:strike/>
                            <w:color w:val="FF0000"/>
                          </w:rPr>
                          <w:t xml:space="preserve"> color space is best used for doing animations between two different colors since it doesn't require going through any other hues between the two colors specified. The HSL space is useful for animating through a rainbow of colors or for modifying just the saturation by 30% for example.</w:t>
                        </w:r>
                      </w:p>
                      <w:p w14:paraId="507787F9" w14:textId="77777777" w:rsidR="001E66E8" w:rsidRPr="00057646" w:rsidRDefault="001E66E8" w:rsidP="00D31D9B">
                        <w:pPr>
                          <w:rPr>
                            <w:strike/>
                            <w:color w:val="FF0000"/>
                          </w:rPr>
                        </w:pPr>
                      </w:p>
                      <w:p w14:paraId="14A8312E" w14:textId="77777777" w:rsidR="001E66E8" w:rsidRDefault="001E66E8" w:rsidP="00D31D9B">
                        <w:r>
                          <w:t>…</w:t>
                        </w:r>
                      </w:p>
                    </w:tc>
                  </w:tr>
                </w:tbl>
                <w:p w14:paraId="4BD2C18F" w14:textId="77777777" w:rsidR="001E66E8" w:rsidRDefault="001E66E8" w:rsidP="001E66E8">
                  <w:pPr>
                    <w:rPr>
                      <w:b/>
                    </w:rPr>
                  </w:pPr>
                  <w:bookmarkStart w:id="33" w:name="_Toc327449106"/>
                  <w:bookmarkStart w:id="34" w:name="bookfd58caba-7fd6-43ee-a5d7-0f64d4793bb0"/>
                </w:p>
                <w:p w14:paraId="6F586AEE" w14:textId="77777777" w:rsidR="001E66E8" w:rsidRPr="004E15BC" w:rsidRDefault="001E66E8" w:rsidP="001E66E8">
                  <w:pPr>
                    <w:keepNext/>
                    <w:rPr>
                      <w:b/>
                    </w:rPr>
                  </w:pPr>
                  <w:r w:rsidRPr="004E15BC">
                    <w:rPr>
                      <w:b/>
                    </w:rPr>
                    <w:t>Part 1: §19.5.3, “animEffect (Animate Effect)</w:t>
                  </w:r>
                  <w:bookmarkEnd w:id="33"/>
                  <w:r w:rsidRPr="004E15BC">
                    <w:rPr>
                      <w:b/>
                    </w:rPr>
                    <w:t xml:space="preserve">”, </w:t>
                  </w:r>
                  <w:r w:rsidR="000572C5">
                    <w:rPr>
                      <w:b/>
                    </w:rPr>
                    <w:t xml:space="preserve">attribute filter, </w:t>
                  </w:r>
                  <w:r w:rsidRPr="004E15BC">
                    <w:rPr>
                      <w:b/>
                    </w:rPr>
                    <w:t>p</w:t>
                  </w:r>
                  <w:r w:rsidR="004B6DDC">
                    <w:rPr>
                      <w:b/>
                    </w:rPr>
                    <w:t>p</w:t>
                  </w:r>
                  <w:r w:rsidRPr="004E15BC">
                    <w:rPr>
                      <w:b/>
                    </w:rPr>
                    <w:t>. </w:t>
                  </w:r>
                  <w:r w:rsidR="004B6DDC">
                    <w:rPr>
                      <w:b/>
                    </w:rPr>
                    <w:t>2604–2605</w:t>
                  </w:r>
                </w:p>
                <w:tbl>
                  <w:tblPr>
                    <w:tblStyle w:val="ElementTable"/>
                    <w:tblW w:w="5000" w:type="pct"/>
                    <w:tblLayout w:type="fixed"/>
                    <w:tblLook w:val="01E0" w:firstRow="1" w:lastRow="1" w:firstColumn="1" w:lastColumn="1" w:noHBand="0" w:noVBand="0"/>
                  </w:tblPr>
                  <w:tblGrid>
                    <w:gridCol w:w="2062"/>
                    <w:gridCol w:w="8248"/>
                  </w:tblGrid>
                  <w:tr w:rsidR="001E66E8" w14:paraId="2A94B42D" w14:textId="77777777" w:rsidTr="00D31D9B">
                    <w:trPr>
                      <w:cnfStyle w:val="100000000000" w:firstRow="1" w:lastRow="0" w:firstColumn="0" w:lastColumn="0" w:oddVBand="0" w:evenVBand="0" w:oddHBand="0" w:evenHBand="0" w:firstRowFirstColumn="0" w:firstRowLastColumn="0" w:lastRowFirstColumn="0" w:lastRowLastColumn="0"/>
                    </w:trPr>
                    <w:tc>
                      <w:tcPr>
                        <w:tcW w:w="1000" w:type="pct"/>
                      </w:tcPr>
                      <w:bookmarkEnd w:id="34"/>
                      <w:p w14:paraId="2E0B2074" w14:textId="77777777" w:rsidR="001E66E8" w:rsidRDefault="001E66E8" w:rsidP="00D31D9B">
                        <w:r>
                          <w:t>Attributes</w:t>
                        </w:r>
                      </w:p>
                    </w:tc>
                    <w:tc>
                      <w:tcPr>
                        <w:tcW w:w="4000" w:type="pct"/>
                      </w:tcPr>
                      <w:p w14:paraId="7BE8BC82" w14:textId="77777777" w:rsidR="001E66E8" w:rsidRDefault="001E66E8" w:rsidP="00D31D9B">
                        <w:r>
                          <w:t>Description</w:t>
                        </w:r>
                      </w:p>
                    </w:tc>
                  </w:tr>
                  <w:tr w:rsidR="001E66E8" w14:paraId="05FBA87D" w14:textId="77777777" w:rsidTr="00D31D9B">
                    <w:tc>
                      <w:tcPr>
                        <w:tcW w:w="1000" w:type="pct"/>
                      </w:tcPr>
                      <w:p w14:paraId="25D0DA05" w14:textId="77777777" w:rsidR="001E66E8" w:rsidRDefault="001E66E8" w:rsidP="00D31D9B">
                        <w:r>
                          <w:rPr>
                            <w:rStyle w:val="Attribute"/>
                          </w:rPr>
                          <w:t>filter</w:t>
                        </w:r>
                        <w:r>
                          <w:t xml:space="preserve"> (Filter)</w:t>
                        </w:r>
                      </w:p>
                    </w:tc>
                    <w:tc>
                      <w:tcPr>
                        <w:tcW w:w="4000" w:type="pct"/>
                      </w:tcPr>
                      <w:p w14:paraId="5848CA15" w14:textId="77777777" w:rsidR="001E66E8" w:rsidRDefault="001E66E8" w:rsidP="00D31D9B">
                        <w:pPr>
                          <w:rPr>
                            <w:rFonts w:eastAsiaTheme="minorHAnsi"/>
                          </w:rPr>
                        </w:pPr>
                        <w:r>
                          <w:rPr>
                            <w:rFonts w:eastAsiaTheme="minorHAnsi"/>
                          </w:rPr>
                          <w:t>…</w:t>
                        </w:r>
                      </w:p>
                      <w:p w14:paraId="7B7D606A" w14:textId="77777777" w:rsidR="001E66E8" w:rsidRPr="00B726B9" w:rsidRDefault="001E66E8" w:rsidP="00D31D9B">
                        <w:pPr>
                          <w:rPr>
                            <w:rFonts w:eastAsiaTheme="minorHAnsi"/>
                          </w:rPr>
                        </w:pPr>
                      </w:p>
                      <w:p w14:paraId="13E8CC14" w14:textId="77777777" w:rsidR="001E66E8" w:rsidRPr="00057646" w:rsidRDefault="001E66E8" w:rsidP="00D31D9B">
                        <w:pPr>
                          <w:rPr>
                            <w:color w:val="0000FF"/>
                            <w:u w:val="single"/>
                          </w:rPr>
                        </w:pPr>
                        <w:r w:rsidRPr="00BA6F39">
                          <w:t>[</w:t>
                        </w:r>
                        <w:r w:rsidRPr="00B726B9">
                          <w:rPr>
                            <w:rStyle w:val="Non-normativeBracket"/>
                            <w:rFonts w:eastAsiaTheme="minorHAnsi"/>
                          </w:rPr>
                          <w:t>Note:</w:t>
                        </w:r>
                        <w:r w:rsidRPr="00B726B9">
                          <w:rPr>
                            <w:rFonts w:eastAsiaTheme="minorHAnsi"/>
                          </w:rPr>
                          <w:t xml:space="preserve"> The renderings shown above are for example purposes only. </w:t>
                        </w:r>
                        <w:r>
                          <w:rPr>
                            <w:rFonts w:eastAsiaTheme="minorHAnsi"/>
                          </w:rPr>
                          <w:t xml:space="preserve">… </w:t>
                        </w:r>
                        <w:r w:rsidRPr="00B726B9">
                          <w:rPr>
                            <w:rStyle w:val="Non-normativeBracket"/>
                            <w:rFonts w:eastAsiaTheme="minorHAnsi"/>
                          </w:rPr>
                          <w:t>end note</w:t>
                        </w:r>
                        <w:r w:rsidRPr="00BA6F39">
                          <w:t>]</w:t>
                        </w:r>
                      </w:p>
                      <w:p w14:paraId="64E9E19F" w14:textId="77777777" w:rsidR="001E66E8" w:rsidRPr="00057646" w:rsidRDefault="001E66E8" w:rsidP="00D31D9B">
                        <w:pPr>
                          <w:rPr>
                            <w:color w:val="0000FF"/>
                            <w:u w:val="single"/>
                          </w:rPr>
                        </w:pPr>
                      </w:p>
                      <w:p w14:paraId="7B81801A" w14:textId="77777777" w:rsidR="001E66E8" w:rsidRDefault="001E66E8" w:rsidP="00D31D9B">
                        <w:r w:rsidRPr="00057646">
                          <w:rPr>
                            <w:color w:val="0000FF"/>
                            <w:u w:val="single"/>
                          </w:rPr>
                          <w:t>If this attribute is omitted, no effect is applied to the animation.</w:t>
                        </w:r>
                      </w:p>
                      <w:p w14:paraId="321C6280" w14:textId="77777777" w:rsidR="001E66E8" w:rsidRDefault="001E66E8" w:rsidP="00D31D9B"/>
                    </w:tc>
                  </w:tr>
                </w:tbl>
                <w:p w14:paraId="227B6AAD" w14:textId="77777777" w:rsidR="001E66E8" w:rsidRDefault="001E66E8" w:rsidP="001E66E8">
                  <w:pPr>
                    <w:rPr>
                      <w:b/>
                    </w:rPr>
                  </w:pPr>
                  <w:bookmarkStart w:id="35" w:name="_Toc327449107"/>
                  <w:bookmarkStart w:id="36" w:name="book22c7f75e-07ff-4848-82f4-4e0d5dd7b87c"/>
                </w:p>
                <w:p w14:paraId="73B82937" w14:textId="77777777" w:rsidR="001E66E8" w:rsidRPr="003B741B" w:rsidRDefault="001E66E8" w:rsidP="001E66E8">
                  <w:pPr>
                    <w:keepNext/>
                    <w:rPr>
                      <w:b/>
                    </w:rPr>
                  </w:pPr>
                  <w:r w:rsidRPr="003B741B">
                    <w:rPr>
                      <w:b/>
                    </w:rPr>
                    <w:t>Part 1: §19.5.4, “animMotion (Animate Motion)</w:t>
                  </w:r>
                  <w:bookmarkEnd w:id="35"/>
                  <w:r w:rsidRPr="003B741B">
                    <w:rPr>
                      <w:b/>
                    </w:rPr>
                    <w:t xml:space="preserve">”, </w:t>
                  </w:r>
                  <w:r w:rsidR="000572C5">
                    <w:rPr>
                      <w:b/>
                    </w:rPr>
                    <w:t xml:space="preserve">attribute ptsTypes, </w:t>
                  </w:r>
                  <w:r w:rsidRPr="003B741B">
                    <w:rPr>
                      <w:b/>
                    </w:rPr>
                    <w:t>p. </w:t>
                  </w:r>
                  <w:r w:rsidR="006E4E14">
                    <w:rPr>
                      <w:b/>
                    </w:rPr>
                    <w:t>2611</w:t>
                  </w:r>
                </w:p>
                <w:tbl>
                  <w:tblPr>
                    <w:tblStyle w:val="ElementTable"/>
                    <w:tblW w:w="5000" w:type="pct"/>
                    <w:tblLayout w:type="fixed"/>
                    <w:tblLook w:val="01E0" w:firstRow="1" w:lastRow="1" w:firstColumn="1" w:lastColumn="1" w:noHBand="0" w:noVBand="0"/>
                  </w:tblPr>
                  <w:tblGrid>
                    <w:gridCol w:w="2062"/>
                    <w:gridCol w:w="8248"/>
                  </w:tblGrid>
                  <w:tr w:rsidR="001E66E8" w14:paraId="517251B1" w14:textId="77777777" w:rsidTr="00D31D9B">
                    <w:trPr>
                      <w:cnfStyle w:val="100000000000" w:firstRow="1" w:lastRow="0" w:firstColumn="0" w:lastColumn="0" w:oddVBand="0" w:evenVBand="0" w:oddHBand="0" w:evenHBand="0" w:firstRowFirstColumn="0" w:firstRowLastColumn="0" w:lastRowFirstColumn="0" w:lastRowLastColumn="0"/>
                    </w:trPr>
                    <w:tc>
                      <w:tcPr>
                        <w:tcW w:w="1000" w:type="pct"/>
                      </w:tcPr>
                      <w:bookmarkEnd w:id="36"/>
                      <w:p w14:paraId="7B120FEC" w14:textId="77777777" w:rsidR="001E66E8" w:rsidRDefault="001E66E8" w:rsidP="00D31D9B">
                        <w:r>
                          <w:t>Attributes</w:t>
                        </w:r>
                      </w:p>
                    </w:tc>
                    <w:tc>
                      <w:tcPr>
                        <w:tcW w:w="4000" w:type="pct"/>
                      </w:tcPr>
                      <w:p w14:paraId="7EF9D521" w14:textId="77777777" w:rsidR="001E66E8" w:rsidRDefault="001E66E8" w:rsidP="00D31D9B">
                        <w:r>
                          <w:t>Description</w:t>
                        </w:r>
                      </w:p>
                    </w:tc>
                  </w:tr>
                  <w:tr w:rsidR="001E66E8" w14:paraId="633CBB4C" w14:textId="77777777" w:rsidTr="00D31D9B">
                    <w:tc>
                      <w:tcPr>
                        <w:tcW w:w="1000" w:type="pct"/>
                      </w:tcPr>
                      <w:p w14:paraId="29B4D323" w14:textId="77777777" w:rsidR="001E66E8" w:rsidRDefault="001E66E8" w:rsidP="00D31D9B">
                        <w:r>
                          <w:rPr>
                            <w:rStyle w:val="Attribute"/>
                          </w:rPr>
                          <w:t>ptsTypes</w:t>
                        </w:r>
                        <w:r>
                          <w:t xml:space="preserve"> (Points Types)</w:t>
                        </w:r>
                      </w:p>
                    </w:tc>
                    <w:tc>
                      <w:tcPr>
                        <w:tcW w:w="4000" w:type="pct"/>
                      </w:tcPr>
                      <w:p w14:paraId="1914A568" w14:textId="77777777" w:rsidR="001E66E8" w:rsidRDefault="001E66E8" w:rsidP="00D31D9B">
                        <w:r w:rsidRPr="0074268D">
                          <w:t xml:space="preserve">This attribute describes the </w:t>
                        </w:r>
                        <w:r>
                          <w:t xml:space="preserve">point </w:t>
                        </w:r>
                        <w:r w:rsidRPr="0074268D">
                          <w:t>type of the points in the path attribute.</w:t>
                        </w:r>
                        <w:r>
                          <w:t xml:space="preserve"> The allowed values that are understood for the ptsTypes attribute are as follows:</w:t>
                        </w:r>
                      </w:p>
                      <w:p w14:paraId="481A4964" w14:textId="77777777" w:rsidR="001E66E8" w:rsidRDefault="001E66E8" w:rsidP="00D31D9B"/>
                      <w:p w14:paraId="337E6D87" w14:textId="77777777" w:rsidR="001E66E8" w:rsidRDefault="001E66E8" w:rsidP="00D31D9B">
                        <w:r w:rsidRPr="001C2348">
                          <w:t>A = Auto, F = Corner, T = Straight, S = Smooth</w:t>
                        </w:r>
                      </w:p>
                      <w:p w14:paraId="143C929C" w14:textId="77777777" w:rsidR="001E66E8" w:rsidRDefault="001E66E8" w:rsidP="00D31D9B">
                        <w:r w:rsidRPr="001C2348">
                          <w:t>UPPERCASE = Straight Line follows point, lowercase =</w:t>
                        </w:r>
                        <w:r>
                          <w:t xml:space="preserve"> curve</w:t>
                        </w:r>
                        <w:r w:rsidRPr="001C2348">
                          <w:t xml:space="preserve"> follows point.</w:t>
                        </w:r>
                      </w:p>
                      <w:p w14:paraId="72D137D8" w14:textId="77777777" w:rsidR="001E66E8" w:rsidRDefault="001E66E8" w:rsidP="00D31D9B">
                        <w:r>
                          <w:t xml:space="preserve"> Thus, the total allowed set = {A,F,T,S,a,f,t,s}</w:t>
                        </w:r>
                      </w:p>
                      <w:p w14:paraId="5F585D1E" w14:textId="77777777" w:rsidR="001E66E8" w:rsidRDefault="001E66E8" w:rsidP="00D31D9B"/>
                      <w:p w14:paraId="5BF92748" w14:textId="77777777" w:rsidR="001E66E8" w:rsidRPr="00057646" w:rsidRDefault="001E66E8" w:rsidP="00D31D9B">
                        <w:pPr>
                          <w:rPr>
                            <w:color w:val="0000FF"/>
                            <w:u w:val="single"/>
                          </w:rPr>
                        </w:pPr>
                        <w:commentRangeStart w:id="37"/>
                        <w:r w:rsidRPr="00057646">
                          <w:rPr>
                            <w:color w:val="0000FF"/>
                            <w:u w:val="single"/>
                          </w:rPr>
                          <w:t xml:space="preserve">If the attribute is missing or </w:t>
                        </w:r>
                        <w:r w:rsidRPr="00057646">
                          <w:rPr>
                            <w:strike/>
                            <w:color w:val="FF0000"/>
                            <w:u w:val="single"/>
                          </w:rPr>
                          <w:t>a is present</w:t>
                        </w:r>
                        <w:r w:rsidRPr="00057646">
                          <w:rPr>
                            <w:color w:val="0000FF"/>
                            <w:u w:val="single"/>
                          </w:rPr>
                          <w:t>its value is outside the above set, "Auto" behavior is assumed.</w:t>
                        </w:r>
                        <w:commentRangeEnd w:id="37"/>
                        <w:r w:rsidR="009E4E1F">
                          <w:rPr>
                            <w:rStyle w:val="af5"/>
                          </w:rPr>
                          <w:commentReference w:id="37"/>
                        </w:r>
                      </w:p>
                      <w:p w14:paraId="0064D7C4" w14:textId="77777777" w:rsidR="001E66E8" w:rsidRPr="00057646" w:rsidRDefault="001E66E8" w:rsidP="00D31D9B">
                        <w:pPr>
                          <w:rPr>
                            <w:color w:val="0000FF"/>
                            <w:u w:val="single"/>
                          </w:rPr>
                        </w:pPr>
                      </w:p>
                      <w:p w14:paraId="37B62F2E" w14:textId="77777777" w:rsidR="001E66E8" w:rsidRDefault="001E66E8" w:rsidP="00D31D9B">
                        <w:r>
                          <w:t>The possible values …</w:t>
                        </w:r>
                      </w:p>
                    </w:tc>
                  </w:tr>
                </w:tbl>
                <w:p w14:paraId="2BEA34B1" w14:textId="77777777" w:rsidR="001E66E8" w:rsidRDefault="001E66E8" w:rsidP="001E66E8">
                  <w:pPr>
                    <w:rPr>
                      <w:b/>
                    </w:rPr>
                  </w:pPr>
                  <w:bookmarkStart w:id="38" w:name="_Toc327449108"/>
                  <w:bookmarkStart w:id="39" w:name="book8e77741c-69b0-4c19-bd9a-c39e35f45e34"/>
                </w:p>
                <w:p w14:paraId="52F43B39" w14:textId="77777777" w:rsidR="001E66E8" w:rsidRPr="003B741B" w:rsidRDefault="001E66E8" w:rsidP="001E66E8">
                  <w:pPr>
                    <w:keepNext/>
                    <w:rPr>
                      <w:b/>
                    </w:rPr>
                  </w:pPr>
                  <w:r w:rsidRPr="003B741B">
                    <w:rPr>
                      <w:b/>
                    </w:rPr>
                    <w:lastRenderedPageBreak/>
                    <w:t>Part 1: §19.5.5, “animRot (Animate Rotation)</w:t>
                  </w:r>
                  <w:bookmarkEnd w:id="38"/>
                  <w:r w:rsidRPr="003B741B">
                    <w:rPr>
                      <w:b/>
                    </w:rPr>
                    <w:t>”, p. </w:t>
                  </w:r>
                  <w:r w:rsidR="00BE4790">
                    <w:rPr>
                      <w:b/>
                    </w:rPr>
                    <w:t>2611–2612</w:t>
                  </w:r>
                </w:p>
                <w:bookmarkEnd w:id="39"/>
                <w:p w14:paraId="7E90DA23" w14:textId="77777777" w:rsidR="001E66E8" w:rsidRDefault="001E66E8" w:rsidP="001E66E8">
                  <w:r w:rsidRPr="00751C86">
                    <w:rPr>
                      <w:lang w:eastAsia="zh-CN"/>
                    </w:rPr>
                    <w:t>The sign of the rotation angle specifies the direction for rotation. A negative rotation specifies that the rotation should appear in the host to go counter-clockwise".</w:t>
                  </w:r>
                </w:p>
                <w:p w14:paraId="160D6827" w14:textId="77777777" w:rsidR="001E66E8" w:rsidRPr="00057646" w:rsidRDefault="001E66E8" w:rsidP="001E66E8">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shall be used in one of the following combinations: </w:t>
                  </w:r>
                </w:p>
                <w:p w14:paraId="1B616854" w14:textId="77777777" w:rsidR="001E66E8" w:rsidRPr="00057646" w:rsidRDefault="001E66E8" w:rsidP="001E66E8">
                  <w:pPr>
                    <w:pStyle w:val="affff3"/>
                    <w:numPr>
                      <w:ilvl w:val="0"/>
                      <w:numId w:val="64"/>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 and the </w:t>
                  </w:r>
                  <w:r w:rsidRPr="00057646">
                    <w:rPr>
                      <w:rStyle w:val="Attribute"/>
                      <w:color w:val="0000FF"/>
                      <w:u w:val="single"/>
                    </w:rPr>
                    <w:t>by</w:t>
                  </w:r>
                  <w:r w:rsidRPr="00057646">
                    <w:rPr>
                      <w:color w:val="0000FF"/>
                      <w:u w:val="single"/>
                    </w:rPr>
                    <w:t xml:space="preserve"> attribute is not present</w:t>
                  </w:r>
                </w:p>
                <w:p w14:paraId="02EC0EEC" w14:textId="77777777" w:rsidR="001E66E8" w:rsidRPr="00057646" w:rsidRDefault="001E66E8" w:rsidP="001E66E8">
                  <w:pPr>
                    <w:pStyle w:val="affff3"/>
                    <w:numPr>
                      <w:ilvl w:val="0"/>
                      <w:numId w:val="64"/>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w:t>
                  </w:r>
                  <w:r>
                    <w:rPr>
                      <w:color w:val="0000FF"/>
                      <w:u w:val="single"/>
                    </w:rPr>
                    <w:t xml:space="preserve">both </w:t>
                  </w:r>
                  <w:r w:rsidRPr="00057646">
                    <w:rPr>
                      <w:color w:val="0000FF"/>
                      <w:u w:val="single"/>
                    </w:rPr>
                    <w:t xml:space="preserve">present and the </w:t>
                  </w:r>
                  <w:r w:rsidRPr="00057646">
                    <w:rPr>
                      <w:rStyle w:val="Attribute"/>
                      <w:color w:val="0000FF"/>
                      <w:u w:val="single"/>
                    </w:rPr>
                    <w:t>to</w:t>
                  </w:r>
                  <w:r w:rsidRPr="00057646">
                    <w:rPr>
                      <w:color w:val="0000FF"/>
                      <w:u w:val="single"/>
                    </w:rPr>
                    <w:t xml:space="preserve"> attribute is not present</w:t>
                  </w:r>
                </w:p>
                <w:p w14:paraId="35053440" w14:textId="77777777" w:rsidR="001E66E8" w:rsidRPr="00057646" w:rsidRDefault="001E66E8" w:rsidP="001E66E8">
                  <w:pPr>
                    <w:pStyle w:val="affff3"/>
                    <w:numPr>
                      <w:ilvl w:val="0"/>
                      <w:numId w:val="64"/>
                    </w:numPr>
                    <w:rPr>
                      <w:color w:val="0000FF"/>
                      <w:u w:val="single"/>
                    </w:rPr>
                  </w:pP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not present</w:t>
                  </w:r>
                </w:p>
                <w:p w14:paraId="23B23DCA" w14:textId="77777777" w:rsidR="001E66E8" w:rsidRPr="00057646" w:rsidRDefault="001E66E8" w:rsidP="001E66E8">
                  <w:pPr>
                    <w:pStyle w:val="affff3"/>
                    <w:numPr>
                      <w:ilvl w:val="0"/>
                      <w:numId w:val="64"/>
                    </w:numPr>
                    <w:rPr>
                      <w:color w:val="0000FF"/>
                      <w:u w:val="single"/>
                    </w:rPr>
                  </w:pPr>
                  <w:r w:rsidRPr="00057646">
                    <w:rPr>
                      <w:rStyle w:val="Attribute"/>
                      <w:color w:val="0000FF"/>
                      <w:u w:val="single"/>
                    </w:rPr>
                    <w:t>by</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not present</w:t>
                  </w:r>
                </w:p>
                <w:p w14:paraId="07F94441" w14:textId="77777777" w:rsidR="001E66E8" w:rsidRDefault="001E66E8" w:rsidP="001E66E8"/>
                <w:tbl>
                  <w:tblPr>
                    <w:tblStyle w:val="ElementTable"/>
                    <w:tblW w:w="5000" w:type="pct"/>
                    <w:tblLayout w:type="fixed"/>
                    <w:tblLook w:val="01E0" w:firstRow="1" w:lastRow="1" w:firstColumn="1" w:lastColumn="1" w:noHBand="0" w:noVBand="0"/>
                  </w:tblPr>
                  <w:tblGrid>
                    <w:gridCol w:w="2062"/>
                    <w:gridCol w:w="8248"/>
                  </w:tblGrid>
                  <w:tr w:rsidR="001E66E8" w14:paraId="42A691F8" w14:textId="77777777" w:rsidTr="00D31D9B">
                    <w:trPr>
                      <w:cnfStyle w:val="100000000000" w:firstRow="1" w:lastRow="0" w:firstColumn="0" w:lastColumn="0" w:oddVBand="0" w:evenVBand="0" w:oddHBand="0" w:evenHBand="0" w:firstRowFirstColumn="0" w:firstRowLastColumn="0" w:lastRowFirstColumn="0" w:lastRowLastColumn="0"/>
                    </w:trPr>
                    <w:tc>
                      <w:tcPr>
                        <w:tcW w:w="1000" w:type="pct"/>
                      </w:tcPr>
                      <w:p w14:paraId="00BC2B3D" w14:textId="77777777" w:rsidR="001E66E8" w:rsidRDefault="001E66E8" w:rsidP="00D31D9B">
                        <w:r>
                          <w:t>Attributes</w:t>
                        </w:r>
                      </w:p>
                    </w:tc>
                    <w:tc>
                      <w:tcPr>
                        <w:tcW w:w="4000" w:type="pct"/>
                      </w:tcPr>
                      <w:p w14:paraId="4DD36A6C" w14:textId="77777777" w:rsidR="001E66E8" w:rsidRDefault="001E66E8" w:rsidP="00D31D9B">
                        <w:r>
                          <w:t>Description</w:t>
                        </w:r>
                      </w:p>
                    </w:tc>
                  </w:tr>
                  <w:tr w:rsidR="001E66E8" w14:paraId="540D6F85" w14:textId="77777777" w:rsidTr="00D31D9B">
                    <w:tc>
                      <w:tcPr>
                        <w:tcW w:w="1000" w:type="pct"/>
                      </w:tcPr>
                      <w:p w14:paraId="0B3AA925" w14:textId="77777777" w:rsidR="001E66E8" w:rsidRDefault="001E66E8" w:rsidP="00D31D9B">
                        <w:r>
                          <w:rPr>
                            <w:rStyle w:val="Attribute"/>
                          </w:rPr>
                          <w:t>by</w:t>
                        </w:r>
                        <w:r>
                          <w:t xml:space="preserve"> (By)</w:t>
                        </w:r>
                      </w:p>
                    </w:tc>
                    <w:tc>
                      <w:tcPr>
                        <w:tcW w:w="4000" w:type="pct"/>
                      </w:tcPr>
                      <w:p w14:paraId="64779FF2" w14:textId="77777777" w:rsidR="001E66E8" w:rsidRDefault="001E66E8" w:rsidP="00D31D9B">
                        <w:r>
                          <w:t>This attribute describes the</w:t>
                        </w:r>
                        <w:r w:rsidRPr="003F363A">
                          <w:t xml:space="preserve"> relative offset value for the animation.</w:t>
                        </w:r>
                        <w:r>
                          <w:t xml:space="preserve"> </w:t>
                        </w:r>
                      </w:p>
                      <w:p w14:paraId="5C3FE6E5" w14:textId="77777777" w:rsidR="001E66E8" w:rsidRDefault="001E66E8" w:rsidP="00D31D9B"/>
                      <w:p w14:paraId="1A89D32F" w14:textId="77777777" w:rsidR="001E66E8" w:rsidRPr="00057646" w:rsidRDefault="001E66E8" w:rsidP="00D31D9B">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14:paraId="34776C72" w14:textId="77777777" w:rsidR="001E66E8" w:rsidRPr="00057646" w:rsidRDefault="001E66E8" w:rsidP="00D31D9B">
                        <w:pPr>
                          <w:rPr>
                            <w:color w:val="0000FF"/>
                            <w:u w:val="single"/>
                          </w:rPr>
                        </w:pPr>
                      </w:p>
                      <w:p w14:paraId="648817FF" w14:textId="77777777" w:rsidR="001E66E8" w:rsidRDefault="001E66E8" w:rsidP="00D31D9B">
                        <w:r>
                          <w:t>The possible values …</w:t>
                        </w:r>
                      </w:p>
                    </w:tc>
                  </w:tr>
                  <w:tr w:rsidR="001E66E8" w14:paraId="6DC98826" w14:textId="77777777" w:rsidTr="00D31D9B">
                    <w:tc>
                      <w:tcPr>
                        <w:tcW w:w="1000" w:type="pct"/>
                      </w:tcPr>
                      <w:p w14:paraId="227C3203" w14:textId="77777777" w:rsidR="001E66E8" w:rsidRDefault="001E66E8" w:rsidP="00D31D9B">
                        <w:r>
                          <w:rPr>
                            <w:rStyle w:val="Attribute"/>
                          </w:rPr>
                          <w:t>from</w:t>
                        </w:r>
                        <w:r>
                          <w:t xml:space="preserve"> (From)</w:t>
                        </w:r>
                      </w:p>
                    </w:tc>
                    <w:tc>
                      <w:tcPr>
                        <w:tcW w:w="4000" w:type="pct"/>
                      </w:tcPr>
                      <w:p w14:paraId="119757C3" w14:textId="77777777" w:rsidR="001E66E8" w:rsidRDefault="001E66E8" w:rsidP="00D31D9B">
                        <w:r w:rsidRPr="003F363A">
                          <w:t>This attribute describes the starting value for the animation.</w:t>
                        </w:r>
                      </w:p>
                      <w:p w14:paraId="760E8FEE" w14:textId="77777777" w:rsidR="001E66E8" w:rsidRDefault="001E66E8" w:rsidP="00D31D9B"/>
                      <w:p w14:paraId="27B4913A" w14:textId="77777777" w:rsidR="001E66E8" w:rsidRPr="00057646" w:rsidRDefault="001E66E8" w:rsidP="00D31D9B">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14:paraId="553429F9" w14:textId="77777777" w:rsidR="001E66E8" w:rsidRPr="00057646" w:rsidRDefault="001E66E8" w:rsidP="00D31D9B">
                        <w:pPr>
                          <w:rPr>
                            <w:color w:val="0000FF"/>
                            <w:u w:val="single"/>
                          </w:rPr>
                        </w:pPr>
                      </w:p>
                      <w:p w14:paraId="4D3B0F5F" w14:textId="77777777" w:rsidR="001E66E8" w:rsidRDefault="001E66E8" w:rsidP="00D31D9B">
                        <w:r>
                          <w:t>The possible values …</w:t>
                        </w:r>
                      </w:p>
                    </w:tc>
                  </w:tr>
                  <w:tr w:rsidR="001E66E8" w14:paraId="03ACEED6" w14:textId="77777777" w:rsidTr="00D31D9B">
                    <w:tc>
                      <w:tcPr>
                        <w:tcW w:w="1000" w:type="pct"/>
                      </w:tcPr>
                      <w:p w14:paraId="6779156F" w14:textId="77777777" w:rsidR="001E66E8" w:rsidRDefault="001E66E8" w:rsidP="00D31D9B">
                        <w:r>
                          <w:rPr>
                            <w:rStyle w:val="Attribute"/>
                          </w:rPr>
                          <w:t>to</w:t>
                        </w:r>
                        <w:r>
                          <w:t xml:space="preserve"> (To)</w:t>
                        </w:r>
                      </w:p>
                    </w:tc>
                    <w:tc>
                      <w:tcPr>
                        <w:tcW w:w="4000" w:type="pct"/>
                      </w:tcPr>
                      <w:p w14:paraId="2B383870" w14:textId="77777777" w:rsidR="001E66E8" w:rsidRDefault="001E66E8" w:rsidP="00D31D9B">
                        <w:r w:rsidRPr="003F363A">
                          <w:t xml:space="preserve">This attribute describes the </w:t>
                        </w:r>
                        <w:r>
                          <w:t xml:space="preserve">ending </w:t>
                        </w:r>
                        <w:r w:rsidRPr="003F363A">
                          <w:t>value for the animation.</w:t>
                        </w:r>
                      </w:p>
                      <w:p w14:paraId="26D9F6DB" w14:textId="77777777" w:rsidR="001E66E8" w:rsidRDefault="001E66E8" w:rsidP="00D31D9B"/>
                      <w:p w14:paraId="12E0050E" w14:textId="77777777" w:rsidR="001E66E8" w:rsidRPr="00057646" w:rsidRDefault="001E66E8" w:rsidP="00D31D9B">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14:paraId="372EA73A" w14:textId="77777777" w:rsidR="001E66E8" w:rsidRPr="00057646" w:rsidRDefault="001E66E8" w:rsidP="00D31D9B">
                        <w:pPr>
                          <w:rPr>
                            <w:color w:val="0000FF"/>
                            <w:u w:val="single"/>
                          </w:rPr>
                        </w:pPr>
                      </w:p>
                      <w:p w14:paraId="13D23E4E" w14:textId="77777777" w:rsidR="001E66E8" w:rsidRDefault="001E66E8" w:rsidP="00D31D9B">
                        <w:r>
                          <w:t>The possible values …</w:t>
                        </w:r>
                      </w:p>
                    </w:tc>
                  </w:tr>
                </w:tbl>
                <w:p w14:paraId="1C533992" w14:textId="77777777" w:rsidR="001E66E8" w:rsidRDefault="001E66E8" w:rsidP="001E66E8"/>
                <w:p w14:paraId="3FD467DC" w14:textId="77777777" w:rsidR="001E66E8" w:rsidRPr="003B741B" w:rsidRDefault="001E66E8" w:rsidP="001E66E8">
                  <w:pPr>
                    <w:keepNext/>
                    <w:rPr>
                      <w:b/>
                    </w:rPr>
                  </w:pPr>
                  <w:bookmarkStart w:id="40" w:name="_Toc327449125"/>
                  <w:bookmarkStart w:id="41" w:name="book35d3fedc-23cd-4c2e-8886-0cd1a6d29a5e"/>
                  <w:r w:rsidRPr="003B741B">
                    <w:rPr>
                      <w:b/>
                    </w:rPr>
                    <w:t>Part 1: §19.5.22, “cBhvr (Common Behavior)</w:t>
                  </w:r>
                  <w:bookmarkEnd w:id="40"/>
                  <w:r w:rsidRPr="003B741B">
                    <w:rPr>
                      <w:b/>
                    </w:rPr>
                    <w:t>”, p. </w:t>
                  </w:r>
                  <w:r w:rsidR="00CA4EB2">
                    <w:rPr>
                      <w:b/>
                    </w:rPr>
                    <w:t>2625–2626</w:t>
                  </w:r>
                </w:p>
                <w:bookmarkEnd w:id="41"/>
                <w:p w14:paraId="52A14A3F" w14:textId="77777777" w:rsidR="001E66E8" w:rsidRDefault="001E66E8" w:rsidP="001E66E8">
                  <w:r>
                    <w:t>This element describes the common behaviors of animations.</w:t>
                  </w:r>
                </w:p>
                <w:p w14:paraId="10AA3F3C" w14:textId="77777777" w:rsidR="001E66E8" w:rsidRPr="00057646" w:rsidRDefault="001E66E8" w:rsidP="001E66E8">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shall be used in one of the following combinations: </w:t>
                  </w:r>
                </w:p>
                <w:p w14:paraId="6E48AD4C" w14:textId="77777777" w:rsidR="001E66E8" w:rsidRPr="00057646" w:rsidRDefault="001E66E8" w:rsidP="001E66E8">
                  <w:pPr>
                    <w:pStyle w:val="affff3"/>
                    <w:numPr>
                      <w:ilvl w:val="0"/>
                      <w:numId w:val="64"/>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 and the by attribute is not present</w:t>
                  </w:r>
                </w:p>
                <w:p w14:paraId="752D27E7" w14:textId="77777777" w:rsidR="001E66E8" w:rsidRPr="00057646" w:rsidRDefault="001E66E8" w:rsidP="001E66E8">
                  <w:pPr>
                    <w:pStyle w:val="affff3"/>
                    <w:numPr>
                      <w:ilvl w:val="0"/>
                      <w:numId w:val="64"/>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w:t>
                  </w:r>
                  <w:r>
                    <w:rPr>
                      <w:color w:val="0000FF"/>
                      <w:u w:val="single"/>
                    </w:rPr>
                    <w:t xml:space="preserve">both </w:t>
                  </w:r>
                  <w:r w:rsidRPr="00057646">
                    <w:rPr>
                      <w:color w:val="0000FF"/>
                      <w:u w:val="single"/>
                    </w:rPr>
                    <w:t xml:space="preserve">present and the </w:t>
                  </w:r>
                  <w:r w:rsidRPr="00057646">
                    <w:rPr>
                      <w:rStyle w:val="Attribute"/>
                      <w:color w:val="0000FF"/>
                      <w:u w:val="single"/>
                    </w:rPr>
                    <w:t>to</w:t>
                  </w:r>
                  <w:r w:rsidRPr="00057646">
                    <w:rPr>
                      <w:color w:val="0000FF"/>
                      <w:u w:val="single"/>
                    </w:rPr>
                    <w:t xml:space="preserve"> attribute is not present</w:t>
                  </w:r>
                </w:p>
                <w:p w14:paraId="6060CD51" w14:textId="77777777" w:rsidR="001E66E8" w:rsidRDefault="001E66E8" w:rsidP="001E66E8">
                  <w:pPr>
                    <w:pStyle w:val="affff3"/>
                    <w:numPr>
                      <w:ilvl w:val="0"/>
                      <w:numId w:val="64"/>
                    </w:numPr>
                    <w:rPr>
                      <w:color w:val="0000FF"/>
                      <w:u w:val="single"/>
                    </w:rPr>
                  </w:pP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by attributes are not present</w:t>
                  </w:r>
                </w:p>
                <w:p w14:paraId="7CB174C3" w14:textId="77777777" w:rsidR="001E66E8" w:rsidRPr="00CD0D67" w:rsidRDefault="001E66E8" w:rsidP="001E66E8">
                  <w:pPr>
                    <w:pStyle w:val="affff3"/>
                    <w:numPr>
                      <w:ilvl w:val="0"/>
                      <w:numId w:val="64"/>
                    </w:numPr>
                  </w:pPr>
                  <w:r w:rsidRPr="00CD0D67">
                    <w:rPr>
                      <w:rStyle w:val="Attribute"/>
                      <w:color w:val="0000FF"/>
                      <w:u w:val="single"/>
                    </w:rPr>
                    <w:t>by</w:t>
                  </w:r>
                  <w:r w:rsidRPr="00CD0D67">
                    <w:rPr>
                      <w:color w:val="0000FF"/>
                      <w:u w:val="single"/>
                    </w:rPr>
                    <w:t xml:space="preserve"> attribute is present and the </w:t>
                  </w:r>
                  <w:r w:rsidRPr="00CD0D67">
                    <w:rPr>
                      <w:rStyle w:val="Attribute"/>
                      <w:color w:val="0000FF"/>
                      <w:u w:val="single"/>
                    </w:rPr>
                    <w:t>from</w:t>
                  </w:r>
                  <w:r w:rsidRPr="00CD0D67">
                    <w:rPr>
                      <w:color w:val="0000FF"/>
                      <w:u w:val="single"/>
                    </w:rPr>
                    <w:t xml:space="preserve"> and </w:t>
                  </w:r>
                  <w:r w:rsidRPr="00CD0D67">
                    <w:rPr>
                      <w:rStyle w:val="Attribute"/>
                      <w:color w:val="0000FF"/>
                      <w:u w:val="single"/>
                    </w:rPr>
                    <w:t>to</w:t>
                  </w:r>
                  <w:r w:rsidRPr="00CD0D67">
                    <w:rPr>
                      <w:color w:val="0000FF"/>
                      <w:u w:val="single"/>
                    </w:rPr>
                    <w:t xml:space="preserve"> attributes are not present</w:t>
                  </w:r>
                </w:p>
                <w:p w14:paraId="3ED962F6" w14:textId="77777777" w:rsidR="001E66E8" w:rsidRDefault="001E66E8" w:rsidP="001E66E8"/>
                <w:tbl>
                  <w:tblPr>
                    <w:tblStyle w:val="ElementTable"/>
                    <w:tblW w:w="5000" w:type="pct"/>
                    <w:tblLayout w:type="fixed"/>
                    <w:tblLook w:val="01E0" w:firstRow="1" w:lastRow="1" w:firstColumn="1" w:lastColumn="1" w:noHBand="0" w:noVBand="0"/>
                  </w:tblPr>
                  <w:tblGrid>
                    <w:gridCol w:w="2062"/>
                    <w:gridCol w:w="8248"/>
                  </w:tblGrid>
                  <w:tr w:rsidR="001E66E8" w14:paraId="7647389D" w14:textId="77777777" w:rsidTr="00D31D9B">
                    <w:trPr>
                      <w:cnfStyle w:val="100000000000" w:firstRow="1" w:lastRow="0" w:firstColumn="0" w:lastColumn="0" w:oddVBand="0" w:evenVBand="0" w:oddHBand="0" w:evenHBand="0" w:firstRowFirstColumn="0" w:firstRowLastColumn="0" w:lastRowFirstColumn="0" w:lastRowLastColumn="0"/>
                    </w:trPr>
                    <w:tc>
                      <w:tcPr>
                        <w:tcW w:w="1000" w:type="pct"/>
                      </w:tcPr>
                      <w:p w14:paraId="34B6569A" w14:textId="77777777" w:rsidR="001E66E8" w:rsidRDefault="001E66E8" w:rsidP="00D31D9B">
                        <w:r>
                          <w:t>Attributes</w:t>
                        </w:r>
                      </w:p>
                    </w:tc>
                    <w:tc>
                      <w:tcPr>
                        <w:tcW w:w="4000" w:type="pct"/>
                      </w:tcPr>
                      <w:p w14:paraId="5225269D" w14:textId="77777777" w:rsidR="001E66E8" w:rsidRDefault="001E66E8" w:rsidP="00D31D9B">
                        <w:r>
                          <w:t>Description</w:t>
                        </w:r>
                      </w:p>
                    </w:tc>
                  </w:tr>
                  <w:tr w:rsidR="001E66E8" w14:paraId="7333F5C8" w14:textId="77777777" w:rsidTr="00D31D9B">
                    <w:tc>
                      <w:tcPr>
                        <w:tcW w:w="1000" w:type="pct"/>
                      </w:tcPr>
                      <w:p w14:paraId="2553C83D" w14:textId="77777777" w:rsidR="001E66E8" w:rsidRDefault="001E66E8" w:rsidP="00D31D9B">
                        <w:r>
                          <w:rPr>
                            <w:rStyle w:val="Attribute"/>
                          </w:rPr>
                          <w:lastRenderedPageBreak/>
                          <w:t>by</w:t>
                        </w:r>
                        <w:r>
                          <w:t xml:space="preserve"> (By)</w:t>
                        </w:r>
                      </w:p>
                    </w:tc>
                    <w:tc>
                      <w:tcPr>
                        <w:tcW w:w="4000" w:type="pct"/>
                      </w:tcPr>
                      <w:p w14:paraId="1A35808A" w14:textId="77777777" w:rsidR="001E66E8" w:rsidRDefault="001E66E8" w:rsidP="00D31D9B">
                        <w:r>
                          <w:t>This attribute s</w:t>
                        </w:r>
                        <w:r w:rsidRPr="005E6365">
                          <w:t>pecifies a relative offset value for the animation..</w:t>
                        </w:r>
                      </w:p>
                      <w:p w14:paraId="1190E057" w14:textId="77777777" w:rsidR="001E66E8" w:rsidRDefault="001E66E8" w:rsidP="00D31D9B"/>
                      <w:p w14:paraId="7DFB118A" w14:textId="77777777" w:rsidR="001E66E8" w:rsidRPr="00057646" w:rsidRDefault="001E66E8" w:rsidP="00D31D9B">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14:paraId="23DCD438" w14:textId="77777777" w:rsidR="001E66E8" w:rsidRPr="00057646" w:rsidRDefault="001E66E8" w:rsidP="00D31D9B">
                        <w:pPr>
                          <w:rPr>
                            <w:color w:val="0000FF"/>
                            <w:u w:val="single"/>
                          </w:rPr>
                        </w:pPr>
                      </w:p>
                      <w:p w14:paraId="69C63033" w14:textId="77777777" w:rsidR="001E66E8" w:rsidRDefault="001E66E8" w:rsidP="00D31D9B">
                        <w:r>
                          <w:t>The possible values …</w:t>
                        </w:r>
                      </w:p>
                    </w:tc>
                  </w:tr>
                  <w:tr w:rsidR="001E66E8" w14:paraId="6037DF69" w14:textId="77777777" w:rsidTr="00D31D9B">
                    <w:tc>
                      <w:tcPr>
                        <w:tcW w:w="1000" w:type="pct"/>
                      </w:tcPr>
                      <w:p w14:paraId="2B68F105" w14:textId="77777777" w:rsidR="001E66E8" w:rsidRDefault="001E66E8" w:rsidP="00D31D9B">
                        <w:r>
                          <w:rPr>
                            <w:rStyle w:val="Attribute"/>
                          </w:rPr>
                          <w:t>from</w:t>
                        </w:r>
                        <w:r>
                          <w:t xml:space="preserve"> (From)</w:t>
                        </w:r>
                      </w:p>
                    </w:tc>
                    <w:tc>
                      <w:tcPr>
                        <w:tcW w:w="4000" w:type="pct"/>
                      </w:tcPr>
                      <w:p w14:paraId="73F30DED" w14:textId="77777777" w:rsidR="001E66E8" w:rsidRDefault="001E66E8" w:rsidP="00D31D9B">
                        <w:r w:rsidRPr="00165666">
                          <w:t xml:space="preserve">This attribute </w:t>
                        </w:r>
                        <w:r w:rsidRPr="00C51F91">
                          <w:t>specifies the starting value of the animation.</w:t>
                        </w:r>
                      </w:p>
                      <w:p w14:paraId="4E6A3761" w14:textId="77777777" w:rsidR="001E66E8" w:rsidRDefault="001E66E8" w:rsidP="00D31D9B"/>
                      <w:p w14:paraId="5BDB6EDC" w14:textId="77777777" w:rsidR="001E66E8" w:rsidRPr="00057646" w:rsidRDefault="001E66E8" w:rsidP="00D31D9B">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14:paraId="0C38D9F9" w14:textId="77777777" w:rsidR="001E66E8" w:rsidRPr="00057646" w:rsidRDefault="001E66E8" w:rsidP="00D31D9B">
                        <w:pPr>
                          <w:rPr>
                            <w:color w:val="0000FF"/>
                            <w:u w:val="single"/>
                          </w:rPr>
                        </w:pPr>
                      </w:p>
                      <w:p w14:paraId="7C0ED615" w14:textId="77777777" w:rsidR="001E66E8" w:rsidRDefault="001E66E8" w:rsidP="00D31D9B">
                        <w:r>
                          <w:t>The possible values …</w:t>
                        </w:r>
                      </w:p>
                    </w:tc>
                  </w:tr>
                  <w:tr w:rsidR="001E66E8" w14:paraId="3C9EE1B7" w14:textId="77777777" w:rsidTr="00D31D9B">
                    <w:tc>
                      <w:tcPr>
                        <w:tcW w:w="1000" w:type="pct"/>
                      </w:tcPr>
                      <w:p w14:paraId="5A829BAE" w14:textId="77777777" w:rsidR="001E66E8" w:rsidRDefault="001E66E8" w:rsidP="00D31D9B">
                        <w:r>
                          <w:rPr>
                            <w:rStyle w:val="Attribute"/>
                          </w:rPr>
                          <w:t>override</w:t>
                        </w:r>
                        <w:r>
                          <w:t xml:space="preserve"> (Override)</w:t>
                        </w:r>
                      </w:p>
                    </w:tc>
                    <w:tc>
                      <w:tcPr>
                        <w:tcW w:w="4000" w:type="pct"/>
                      </w:tcPr>
                      <w:p w14:paraId="5F9B4890" w14:textId="77777777" w:rsidR="001E66E8" w:rsidRDefault="001E66E8" w:rsidP="00D31D9B">
                        <w:r>
                          <w:t>This attribute s</w:t>
                        </w:r>
                        <w:r w:rsidRPr="00C51F91">
                          <w:t xml:space="preserve">pecifies how a behavior should override </w:t>
                        </w:r>
                        <w:r w:rsidRPr="00E87D43">
                          <w:rPr>
                            <w:strike/>
                            <w:color w:val="FF0000"/>
                          </w:rPr>
                          <w:t xml:space="preserve">values of the attribute being animated </w:t>
                        </w:r>
                        <w:r w:rsidRPr="00E87D43">
                          <w:rPr>
                            <w:color w:val="0000FF"/>
                            <w:u w:val="single"/>
                          </w:rPr>
                          <w:t xml:space="preserve">animation </w:t>
                        </w:r>
                        <w:r w:rsidRPr="00C51F91">
                          <w:t>on the target element.</w:t>
                        </w:r>
                        <w:r w:rsidRPr="00057646">
                          <w:rPr>
                            <w:strike/>
                            <w:color w:val="FF0000"/>
                          </w:rPr>
                          <w:t xml:space="preserve">  The "childStyle" clears the attributes on the children contained inside the target element.</w:t>
                        </w:r>
                      </w:p>
                      <w:p w14:paraId="633B9ACC" w14:textId="77777777" w:rsidR="001E66E8" w:rsidRDefault="001E66E8" w:rsidP="00D31D9B"/>
                      <w:p w14:paraId="00AE5FD3" w14:textId="77777777" w:rsidR="001E66E8" w:rsidRDefault="001E66E8" w:rsidP="00D31D9B">
                        <w:r>
                          <w:t>The possible values …</w:t>
                        </w:r>
                      </w:p>
                    </w:tc>
                  </w:tr>
                  <w:tr w:rsidR="001E66E8" w14:paraId="37A44FE1" w14:textId="77777777" w:rsidTr="00D31D9B">
                    <w:tc>
                      <w:tcPr>
                        <w:tcW w:w="1000" w:type="pct"/>
                      </w:tcPr>
                      <w:p w14:paraId="36460EEF" w14:textId="77777777" w:rsidR="001E66E8" w:rsidRDefault="001E66E8" w:rsidP="00D31D9B">
                        <w:r>
                          <w:rPr>
                            <w:rStyle w:val="Attribute"/>
                          </w:rPr>
                          <w:t>rctx</w:t>
                        </w:r>
                        <w:r>
                          <w:t xml:space="preserve"> (Runtime Context)</w:t>
                        </w:r>
                      </w:p>
                    </w:tc>
                    <w:tc>
                      <w:tcPr>
                        <w:tcW w:w="4000" w:type="pct"/>
                      </w:tcPr>
                      <w:p w14:paraId="38B7C9E1" w14:textId="77777777" w:rsidR="001E66E8" w:rsidRDefault="001E66E8" w:rsidP="00D31D9B">
                        <w:r>
                          <w:t>This attribute describes … to animate the transparency.</w:t>
                        </w:r>
                      </w:p>
                      <w:p w14:paraId="7DC89B85" w14:textId="77777777" w:rsidR="001E66E8" w:rsidRDefault="001E66E8" w:rsidP="00D31D9B"/>
                      <w:p w14:paraId="140334E8" w14:textId="77777777" w:rsidR="001E66E8" w:rsidRPr="00057646" w:rsidRDefault="001E66E8" w:rsidP="00D31D9B">
                        <w:pPr>
                          <w:rPr>
                            <w:color w:val="0000FF"/>
                            <w:u w:val="single"/>
                          </w:rPr>
                        </w:pPr>
                        <w:r w:rsidRPr="00057646">
                          <w:rPr>
                            <w:color w:val="0000FF"/>
                            <w:u w:val="single"/>
                          </w:rPr>
                          <w:t>If this attribute is not present, there is no runtime context associated with the animation.</w:t>
                        </w:r>
                      </w:p>
                      <w:p w14:paraId="5A1157DC" w14:textId="77777777" w:rsidR="001E66E8" w:rsidRDefault="001E66E8" w:rsidP="00D31D9B"/>
                      <w:p w14:paraId="666479DF" w14:textId="77777777" w:rsidR="001E66E8" w:rsidRDefault="001E66E8" w:rsidP="00D31D9B">
                        <w:r>
                          <w:t>The possible values …</w:t>
                        </w:r>
                      </w:p>
                    </w:tc>
                  </w:tr>
                  <w:tr w:rsidR="001E66E8" w14:paraId="2343C9AF" w14:textId="77777777" w:rsidTr="00D31D9B">
                    <w:tc>
                      <w:tcPr>
                        <w:tcW w:w="1000" w:type="pct"/>
                      </w:tcPr>
                      <w:p w14:paraId="35994BD9" w14:textId="77777777" w:rsidR="001E66E8" w:rsidRDefault="001E66E8" w:rsidP="00D31D9B">
                        <w:r>
                          <w:rPr>
                            <w:rStyle w:val="Attribute"/>
                          </w:rPr>
                          <w:t>to</w:t>
                        </w:r>
                        <w:r>
                          <w:t xml:space="preserve"> (To)</w:t>
                        </w:r>
                      </w:p>
                    </w:tc>
                    <w:tc>
                      <w:tcPr>
                        <w:tcW w:w="4000" w:type="pct"/>
                      </w:tcPr>
                      <w:p w14:paraId="54FF86E4" w14:textId="77777777" w:rsidR="001E66E8" w:rsidRDefault="001E66E8" w:rsidP="00D31D9B">
                        <w:r>
                          <w:t>This attribute specifies  the ending value of the animation.</w:t>
                        </w:r>
                      </w:p>
                      <w:p w14:paraId="69E6C878" w14:textId="77777777" w:rsidR="001E66E8" w:rsidRDefault="001E66E8" w:rsidP="00D31D9B"/>
                      <w:p w14:paraId="55A59628" w14:textId="77777777" w:rsidR="001E66E8" w:rsidRPr="00057646" w:rsidRDefault="001E66E8" w:rsidP="00D31D9B">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14:paraId="4C7E7251" w14:textId="77777777" w:rsidR="001E66E8" w:rsidRPr="00057646" w:rsidRDefault="001E66E8" w:rsidP="00D31D9B">
                        <w:pPr>
                          <w:rPr>
                            <w:color w:val="0000FF"/>
                            <w:u w:val="single"/>
                          </w:rPr>
                        </w:pPr>
                      </w:p>
                      <w:p w14:paraId="29F47BF2" w14:textId="77777777" w:rsidR="001E66E8" w:rsidRDefault="001E66E8" w:rsidP="00D31D9B">
                        <w:r>
                          <w:t>The possible values …</w:t>
                        </w:r>
                      </w:p>
                    </w:tc>
                  </w:tr>
                </w:tbl>
                <w:p w14:paraId="7A9CFF16" w14:textId="77777777" w:rsidR="001E66E8" w:rsidRDefault="001E66E8" w:rsidP="001E66E8"/>
                <w:p w14:paraId="73F2D7E4" w14:textId="77777777" w:rsidR="001E66E8" w:rsidRPr="00692CA0" w:rsidRDefault="001E66E8" w:rsidP="001E66E8">
                  <w:pPr>
                    <w:keepNext/>
                    <w:rPr>
                      <w:b/>
                    </w:rPr>
                  </w:pPr>
                  <w:bookmarkStart w:id="42" w:name="_Toc327449131"/>
                  <w:bookmarkStart w:id="43" w:name="book61f412e0-63ef-49b8-a563-ecb2799a0d80"/>
                  <w:r w:rsidRPr="00692CA0">
                    <w:rPr>
                      <w:b/>
                    </w:rPr>
                    <w:t>Part 1: §19.5.28,”cmd (Command)</w:t>
                  </w:r>
                  <w:bookmarkEnd w:id="42"/>
                  <w:r w:rsidRPr="00692CA0">
                    <w:rPr>
                      <w:b/>
                    </w:rPr>
                    <w:t xml:space="preserve">”, </w:t>
                  </w:r>
                  <w:r w:rsidR="000572C5">
                    <w:rPr>
                      <w:b/>
                    </w:rPr>
                    <w:t xml:space="preserve">attribute cmd, </w:t>
                  </w:r>
                  <w:r w:rsidRPr="00692CA0">
                    <w:rPr>
                      <w:b/>
                    </w:rPr>
                    <w:t>p</w:t>
                  </w:r>
                  <w:r w:rsidR="001D07C7">
                    <w:rPr>
                      <w:b/>
                    </w:rPr>
                    <w:t>p</w:t>
                  </w:r>
                  <w:r w:rsidRPr="00692CA0">
                    <w:rPr>
                      <w:b/>
                    </w:rPr>
                    <w:t>. </w:t>
                  </w:r>
                  <w:r w:rsidR="001D07C7">
                    <w:rPr>
                      <w:b/>
                    </w:rPr>
                    <w:t>2630–2631</w:t>
                  </w:r>
                </w:p>
                <w:tbl>
                  <w:tblPr>
                    <w:tblStyle w:val="ElementTable"/>
                    <w:tblW w:w="5000" w:type="pct"/>
                    <w:tblLayout w:type="fixed"/>
                    <w:tblLook w:val="01E0" w:firstRow="1" w:lastRow="1" w:firstColumn="1" w:lastColumn="1" w:noHBand="0" w:noVBand="0"/>
                  </w:tblPr>
                  <w:tblGrid>
                    <w:gridCol w:w="2062"/>
                    <w:gridCol w:w="8248"/>
                  </w:tblGrid>
                  <w:tr w:rsidR="001E66E8" w14:paraId="614E6863" w14:textId="77777777" w:rsidTr="00D31D9B">
                    <w:trPr>
                      <w:cnfStyle w:val="100000000000" w:firstRow="1" w:lastRow="0" w:firstColumn="0" w:lastColumn="0" w:oddVBand="0" w:evenVBand="0" w:oddHBand="0" w:evenHBand="0" w:firstRowFirstColumn="0" w:firstRowLastColumn="0" w:lastRowFirstColumn="0" w:lastRowLastColumn="0"/>
                    </w:trPr>
                    <w:tc>
                      <w:tcPr>
                        <w:tcW w:w="1000" w:type="pct"/>
                      </w:tcPr>
                      <w:bookmarkEnd w:id="43"/>
                      <w:p w14:paraId="46512B0E" w14:textId="77777777" w:rsidR="001E66E8" w:rsidRDefault="001E66E8" w:rsidP="00D31D9B">
                        <w:r>
                          <w:t>Attributes</w:t>
                        </w:r>
                      </w:p>
                    </w:tc>
                    <w:tc>
                      <w:tcPr>
                        <w:tcW w:w="4000" w:type="pct"/>
                      </w:tcPr>
                      <w:p w14:paraId="32EDA136" w14:textId="77777777" w:rsidR="001E66E8" w:rsidRDefault="001E66E8" w:rsidP="00D31D9B">
                        <w:r>
                          <w:t>Description</w:t>
                        </w:r>
                      </w:p>
                    </w:tc>
                  </w:tr>
                  <w:tr w:rsidR="001E66E8" w14:paraId="01BC5EED" w14:textId="77777777" w:rsidTr="00D31D9B">
                    <w:tc>
                      <w:tcPr>
                        <w:tcW w:w="1000" w:type="pct"/>
                      </w:tcPr>
                      <w:p w14:paraId="18077AA7" w14:textId="77777777" w:rsidR="001E66E8" w:rsidRDefault="001E66E8" w:rsidP="00D31D9B">
                        <w:r>
                          <w:rPr>
                            <w:rStyle w:val="Attribute"/>
                          </w:rPr>
                          <w:t>cmd</w:t>
                        </w:r>
                        <w:r>
                          <w:t xml:space="preserve"> (Command)</w:t>
                        </w:r>
                      </w:p>
                    </w:tc>
                    <w:tc>
                      <w:tcPr>
                        <w:tcW w:w="4000" w:type="pct"/>
                      </w:tcPr>
                      <w:p w14:paraId="71F92697" w14:textId="77777777" w:rsidR="001E66E8" w:rsidRPr="00057646" w:rsidRDefault="001E66E8" w:rsidP="00D31D9B">
                        <w:pPr>
                          <w:rPr>
                            <w:color w:val="0000FF"/>
                            <w:u w:val="single"/>
                          </w:rPr>
                        </w:pPr>
                        <w:r w:rsidRPr="001D25A3">
                          <w:t xml:space="preserve">The value of the </w:t>
                        </w:r>
                        <w:r w:rsidRPr="001D25A3">
                          <w:rPr>
                            <w:rStyle w:val="Attribute"/>
                          </w:rPr>
                          <w:t>cmd</w:t>
                        </w:r>
                        <w:r w:rsidRPr="001D25A3">
                          <w:t xml:space="preserve"> attribute shall be the string representation of an integer that represents the embedded object verb number. This verb number determine</w:t>
                        </w:r>
                        <w:r>
                          <w:t>s</w:t>
                        </w:r>
                        <w:r w:rsidRPr="001D25A3">
                          <w:t xml:space="preserve"> the action that the rendering application should take corresponding to this object when this point in the animation is reached.</w:t>
                        </w:r>
                      </w:p>
                      <w:p w14:paraId="7E4A6B75" w14:textId="77777777" w:rsidR="001E66E8" w:rsidRPr="00057646" w:rsidRDefault="001E66E8" w:rsidP="00D31D9B">
                        <w:pPr>
                          <w:rPr>
                            <w:color w:val="0000FF"/>
                            <w:u w:val="single"/>
                          </w:rPr>
                        </w:pPr>
                      </w:p>
                      <w:p w14:paraId="08096A68" w14:textId="77777777" w:rsidR="001E66E8" w:rsidRPr="001D25A3" w:rsidRDefault="001E66E8" w:rsidP="00D31D9B">
                        <w:pPr>
                          <w:rPr>
                            <w:rFonts w:eastAsiaTheme="minorHAnsi"/>
                          </w:rPr>
                        </w:pPr>
                        <w:commentRangeStart w:id="44"/>
                        <w:r w:rsidRPr="00057646">
                          <w:rPr>
                            <w:color w:val="0000FF"/>
                            <w:u w:val="single"/>
                          </w:rPr>
                          <w:t xml:space="preserve">This attribute </w:t>
                        </w:r>
                        <w:r>
                          <w:rPr>
                            <w:color w:val="0000FF"/>
                            <w:u w:val="single"/>
                          </w:rPr>
                          <w:t>shall</w:t>
                        </w:r>
                        <w:r w:rsidRPr="00057646">
                          <w:rPr>
                            <w:color w:val="0000FF"/>
                            <w:u w:val="single"/>
                          </w:rPr>
                          <w:t xml:space="preserve"> </w:t>
                        </w:r>
                        <w:r>
                          <w:rPr>
                            <w:color w:val="0000FF"/>
                            <w:u w:val="single"/>
                          </w:rPr>
                          <w:t xml:space="preserve">be </w:t>
                        </w:r>
                        <w:r w:rsidRPr="00057646">
                          <w:rPr>
                            <w:color w:val="0000FF"/>
                            <w:u w:val="single"/>
                          </w:rPr>
                          <w:t xml:space="preserve">present if the </w:t>
                        </w:r>
                        <w:r w:rsidRPr="00057646">
                          <w:rPr>
                            <w:rStyle w:val="Attribute"/>
                            <w:color w:val="0000FF"/>
                            <w:u w:val="single"/>
                          </w:rPr>
                          <w:t>type</w:t>
                        </w:r>
                        <w:r w:rsidRPr="00057646">
                          <w:rPr>
                            <w:color w:val="0000FF"/>
                            <w:u w:val="single"/>
                          </w:rPr>
                          <w:t xml:space="preserve"> attribute is present.</w:t>
                        </w:r>
                        <w:commentRangeEnd w:id="44"/>
                        <w:r w:rsidR="004B161D">
                          <w:rPr>
                            <w:rStyle w:val="af5"/>
                          </w:rPr>
                          <w:commentReference w:id="44"/>
                        </w:r>
                      </w:p>
                      <w:p w14:paraId="6C43D7D8" w14:textId="77777777" w:rsidR="001E66E8" w:rsidRDefault="001E66E8" w:rsidP="00D31D9B"/>
                    </w:tc>
                  </w:tr>
                </w:tbl>
                <w:p w14:paraId="32925B7A" w14:textId="77777777" w:rsidR="001E66E8" w:rsidRDefault="001E66E8" w:rsidP="001E66E8"/>
                <w:p w14:paraId="33CC25B3" w14:textId="77777777" w:rsidR="001E66E8" w:rsidRPr="00692CA0" w:rsidRDefault="001E66E8" w:rsidP="001E66E8">
                  <w:pPr>
                    <w:keepNext/>
                    <w:rPr>
                      <w:b/>
                    </w:rPr>
                  </w:pPr>
                  <w:bookmarkStart w:id="45" w:name="_Toc327449136"/>
                  <w:bookmarkStart w:id="46" w:name="bookc2c079d5-3b73-4797-bd17-01387114cae2"/>
                  <w:r w:rsidRPr="00692CA0">
                    <w:rPr>
                      <w:b/>
                    </w:rPr>
                    <w:t>Part 1: §19.5.33, “cTn (Common Time Node Properties)</w:t>
                  </w:r>
                  <w:bookmarkEnd w:id="45"/>
                  <w:r w:rsidRPr="00692CA0">
                    <w:rPr>
                      <w:b/>
                    </w:rPr>
                    <w:t xml:space="preserve">”, </w:t>
                  </w:r>
                  <w:r w:rsidR="000572C5">
                    <w:rPr>
                      <w:b/>
                    </w:rPr>
                    <w:t xml:space="preserve">attributes various, </w:t>
                  </w:r>
                  <w:r w:rsidRPr="00692CA0">
                    <w:rPr>
                      <w:b/>
                    </w:rPr>
                    <w:t>p. </w:t>
                  </w:r>
                  <w:r w:rsidR="005B404D">
                    <w:rPr>
                      <w:b/>
                    </w:rPr>
                    <w:t>2636–2639</w:t>
                  </w:r>
                </w:p>
                <w:bookmarkEnd w:id="46"/>
                <w:p w14:paraId="39CF0E5B" w14:textId="77777777" w:rsidR="001E66E8" w:rsidRDefault="001E66E8" w:rsidP="001E66E8">
                  <w:r>
                    <w:t>This element describes the properties that are common for time nodes.</w:t>
                  </w:r>
                </w:p>
                <w:tbl>
                  <w:tblPr>
                    <w:tblStyle w:val="ElementTable"/>
                    <w:tblW w:w="5000" w:type="pct"/>
                    <w:tblLayout w:type="fixed"/>
                    <w:tblLook w:val="01E0" w:firstRow="1" w:lastRow="1" w:firstColumn="1" w:lastColumn="1" w:noHBand="0" w:noVBand="0"/>
                  </w:tblPr>
                  <w:tblGrid>
                    <w:gridCol w:w="2062"/>
                    <w:gridCol w:w="8248"/>
                  </w:tblGrid>
                  <w:tr w:rsidR="001E66E8" w14:paraId="21D366F7" w14:textId="77777777" w:rsidTr="00D31D9B">
                    <w:trPr>
                      <w:cnfStyle w:val="100000000000" w:firstRow="1" w:lastRow="0" w:firstColumn="0" w:lastColumn="0" w:oddVBand="0" w:evenVBand="0" w:oddHBand="0" w:evenHBand="0" w:firstRowFirstColumn="0" w:firstRowLastColumn="0" w:lastRowFirstColumn="0" w:lastRowLastColumn="0"/>
                    </w:trPr>
                    <w:tc>
                      <w:tcPr>
                        <w:tcW w:w="1000" w:type="pct"/>
                      </w:tcPr>
                      <w:p w14:paraId="57669A17" w14:textId="77777777" w:rsidR="001E66E8" w:rsidRDefault="001E66E8" w:rsidP="00D31D9B">
                        <w:r>
                          <w:t>Attributes</w:t>
                        </w:r>
                      </w:p>
                    </w:tc>
                    <w:tc>
                      <w:tcPr>
                        <w:tcW w:w="4000" w:type="pct"/>
                      </w:tcPr>
                      <w:p w14:paraId="163246D0" w14:textId="77777777" w:rsidR="001E66E8" w:rsidRDefault="001E66E8" w:rsidP="00D31D9B">
                        <w:r>
                          <w:t>Description</w:t>
                        </w:r>
                      </w:p>
                    </w:tc>
                  </w:tr>
                  <w:tr w:rsidR="001E66E8" w14:paraId="1B900CF8" w14:textId="77777777" w:rsidTr="00D31D9B">
                    <w:tc>
                      <w:tcPr>
                        <w:tcW w:w="1000" w:type="pct"/>
                      </w:tcPr>
                      <w:p w14:paraId="4621DD8F" w14:textId="77777777" w:rsidR="001E66E8" w:rsidRDefault="001E66E8" w:rsidP="00D31D9B">
                        <w:r>
                          <w:rPr>
                            <w:rStyle w:val="Attribute"/>
                          </w:rPr>
                          <w:lastRenderedPageBreak/>
                          <w:t>bldLvl</w:t>
                        </w:r>
                        <w:r>
                          <w:t xml:space="preserve"> (Build level)</w:t>
                        </w:r>
                        <w:r w:rsidRPr="00057646">
                          <w:rPr>
                            <w:rStyle w:val="Attribute"/>
                            <w:color w:val="0000FF"/>
                            <w:u w:val="single"/>
                          </w:rPr>
                          <w:t xml:space="preserve"> </w:t>
                        </w:r>
                      </w:p>
                    </w:tc>
                    <w:tc>
                      <w:tcPr>
                        <w:tcW w:w="4000" w:type="pct"/>
                      </w:tcPr>
                      <w:p w14:paraId="1C3D89E6" w14:textId="77777777" w:rsidR="001E66E8" w:rsidRDefault="001E66E8" w:rsidP="00D31D9B">
                        <w:r>
                          <w:t>This attribute describes the build level of the animation.</w:t>
                        </w:r>
                        <w:r w:rsidRPr="00057646">
                          <w:rPr>
                            <w:color w:val="0000FF"/>
                            <w:u w:val="single"/>
                          </w:rPr>
                          <w:t xml:space="preserve"> If this attribute is not present, the corresponding time node is not associated with a build level.</w:t>
                        </w:r>
                      </w:p>
                      <w:p w14:paraId="7FDFF2F3" w14:textId="77777777" w:rsidR="001E66E8" w:rsidRDefault="001E66E8" w:rsidP="00D31D9B"/>
                      <w:p w14:paraId="4D784F89" w14:textId="77777777" w:rsidR="001E66E8" w:rsidRDefault="001E66E8" w:rsidP="00D31D9B">
                        <w:r>
                          <w:t>The possible values …</w:t>
                        </w:r>
                      </w:p>
                    </w:tc>
                  </w:tr>
                  <w:tr w:rsidR="001E66E8" w14:paraId="7852D836" w14:textId="77777777" w:rsidTr="00D31D9B">
                    <w:tc>
                      <w:tcPr>
                        <w:tcW w:w="1000" w:type="pct"/>
                      </w:tcPr>
                      <w:p w14:paraId="004E438A" w14:textId="77777777" w:rsidR="001E66E8" w:rsidRDefault="001E66E8" w:rsidP="00D31D9B">
                        <w:r>
                          <w:rPr>
                            <w:rStyle w:val="Attribute"/>
                          </w:rPr>
                          <w:t>evtFilter</w:t>
                        </w:r>
                        <w:r>
                          <w:t xml:space="preserve"> (Event Filter)</w:t>
                        </w:r>
                      </w:p>
                    </w:tc>
                    <w:tc>
                      <w:tcPr>
                        <w:tcW w:w="4000" w:type="pct"/>
                      </w:tcPr>
                      <w:p w14:paraId="5581B682" w14:textId="77777777" w:rsidR="001E66E8" w:rsidRDefault="001E66E8" w:rsidP="00D31D9B">
                        <w:r>
                          <w:t>This attribute describes the event filter for this time node.</w:t>
                        </w:r>
                        <w:r w:rsidRPr="00057646">
                          <w:rPr>
                            <w:color w:val="0000FF"/>
                            <w:u w:val="single"/>
                          </w:rPr>
                          <w:t xml:space="preserve"> If this attribute is not present, the corresponding time node is not associated with an event filter.</w:t>
                        </w:r>
                      </w:p>
                      <w:p w14:paraId="6C438DF7" w14:textId="77777777" w:rsidR="001E66E8" w:rsidRDefault="001E66E8" w:rsidP="00D31D9B"/>
                      <w:p w14:paraId="76AA24CE" w14:textId="77777777" w:rsidR="001E66E8" w:rsidRDefault="001E66E8" w:rsidP="00D31D9B">
                        <w:r>
                          <w:t>The possible values …</w:t>
                        </w:r>
                      </w:p>
                    </w:tc>
                  </w:tr>
                  <w:tr w:rsidR="001E66E8" w14:paraId="3259E454" w14:textId="77777777" w:rsidTr="00D31D9B">
                    <w:tc>
                      <w:tcPr>
                        <w:tcW w:w="1000" w:type="pct"/>
                      </w:tcPr>
                      <w:p w14:paraId="1D3D86AE" w14:textId="77777777" w:rsidR="001E66E8" w:rsidRDefault="001E66E8" w:rsidP="00D31D9B">
                        <w:r>
                          <w:rPr>
                            <w:rStyle w:val="Attribute"/>
                          </w:rPr>
                          <w:t>fill</w:t>
                        </w:r>
                        <w:r>
                          <w:t xml:space="preserve"> (Fill)</w:t>
                        </w:r>
                      </w:p>
                    </w:tc>
                    <w:tc>
                      <w:tcPr>
                        <w:tcW w:w="4000" w:type="pct"/>
                      </w:tcPr>
                      <w:p w14:paraId="5C648CD0" w14:textId="77777777" w:rsidR="001E66E8" w:rsidRDefault="001E66E8" w:rsidP="00D31D9B">
                        <w:r>
                          <w:t>This attribute describes the fill type for the time node.</w:t>
                        </w:r>
                        <w:r w:rsidRPr="00057646">
                          <w:rPr>
                            <w:color w:val="0000FF"/>
                            <w:u w:val="single"/>
                          </w:rPr>
                          <w:t xml:space="preserve"> If this attribute is not present, the corresponding time node is not associated with a fill type.</w:t>
                        </w:r>
                      </w:p>
                      <w:p w14:paraId="187AEBF8" w14:textId="77777777" w:rsidR="001E66E8" w:rsidRDefault="001E66E8" w:rsidP="00D31D9B"/>
                      <w:p w14:paraId="3EBB4BDB" w14:textId="77777777" w:rsidR="001E66E8" w:rsidRDefault="001E66E8" w:rsidP="00D31D9B">
                        <w:r>
                          <w:t>The possible values …</w:t>
                        </w:r>
                      </w:p>
                    </w:tc>
                  </w:tr>
                  <w:tr w:rsidR="001E66E8" w14:paraId="51B5B229" w14:textId="77777777" w:rsidTr="00D31D9B">
                    <w:tc>
                      <w:tcPr>
                        <w:tcW w:w="1000" w:type="pct"/>
                      </w:tcPr>
                      <w:p w14:paraId="3D994734" w14:textId="77777777" w:rsidR="001E66E8" w:rsidRDefault="001E66E8" w:rsidP="00D31D9B">
                        <w:r>
                          <w:rPr>
                            <w:rStyle w:val="Attribute"/>
                          </w:rPr>
                          <w:t>masterRel</w:t>
                        </w:r>
                        <w:r>
                          <w:t xml:space="preserve"> (Master Relation)</w:t>
                        </w:r>
                      </w:p>
                    </w:tc>
                    <w:tc>
                      <w:tcPr>
                        <w:tcW w:w="4000" w:type="pct"/>
                      </w:tcPr>
                      <w:p w14:paraId="3C4D63D1" w14:textId="77777777" w:rsidR="001E66E8" w:rsidRDefault="001E66E8" w:rsidP="00D31D9B">
                        <w:r>
                          <w:t>This attribute s</w:t>
                        </w:r>
                        <w:r w:rsidRPr="005D3AF9">
                          <w:t>pecifies how the time node plays back relative to its master time node.</w:t>
                        </w:r>
                        <w:r w:rsidRPr="00057646">
                          <w:rPr>
                            <w:color w:val="0000FF"/>
                            <w:u w:val="single"/>
                          </w:rPr>
                          <w:t xml:space="preserve"> If this attribute is not present, the corresponding time node plays independently of its master time node.</w:t>
                        </w:r>
                      </w:p>
                      <w:p w14:paraId="7FFB1F2A" w14:textId="77777777" w:rsidR="001E66E8" w:rsidRDefault="001E66E8" w:rsidP="00D31D9B"/>
                      <w:p w14:paraId="5FE79115" w14:textId="77777777" w:rsidR="001E66E8" w:rsidRDefault="001E66E8" w:rsidP="00D31D9B">
                        <w:r>
                          <w:t>The possible values …</w:t>
                        </w:r>
                      </w:p>
                    </w:tc>
                  </w:tr>
                  <w:tr w:rsidR="001E66E8" w14:paraId="1D209CFE" w14:textId="77777777" w:rsidTr="00D31D9B">
                    <w:tc>
                      <w:tcPr>
                        <w:tcW w:w="1000" w:type="pct"/>
                      </w:tcPr>
                      <w:p w14:paraId="4280BF70" w14:textId="77777777" w:rsidR="001E66E8" w:rsidRDefault="001E66E8" w:rsidP="00D31D9B">
                        <w:r>
                          <w:rPr>
                            <w:rStyle w:val="Attribute"/>
                          </w:rPr>
                          <w:t>nodeType</w:t>
                        </w:r>
                        <w:r>
                          <w:t xml:space="preserve"> (Node Type)</w:t>
                        </w:r>
                      </w:p>
                    </w:tc>
                    <w:tc>
                      <w:tcPr>
                        <w:tcW w:w="4000" w:type="pct"/>
                      </w:tcPr>
                      <w:p w14:paraId="603CFEC8" w14:textId="77777777" w:rsidR="001E66E8" w:rsidRDefault="001E66E8" w:rsidP="00D31D9B">
                        <w:r>
                          <w:t>This attribute specifies the type of time node.</w:t>
                        </w:r>
                        <w:r w:rsidRPr="00057646">
                          <w:rPr>
                            <w:color w:val="0000FF"/>
                            <w:u w:val="single"/>
                          </w:rPr>
                          <w:t xml:space="preserve"> If this attribute is not present, the corresponding time node has no type.</w:t>
                        </w:r>
                      </w:p>
                      <w:p w14:paraId="1F07295B" w14:textId="77777777" w:rsidR="001E66E8" w:rsidRDefault="001E66E8" w:rsidP="00D31D9B"/>
                      <w:p w14:paraId="70CA54B5" w14:textId="77777777" w:rsidR="001E66E8" w:rsidRDefault="001E66E8" w:rsidP="00D31D9B">
                        <w:r>
                          <w:t>The possible values …</w:t>
                        </w:r>
                      </w:p>
                    </w:tc>
                  </w:tr>
                  <w:tr w:rsidR="001E66E8" w14:paraId="329D0B43" w14:textId="77777777" w:rsidTr="00D31D9B">
                    <w:tc>
                      <w:tcPr>
                        <w:tcW w:w="1000" w:type="pct"/>
                      </w:tcPr>
                      <w:p w14:paraId="07336BDB" w14:textId="77777777" w:rsidR="001E66E8" w:rsidRDefault="001E66E8" w:rsidP="00D31D9B">
                        <w:r>
                          <w:rPr>
                            <w:rStyle w:val="Attribute"/>
                          </w:rPr>
                          <w:t>presetClass</w:t>
                        </w:r>
                        <w:r>
                          <w:t xml:space="preserve"> (Preset Types)</w:t>
                        </w:r>
                      </w:p>
                    </w:tc>
                    <w:tc>
                      <w:tcPr>
                        <w:tcW w:w="4000" w:type="pct"/>
                      </w:tcPr>
                      <w:p w14:paraId="5ABD7125" w14:textId="77777777" w:rsidR="001E66E8" w:rsidRDefault="001E66E8" w:rsidP="00D31D9B">
                        <w:r w:rsidRPr="00330BFE">
                          <w:t>This attribute descries the class of effect in which it belongs</w:t>
                        </w:r>
                        <w:r>
                          <w:t>.</w:t>
                        </w:r>
                        <w:r w:rsidRPr="00057646">
                          <w:rPr>
                            <w:color w:val="0000FF"/>
                            <w:u w:val="single"/>
                          </w:rPr>
                          <w:t xml:space="preserve"> If this attribute is not present, the corresponding time node has no class.</w:t>
                        </w:r>
                      </w:p>
                      <w:p w14:paraId="30AA8850" w14:textId="77777777" w:rsidR="001E66E8" w:rsidRDefault="001E66E8" w:rsidP="00D31D9B"/>
                      <w:p w14:paraId="193C1FCF" w14:textId="77777777" w:rsidR="001E66E8" w:rsidRDefault="001E66E8" w:rsidP="00D31D9B">
                        <w:r>
                          <w:t>The possible values …</w:t>
                        </w:r>
                      </w:p>
                    </w:tc>
                  </w:tr>
                  <w:tr w:rsidR="001E66E8" w14:paraId="51305CB4" w14:textId="77777777" w:rsidTr="00D31D9B">
                    <w:tc>
                      <w:tcPr>
                        <w:tcW w:w="1000" w:type="pct"/>
                      </w:tcPr>
                      <w:p w14:paraId="4DC5D29F" w14:textId="77777777" w:rsidR="001E66E8" w:rsidRDefault="001E66E8" w:rsidP="00D31D9B">
                        <w:r>
                          <w:rPr>
                            <w:rStyle w:val="Attribute"/>
                          </w:rPr>
                          <w:t>syncBehavior</w:t>
                        </w:r>
                        <w:r>
                          <w:t xml:space="preserve"> (Synchronization Behavior)</w:t>
                        </w:r>
                      </w:p>
                    </w:tc>
                    <w:tc>
                      <w:tcPr>
                        <w:tcW w:w="4000" w:type="pct"/>
                      </w:tcPr>
                      <w:p w14:paraId="392DE9F7" w14:textId="77777777" w:rsidR="001E66E8" w:rsidRDefault="001E66E8" w:rsidP="00D31D9B">
                        <w:r>
                          <w:t>This attribute s</w:t>
                        </w:r>
                        <w:r w:rsidRPr="001C15CC">
                          <w:t xml:space="preserve">pecifies how the time node synchronizes to its group. </w:t>
                        </w:r>
                        <w:r w:rsidRPr="00057646">
                          <w:rPr>
                            <w:color w:val="0000FF"/>
                            <w:u w:val="single"/>
                          </w:rPr>
                          <w:t>If this attribute is not present, the corresponding time node has no synchronization behaviour.</w:t>
                        </w:r>
                        <w:r>
                          <w:t xml:space="preserve"> </w:t>
                        </w:r>
                      </w:p>
                      <w:p w14:paraId="31757828" w14:textId="77777777" w:rsidR="001E66E8" w:rsidRDefault="001E66E8" w:rsidP="00D31D9B"/>
                      <w:p w14:paraId="028F5EB1" w14:textId="77777777" w:rsidR="001E66E8" w:rsidRDefault="001E66E8" w:rsidP="00D31D9B">
                        <w:r>
                          <w:t>The possible values …</w:t>
                        </w:r>
                      </w:p>
                    </w:tc>
                  </w:tr>
                  <w:tr w:rsidR="001E66E8" w14:paraId="09E5FB24" w14:textId="77777777" w:rsidTr="00D31D9B">
                    <w:tc>
                      <w:tcPr>
                        <w:tcW w:w="1000" w:type="pct"/>
                      </w:tcPr>
                      <w:p w14:paraId="47614C45" w14:textId="77777777" w:rsidR="001E66E8" w:rsidRDefault="001E66E8" w:rsidP="00D31D9B">
                        <w:r>
                          <w:rPr>
                            <w:rStyle w:val="Attribute"/>
                          </w:rPr>
                          <w:t>tmFilter</w:t>
                        </w:r>
                        <w:r>
                          <w:t xml:space="preserve"> (Time Filter)</w:t>
                        </w:r>
                      </w:p>
                    </w:tc>
                    <w:tc>
                      <w:tcPr>
                        <w:tcW w:w="4000" w:type="pct"/>
                      </w:tcPr>
                      <w:p w14:paraId="7AB7CC9A" w14:textId="77777777" w:rsidR="001E66E8" w:rsidRDefault="001E66E8" w:rsidP="00D31D9B">
                        <w:r>
                          <w:t>This attribute specifies the time filter for the time node.</w:t>
                        </w:r>
                        <w:r w:rsidRPr="00057646">
                          <w:rPr>
                            <w:color w:val="0000FF"/>
                            <w:u w:val="single"/>
                          </w:rPr>
                          <w:t xml:space="preserve"> If this attribute is not present, the corresponding time node has no time filter.</w:t>
                        </w:r>
                      </w:p>
                      <w:p w14:paraId="78313278" w14:textId="77777777" w:rsidR="001E66E8" w:rsidRDefault="001E66E8" w:rsidP="00D31D9B"/>
                      <w:p w14:paraId="126A0F9F" w14:textId="77777777" w:rsidR="001E66E8" w:rsidRDefault="001E66E8" w:rsidP="00D31D9B">
                        <w:r>
                          <w:t>The possible values …</w:t>
                        </w:r>
                      </w:p>
                    </w:tc>
                  </w:tr>
                </w:tbl>
                <w:p w14:paraId="56E04647" w14:textId="77777777" w:rsidR="001E66E8" w:rsidRDefault="001E66E8" w:rsidP="001E66E8"/>
                <w:p w14:paraId="74F50674" w14:textId="77777777" w:rsidR="001E66E8" w:rsidRPr="00692CA0" w:rsidRDefault="001E66E8" w:rsidP="001E66E8">
                  <w:pPr>
                    <w:keepNext/>
                    <w:rPr>
                      <w:b/>
                    </w:rPr>
                  </w:pPr>
                  <w:bookmarkStart w:id="47" w:name="_Toc327449142"/>
                  <w:bookmarkStart w:id="48" w:name="book137de590-5edc-4f8f-ad80-6246cea6e4eb"/>
                  <w:r w:rsidRPr="00692CA0">
                    <w:rPr>
                      <w:b/>
                    </w:rPr>
                    <w:t>Part 1: §19.5.39, “endSync (EndSync)</w:t>
                  </w:r>
                  <w:bookmarkEnd w:id="47"/>
                  <w:r w:rsidRPr="00692CA0">
                    <w:rPr>
                      <w:b/>
                    </w:rPr>
                    <w:t xml:space="preserve">”, </w:t>
                  </w:r>
                  <w:r w:rsidR="000572C5">
                    <w:rPr>
                      <w:b/>
                    </w:rPr>
                    <w:t xml:space="preserve">attribute evt, </w:t>
                  </w:r>
                  <w:r w:rsidRPr="00692CA0">
                    <w:rPr>
                      <w:b/>
                    </w:rPr>
                    <w:t>p. </w:t>
                  </w:r>
                  <w:r w:rsidR="00BA5C27">
                    <w:rPr>
                      <w:b/>
                    </w:rPr>
                    <w:t>2643</w:t>
                  </w:r>
                </w:p>
                <w:tbl>
                  <w:tblPr>
                    <w:tblStyle w:val="ElementTable"/>
                    <w:tblW w:w="5000" w:type="pct"/>
                    <w:tblLayout w:type="fixed"/>
                    <w:tblLook w:val="01E0" w:firstRow="1" w:lastRow="1" w:firstColumn="1" w:lastColumn="1" w:noHBand="0" w:noVBand="0"/>
                  </w:tblPr>
                  <w:tblGrid>
                    <w:gridCol w:w="2062"/>
                    <w:gridCol w:w="8248"/>
                  </w:tblGrid>
                  <w:tr w:rsidR="001E66E8" w14:paraId="624A8E6E" w14:textId="77777777" w:rsidTr="00D31D9B">
                    <w:trPr>
                      <w:cnfStyle w:val="100000000000" w:firstRow="1" w:lastRow="0" w:firstColumn="0" w:lastColumn="0" w:oddVBand="0" w:evenVBand="0" w:oddHBand="0" w:evenHBand="0" w:firstRowFirstColumn="0" w:firstRowLastColumn="0" w:lastRowFirstColumn="0" w:lastRowLastColumn="0"/>
                    </w:trPr>
                    <w:tc>
                      <w:tcPr>
                        <w:tcW w:w="1000" w:type="pct"/>
                      </w:tcPr>
                      <w:bookmarkEnd w:id="48"/>
                      <w:p w14:paraId="77058939" w14:textId="77777777" w:rsidR="001E66E8" w:rsidRDefault="001E66E8" w:rsidP="00D31D9B">
                        <w:r>
                          <w:t>Attributes</w:t>
                        </w:r>
                      </w:p>
                    </w:tc>
                    <w:tc>
                      <w:tcPr>
                        <w:tcW w:w="4000" w:type="pct"/>
                      </w:tcPr>
                      <w:p w14:paraId="2A6E3DEE" w14:textId="77777777" w:rsidR="001E66E8" w:rsidRDefault="001E66E8" w:rsidP="00D31D9B">
                        <w:r>
                          <w:t>Description</w:t>
                        </w:r>
                      </w:p>
                    </w:tc>
                  </w:tr>
                  <w:tr w:rsidR="001E66E8" w14:paraId="068543D7" w14:textId="77777777" w:rsidTr="00D31D9B">
                    <w:tc>
                      <w:tcPr>
                        <w:tcW w:w="1000" w:type="pct"/>
                      </w:tcPr>
                      <w:p w14:paraId="6146E9ED" w14:textId="77777777" w:rsidR="001E66E8" w:rsidRDefault="001E66E8" w:rsidP="00D31D9B">
                        <w:r>
                          <w:rPr>
                            <w:rStyle w:val="Attribute"/>
                          </w:rPr>
                          <w:t>evt</w:t>
                        </w:r>
                        <w:r>
                          <w:t xml:space="preserve"> (Trigger Event)</w:t>
                        </w:r>
                      </w:p>
                    </w:tc>
                    <w:tc>
                      <w:tcPr>
                        <w:tcW w:w="4000" w:type="pct"/>
                      </w:tcPr>
                      <w:p w14:paraId="78890C60" w14:textId="77777777" w:rsidR="001E66E8" w:rsidRDefault="001E66E8" w:rsidP="00D31D9B">
                        <w:r>
                          <w:t>This attribute describes the event that triggers an animation.</w:t>
                        </w:r>
                        <w:r w:rsidRPr="00057646">
                          <w:rPr>
                            <w:color w:val="0000FF"/>
                            <w:u w:val="single"/>
                          </w:rPr>
                          <w:t xml:space="preserve"> If this attribute is missing, the animation is not triggered by an event.</w:t>
                        </w:r>
                      </w:p>
                      <w:p w14:paraId="3CACB291" w14:textId="77777777" w:rsidR="001E66E8" w:rsidRDefault="001E66E8" w:rsidP="00D31D9B"/>
                      <w:p w14:paraId="484B2989" w14:textId="77777777" w:rsidR="001E66E8" w:rsidRDefault="001E66E8" w:rsidP="00D31D9B">
                        <w:r>
                          <w:t>The possible values …</w:t>
                        </w:r>
                      </w:p>
                    </w:tc>
                  </w:tr>
                </w:tbl>
                <w:p w14:paraId="41884521" w14:textId="77777777" w:rsidR="001E66E8" w:rsidRDefault="001E66E8" w:rsidP="001E66E8"/>
                <w:p w14:paraId="23D0DB68" w14:textId="77777777" w:rsidR="001E66E8" w:rsidRPr="00692CA0" w:rsidRDefault="001E66E8" w:rsidP="001E66E8">
                  <w:pPr>
                    <w:keepNext/>
                    <w:rPr>
                      <w:b/>
                    </w:rPr>
                  </w:pPr>
                  <w:bookmarkStart w:id="49" w:name="xsd_s_presentationml2006main"/>
                  <w:bookmarkStart w:id="50" w:name="_Toc327447077"/>
                  <w:bookmarkStart w:id="51" w:name="XSD_S_ppt"/>
                  <w:bookmarkStart w:id="52" w:name="_Toc143676570"/>
                  <w:bookmarkEnd w:id="27"/>
                  <w:r w:rsidRPr="00692CA0">
                    <w:rPr>
                      <w:b/>
                    </w:rPr>
                    <w:lastRenderedPageBreak/>
                    <w:t>Part 1: §A.3, “PresentationML</w:t>
                  </w:r>
                  <w:bookmarkEnd w:id="49"/>
                  <w:bookmarkEnd w:id="50"/>
                  <w:r w:rsidRPr="00692CA0">
                    <w:rPr>
                      <w:b/>
                    </w:rPr>
                    <w:t>”, p. </w:t>
                  </w:r>
                  <w:r w:rsidR="00B14594">
                    <w:rPr>
                      <w:b/>
                    </w:rPr>
                    <w:t>3959</w:t>
                  </w:r>
                  <w:r>
                    <w:rPr>
                      <w:b/>
                    </w:rPr>
                    <w:t xml:space="preserve">, Lines </w:t>
                  </w:r>
                  <w:r w:rsidR="00B14594">
                    <w:rPr>
                      <w:b/>
                    </w:rPr>
                    <w:t>217</w:t>
                  </w:r>
                  <w:r>
                    <w:rPr>
                      <w:b/>
                    </w:rPr>
                    <w:t>–</w:t>
                  </w:r>
                  <w:r w:rsidR="00B14594">
                    <w:rPr>
                      <w:b/>
                    </w:rPr>
                    <w:t>224</w:t>
                  </w:r>
                </w:p>
                <w:bookmarkEnd w:id="51"/>
                <w:p w14:paraId="1E7DE526" w14:textId="77777777" w:rsidR="001E66E8" w:rsidRDefault="001E66E8" w:rsidP="001E66E8">
                  <w:pPr>
                    <w:pStyle w:val="SchemaFragment"/>
                    <w:tabs>
                      <w:tab w:val="left" w:pos="360"/>
                    </w:tabs>
                    <w:ind w:left="540" w:hanging="540"/>
                  </w:pPr>
                  <w:r>
                    <w:tab/>
                    <w:t>&lt;xsd:complexType name="</w:t>
                  </w:r>
                  <w:bookmarkStart w:id="53" w:name="XSD_S_ppt_CT_TLTimeCondition"/>
                  <w:r>
                    <w:t>CT_TLTimeCondition</w:t>
                  </w:r>
                  <w:bookmarkEnd w:id="53"/>
                  <w:r>
                    <w:t>"</w:t>
                  </w:r>
                  <w:bookmarkStart w:id="54" w:name="xsd_s_c545a05e-9c19-49c3-934b-57c425b763"/>
                  <w:bookmarkEnd w:id="54"/>
                  <w:r>
                    <w:t>&gt;</w:t>
                  </w:r>
                </w:p>
                <w:p w14:paraId="5ECC9767" w14:textId="77777777" w:rsidR="001E66E8" w:rsidRDefault="001E66E8" w:rsidP="001E66E8">
                  <w:pPr>
                    <w:pStyle w:val="SchemaFragment"/>
                    <w:tabs>
                      <w:tab w:val="left" w:pos="720"/>
                    </w:tabs>
                    <w:ind w:left="900" w:hanging="900"/>
                  </w:pPr>
                  <w:r>
                    <w:tab/>
                    <w:t>…</w:t>
                  </w:r>
                </w:p>
                <w:p w14:paraId="69D937E3" w14:textId="77777777" w:rsidR="001E66E8" w:rsidRDefault="001E66E8" w:rsidP="001E66E8">
                  <w:pPr>
                    <w:pStyle w:val="SchemaFragment"/>
                    <w:tabs>
                      <w:tab w:val="left" w:pos="720"/>
                    </w:tabs>
                    <w:ind w:left="900" w:hanging="900"/>
                  </w:pPr>
                  <w:r>
                    <w:tab/>
                    <w:t>&lt;xsd:attribute name="delay" type="</w:t>
                  </w:r>
                  <w:hyperlink w:anchor="XSD_S_ppt_ST_TLTime">
                    <w:r>
                      <w:rPr>
                        <w:rStyle w:val="aff3"/>
                      </w:rPr>
                      <w:t>ST_TLTime</w:t>
                    </w:r>
                  </w:hyperlink>
                  <w:r>
                    <w:t>" use="optional"</w:t>
                  </w:r>
                  <w:bookmarkStart w:id="55" w:name="xsd_s_a0d9be4e-47c9-4621-b417-e282013189"/>
                  <w:bookmarkEnd w:id="55"/>
                  <w:r w:rsidRPr="00057646">
                    <w:rPr>
                      <w:color w:val="0000FF"/>
                      <w:u w:val="single"/>
                    </w:rPr>
                    <w:t xml:space="preserve"> default="0"</w:t>
                  </w:r>
                  <w:r>
                    <w:t>/&gt;</w:t>
                  </w:r>
                </w:p>
                <w:p w14:paraId="4D41E7C4" w14:textId="77777777" w:rsidR="001E66E8" w:rsidRDefault="001E66E8" w:rsidP="001E66E8">
                  <w:pPr>
                    <w:pStyle w:val="SchemaFragment"/>
                    <w:tabs>
                      <w:tab w:val="left" w:pos="360"/>
                    </w:tabs>
                    <w:ind w:left="540" w:hanging="540"/>
                  </w:pPr>
                  <w:r>
                    <w:tab/>
                    <w:t>&lt;/xsd:complexType&gt;</w:t>
                  </w:r>
                </w:p>
                <w:p w14:paraId="74651E0C" w14:textId="77777777" w:rsidR="001E66E8" w:rsidRDefault="001E66E8" w:rsidP="001E66E8">
                  <w:pPr>
                    <w:rPr>
                      <w:b/>
                    </w:rPr>
                  </w:pPr>
                </w:p>
                <w:p w14:paraId="663E9603" w14:textId="77777777" w:rsidR="001E66E8" w:rsidRPr="00692CA0" w:rsidRDefault="001E66E8" w:rsidP="001E66E8">
                  <w:pPr>
                    <w:keepNext/>
                    <w:rPr>
                      <w:b/>
                    </w:rPr>
                  </w:pPr>
                  <w:r w:rsidRPr="00692CA0">
                    <w:rPr>
                      <w:b/>
                    </w:rPr>
                    <w:t>Part 1: §A.3, “PresentationML”, p</w:t>
                  </w:r>
                  <w:r w:rsidR="00EA3297">
                    <w:rPr>
                      <w:b/>
                    </w:rPr>
                    <w:t>p</w:t>
                  </w:r>
                  <w:r w:rsidRPr="00692CA0">
                    <w:rPr>
                      <w:b/>
                    </w:rPr>
                    <w:t>. </w:t>
                  </w:r>
                  <w:r w:rsidR="00EA3297">
                    <w:rPr>
                      <w:b/>
                    </w:rPr>
                    <w:t>3960–3961</w:t>
                  </w:r>
                  <w:r>
                    <w:rPr>
                      <w:b/>
                    </w:rPr>
                    <w:t xml:space="preserve">, Lines </w:t>
                  </w:r>
                  <w:r w:rsidR="00EA3297">
                    <w:rPr>
                      <w:b/>
                    </w:rPr>
                    <w:t>299</w:t>
                  </w:r>
                  <w:r>
                    <w:rPr>
                      <w:b/>
                    </w:rPr>
                    <w:t>–</w:t>
                  </w:r>
                  <w:r w:rsidR="00EA3297">
                    <w:rPr>
                      <w:b/>
                    </w:rPr>
                    <w:t>330</w:t>
                  </w:r>
                </w:p>
                <w:p w14:paraId="0A0DE169" w14:textId="77777777" w:rsidR="001E66E8" w:rsidRDefault="001E66E8" w:rsidP="001E66E8">
                  <w:pPr>
                    <w:pStyle w:val="SchemaFragment"/>
                    <w:tabs>
                      <w:tab w:val="left" w:pos="360"/>
                    </w:tabs>
                    <w:ind w:left="540" w:hanging="540"/>
                  </w:pPr>
                  <w:r>
                    <w:tab/>
                    <w:t>&lt;xsd:complexType name="</w:t>
                  </w:r>
                  <w:bookmarkStart w:id="56" w:name="XSD_S_ppt_CT_TLCommonTimeNodeData"/>
                  <w:r>
                    <w:t>CT_TLCommonTimeNodeData</w:t>
                  </w:r>
                  <w:bookmarkEnd w:id="56"/>
                  <w:r>
                    <w:t>"</w:t>
                  </w:r>
                  <w:bookmarkStart w:id="57" w:name="xsd_s_b73e8137-1cac-4cad-afde-c6363a3ff9"/>
                  <w:bookmarkEnd w:id="57"/>
                  <w:r>
                    <w:t>&gt;</w:t>
                  </w:r>
                </w:p>
                <w:p w14:paraId="518D3756" w14:textId="77777777" w:rsidR="001E66E8" w:rsidRDefault="001E66E8" w:rsidP="001E66E8">
                  <w:pPr>
                    <w:pStyle w:val="SchemaFragment"/>
                    <w:tabs>
                      <w:tab w:val="left" w:pos="720"/>
                    </w:tabs>
                    <w:ind w:left="900" w:hanging="900"/>
                  </w:pPr>
                  <w:r>
                    <w:tab/>
                    <w:t>…</w:t>
                  </w:r>
                </w:p>
                <w:p w14:paraId="3190AEF1" w14:textId="77777777" w:rsidR="001E66E8" w:rsidRDefault="001E66E8" w:rsidP="001E66E8">
                  <w:pPr>
                    <w:pStyle w:val="SchemaFragment"/>
                    <w:tabs>
                      <w:tab w:val="left" w:pos="720"/>
                    </w:tabs>
                    <w:ind w:left="900" w:hanging="900"/>
                  </w:pPr>
                  <w:r>
                    <w:tab/>
                    <w:t>&lt;xsd:attribute name="presetSubtype" type="xsd:int" use="optional"</w:t>
                  </w:r>
                  <w:bookmarkStart w:id="58" w:name="xsd_s_ad7f2600-7898-40c8-9052-561ebbc250"/>
                  <w:bookmarkEnd w:id="58"/>
                  <w:r w:rsidRPr="00057646">
                    <w:rPr>
                      <w:color w:val="0000FF"/>
                      <w:u w:val="single"/>
                    </w:rPr>
                    <w:t xml:space="preserve"> default="0"</w:t>
                  </w:r>
                  <w:r>
                    <w:t>/&gt;</w:t>
                  </w:r>
                </w:p>
                <w:p w14:paraId="16941F15" w14:textId="77777777" w:rsidR="001E66E8" w:rsidRDefault="001E66E8" w:rsidP="001E66E8">
                  <w:pPr>
                    <w:pStyle w:val="SchemaFragment"/>
                    <w:tabs>
                      <w:tab w:val="left" w:pos="720"/>
                    </w:tabs>
                    <w:ind w:left="900" w:hanging="900"/>
                  </w:pPr>
                  <w:r>
                    <w:tab/>
                    <w:t>&lt;xsd:attribute name="dur" type="</w:t>
                  </w:r>
                  <w:hyperlink w:anchor="XSD_S_ppt_ST_TLTime">
                    <w:r>
                      <w:rPr>
                        <w:rStyle w:val="aff3"/>
                      </w:rPr>
                      <w:t>ST_TLTime</w:t>
                    </w:r>
                  </w:hyperlink>
                  <w:r>
                    <w:t>" use="optional"</w:t>
                  </w:r>
                  <w:bookmarkStart w:id="59" w:name="xsd_s_b9848a32-3c7a-43a5-b740-a8d86057d4"/>
                  <w:bookmarkEnd w:id="59"/>
                  <w:r w:rsidRPr="00057646">
                    <w:rPr>
                      <w:color w:val="0000FF"/>
                      <w:u w:val="single"/>
                    </w:rPr>
                    <w:t xml:space="preserve"> default="0"</w:t>
                  </w:r>
                  <w:r>
                    <w:t>/&gt;</w:t>
                  </w:r>
                </w:p>
                <w:p w14:paraId="4B791FB3" w14:textId="77777777" w:rsidR="001E66E8" w:rsidRDefault="001E66E8" w:rsidP="001E66E8">
                  <w:pPr>
                    <w:pStyle w:val="SchemaFragment"/>
                    <w:tabs>
                      <w:tab w:val="left" w:pos="720"/>
                    </w:tabs>
                    <w:ind w:left="900" w:hanging="900"/>
                  </w:pPr>
                  <w:r>
                    <w:tab/>
                    <w:t>…</w:t>
                  </w:r>
                </w:p>
                <w:p w14:paraId="00C20347" w14:textId="77777777" w:rsidR="001E66E8" w:rsidRDefault="001E66E8" w:rsidP="001E66E8">
                  <w:pPr>
                    <w:pStyle w:val="SchemaFragment"/>
                    <w:tabs>
                      <w:tab w:val="left" w:pos="720"/>
                    </w:tabs>
                    <w:ind w:left="900" w:hanging="900"/>
                  </w:pPr>
                  <w:r>
                    <w:tab/>
                    <w:t>&lt;xsd:attribute name="restart" type="</w:t>
                  </w:r>
                  <w:hyperlink w:anchor="XSD_S_ppt_ST_TLTimeNodeRestartType">
                    <w:r>
                      <w:rPr>
                        <w:rStyle w:val="aff3"/>
                      </w:rPr>
                      <w:t>ST_TLTimeNodeRestartType</w:t>
                    </w:r>
                  </w:hyperlink>
                  <w:r>
                    <w:t>" use="optional"</w:t>
                  </w:r>
                  <w:bookmarkStart w:id="60" w:name="xsd_s_314a87d7-4864-47b1-8348-97acfd5396"/>
                  <w:bookmarkEnd w:id="60"/>
                  <w:r w:rsidRPr="00057646">
                    <w:rPr>
                      <w:color w:val="0000FF"/>
                      <w:u w:val="single"/>
                    </w:rPr>
                    <w:t xml:space="preserve"> default="always"</w:t>
                  </w:r>
                  <w:r>
                    <w:t>/&gt;</w:t>
                  </w:r>
                </w:p>
                <w:p w14:paraId="2E0467D4" w14:textId="77777777" w:rsidR="001E66E8" w:rsidRDefault="001E66E8" w:rsidP="001E66E8">
                  <w:pPr>
                    <w:pStyle w:val="SchemaFragment"/>
                    <w:tabs>
                      <w:tab w:val="left" w:pos="720"/>
                    </w:tabs>
                    <w:ind w:left="900" w:hanging="900"/>
                  </w:pPr>
                  <w:r>
                    <w:tab/>
                    <w:t>…</w:t>
                  </w:r>
                </w:p>
                <w:p w14:paraId="7A0FE9DC" w14:textId="77777777" w:rsidR="001E66E8" w:rsidRDefault="001E66E8" w:rsidP="001E66E8">
                  <w:pPr>
                    <w:pStyle w:val="SchemaFragment"/>
                    <w:tabs>
                      <w:tab w:val="left" w:pos="720"/>
                    </w:tabs>
                    <w:ind w:left="900" w:hanging="900"/>
                  </w:pPr>
                  <w:r>
                    <w:tab/>
                    <w:t>&lt;xsd:attribute name="display" type="xsd:boolean" use="optional"</w:t>
                  </w:r>
                  <w:bookmarkStart w:id="61" w:name="xsd_s_778869ec-f71b-42bc-b0da-07bccb0417"/>
                  <w:bookmarkEnd w:id="61"/>
                  <w:r w:rsidRPr="00057646">
                    <w:rPr>
                      <w:color w:val="0000FF"/>
                      <w:u w:val="single"/>
                    </w:rPr>
                    <w:t xml:space="preserve"> default="true"</w:t>
                  </w:r>
                  <w:r>
                    <w:t>/&gt;</w:t>
                  </w:r>
                </w:p>
                <w:p w14:paraId="4F8B8AF4" w14:textId="77777777" w:rsidR="001E66E8" w:rsidRDefault="001E66E8" w:rsidP="001E66E8">
                  <w:pPr>
                    <w:pStyle w:val="SchemaFragment"/>
                    <w:tabs>
                      <w:tab w:val="left" w:pos="720"/>
                    </w:tabs>
                    <w:ind w:left="900" w:hanging="900"/>
                  </w:pPr>
                  <w:r>
                    <w:tab/>
                    <w:t>…</w:t>
                  </w:r>
                </w:p>
                <w:p w14:paraId="375E95C6" w14:textId="77777777" w:rsidR="001E66E8" w:rsidRDefault="001E66E8" w:rsidP="001E66E8">
                  <w:pPr>
                    <w:pStyle w:val="SchemaFragment"/>
                    <w:tabs>
                      <w:tab w:val="left" w:pos="720"/>
                    </w:tabs>
                    <w:ind w:left="900" w:hanging="900"/>
                  </w:pPr>
                  <w:r>
                    <w:tab/>
                    <w:t>&lt;xsd:attribute name="afterEffect" type="xsd:boolean" use="optional"</w:t>
                  </w:r>
                  <w:bookmarkStart w:id="62" w:name="xsd_s_f1f6afe8-0f9c-4235-b38a-e9212c5aa6"/>
                  <w:bookmarkEnd w:id="62"/>
                  <w:r w:rsidRPr="00057646">
                    <w:rPr>
                      <w:color w:val="0000FF"/>
                      <w:u w:val="single"/>
                    </w:rPr>
                    <w:t xml:space="preserve"> default="false"</w:t>
                  </w:r>
                  <w:r>
                    <w:t>/&gt;</w:t>
                  </w:r>
                </w:p>
                <w:p w14:paraId="42A48C52" w14:textId="77777777" w:rsidR="001E66E8" w:rsidRDefault="001E66E8" w:rsidP="001E66E8">
                  <w:pPr>
                    <w:pStyle w:val="SchemaFragment"/>
                    <w:tabs>
                      <w:tab w:val="left" w:pos="720"/>
                    </w:tabs>
                    <w:ind w:left="900" w:hanging="900"/>
                  </w:pPr>
                  <w:r>
                    <w:tab/>
                    <w:t>…</w:t>
                  </w:r>
                </w:p>
                <w:p w14:paraId="3DA7F2E4" w14:textId="77777777" w:rsidR="001E66E8" w:rsidRDefault="001E66E8" w:rsidP="001E66E8">
                  <w:pPr>
                    <w:pStyle w:val="SchemaFragment"/>
                    <w:tabs>
                      <w:tab w:val="left" w:pos="720"/>
                    </w:tabs>
                    <w:ind w:left="900" w:hanging="900"/>
                  </w:pPr>
                  <w:r>
                    <w:tab/>
                    <w:t>&lt;xsd:attribute name="nodePh" type="xsd:boolean" use="optional"</w:t>
                  </w:r>
                  <w:bookmarkStart w:id="63" w:name="xsd_s_a1baee4b-3a0a-40f1-852d-7971fb99d3"/>
                  <w:bookmarkEnd w:id="63"/>
                  <w:r w:rsidRPr="00057646">
                    <w:rPr>
                      <w:color w:val="0000FF"/>
                      <w:u w:val="single"/>
                    </w:rPr>
                    <w:t xml:space="preserve"> default="false"</w:t>
                  </w:r>
                  <w:r>
                    <w:t>/&gt;</w:t>
                  </w:r>
                </w:p>
                <w:p w14:paraId="6F1DEB25" w14:textId="77777777" w:rsidR="001E66E8" w:rsidRDefault="001E66E8" w:rsidP="001E66E8">
                  <w:pPr>
                    <w:pStyle w:val="SchemaFragment"/>
                    <w:tabs>
                      <w:tab w:val="left" w:pos="360"/>
                    </w:tabs>
                    <w:ind w:left="540" w:hanging="540"/>
                  </w:pPr>
                  <w:r>
                    <w:tab/>
                    <w:t>&lt;/xsd:complexType&gt;</w:t>
                  </w:r>
                </w:p>
                <w:p w14:paraId="69D2CDDE" w14:textId="77777777" w:rsidR="001E66E8" w:rsidRDefault="001E66E8" w:rsidP="001E66E8">
                  <w:pPr>
                    <w:rPr>
                      <w:b/>
                    </w:rPr>
                  </w:pPr>
                </w:p>
                <w:p w14:paraId="5730BF59" w14:textId="77777777" w:rsidR="001E66E8" w:rsidRPr="00692CA0" w:rsidRDefault="001E66E8" w:rsidP="001E66E8">
                  <w:pPr>
                    <w:keepNext/>
                    <w:rPr>
                      <w:b/>
                    </w:rPr>
                  </w:pPr>
                  <w:r w:rsidRPr="00692CA0">
                    <w:rPr>
                      <w:b/>
                    </w:rPr>
                    <w:lastRenderedPageBreak/>
                    <w:t>Part 1: §A.3, “PresentationML”, p. </w:t>
                  </w:r>
                  <w:r w:rsidR="00135E33">
                    <w:rPr>
                      <w:b/>
                    </w:rPr>
                    <w:t>3962</w:t>
                  </w:r>
                  <w:r>
                    <w:rPr>
                      <w:b/>
                    </w:rPr>
                    <w:t xml:space="preserve">, Lines </w:t>
                  </w:r>
                  <w:r w:rsidR="00135E33">
                    <w:rPr>
                      <w:b/>
                    </w:rPr>
                    <w:t>398</w:t>
                  </w:r>
                  <w:r>
                    <w:rPr>
                      <w:b/>
                    </w:rPr>
                    <w:t>–</w:t>
                  </w:r>
                  <w:r w:rsidR="00135E33">
                    <w:rPr>
                      <w:b/>
                    </w:rPr>
                    <w:t>412</w:t>
                  </w:r>
                </w:p>
                <w:p w14:paraId="0429A349" w14:textId="77777777" w:rsidR="001E66E8" w:rsidRDefault="001E66E8" w:rsidP="001E66E8">
                  <w:pPr>
                    <w:pStyle w:val="SchemaFragment"/>
                    <w:tabs>
                      <w:tab w:val="left" w:pos="360"/>
                    </w:tabs>
                    <w:ind w:left="540" w:hanging="540"/>
                  </w:pPr>
                  <w:r>
                    <w:t>&lt;xsd:complexType name="</w:t>
                  </w:r>
                  <w:bookmarkStart w:id="64" w:name="XSD_S_ppt_CT_TLCommonBehaviorData"/>
                  <w:r>
                    <w:t>CT_TLCommonBehaviorData</w:t>
                  </w:r>
                  <w:bookmarkEnd w:id="64"/>
                  <w:r>
                    <w:t>"</w:t>
                  </w:r>
                  <w:bookmarkStart w:id="65" w:name="xsd_s_9492db80-586a-4ed8-aab0-4e2e9e5138"/>
                  <w:bookmarkEnd w:id="65"/>
                  <w:r>
                    <w:t>&gt;</w:t>
                  </w:r>
                </w:p>
                <w:p w14:paraId="4C69D4DA" w14:textId="77777777" w:rsidR="001E66E8" w:rsidRDefault="001E66E8" w:rsidP="001E66E8">
                  <w:pPr>
                    <w:pStyle w:val="SchemaFragment"/>
                    <w:tabs>
                      <w:tab w:val="left" w:pos="720"/>
                    </w:tabs>
                    <w:ind w:left="900" w:hanging="900"/>
                  </w:pPr>
                  <w:r>
                    <w:tab/>
                    <w:t>…</w:t>
                  </w:r>
                </w:p>
                <w:p w14:paraId="131784EB" w14:textId="77777777" w:rsidR="001E66E8" w:rsidRDefault="001E66E8" w:rsidP="001E66E8">
                  <w:pPr>
                    <w:pStyle w:val="SchemaFragment"/>
                    <w:tabs>
                      <w:tab w:val="left" w:pos="720"/>
                    </w:tabs>
                    <w:ind w:left="900" w:hanging="900"/>
                  </w:pPr>
                  <w:r>
                    <w:tab/>
                    <w:t>&lt;xsd:attribute name="additive" type="</w:t>
                  </w:r>
                  <w:hyperlink w:anchor="XSD_S_ppt_ST_TLBehaviorAdditiveType">
                    <w:r>
                      <w:rPr>
                        <w:rStyle w:val="aff3"/>
                      </w:rPr>
                      <w:t>ST_TLBehaviorAdditiveType</w:t>
                    </w:r>
                  </w:hyperlink>
                  <w:r>
                    <w:t>" use="optional"</w:t>
                  </w:r>
                  <w:bookmarkStart w:id="66" w:name="xsd_s_228a0d7a-8b53-40fc-b7af-e8d859e9ff"/>
                  <w:bookmarkEnd w:id="66"/>
                  <w:r w:rsidRPr="00057646">
                    <w:rPr>
                      <w:color w:val="0000FF"/>
                      <w:u w:val="single"/>
                    </w:rPr>
                    <w:t xml:space="preserve"> default="base"</w:t>
                  </w:r>
                  <w:r>
                    <w:t>/&gt;</w:t>
                  </w:r>
                </w:p>
                <w:p w14:paraId="0852D70F" w14:textId="77777777" w:rsidR="001E66E8" w:rsidRDefault="001E66E8" w:rsidP="001E66E8">
                  <w:pPr>
                    <w:pStyle w:val="SchemaFragment"/>
                    <w:tabs>
                      <w:tab w:val="left" w:pos="720"/>
                    </w:tabs>
                    <w:ind w:left="900" w:hanging="900"/>
                  </w:pPr>
                  <w:r>
                    <w:tab/>
                    <w:t>&lt;xsd:attribute name="accumulate" type="</w:t>
                  </w:r>
                  <w:hyperlink w:anchor="XSD_S_ppt_ST_TLBehaviorAccumulateType">
                    <w:r>
                      <w:rPr>
                        <w:rStyle w:val="aff3"/>
                      </w:rPr>
                      <w:t>ST_TLBehaviorAccumulateType</w:t>
                    </w:r>
                  </w:hyperlink>
                  <w:r>
                    <w:t>" use="optional"</w:t>
                  </w:r>
                  <w:bookmarkStart w:id="67" w:name="xsd_s_47318eb2-11b0-40fe-9026-ad93b2884d"/>
                  <w:bookmarkEnd w:id="67"/>
                  <w:r w:rsidRPr="00057646">
                    <w:rPr>
                      <w:color w:val="0000FF"/>
                      <w:u w:val="single"/>
                    </w:rPr>
                    <w:t xml:space="preserve"> default="none"</w:t>
                  </w:r>
                  <w:r>
                    <w:t>/&gt;</w:t>
                  </w:r>
                </w:p>
                <w:p w14:paraId="6D1109F4" w14:textId="77777777" w:rsidR="001E66E8" w:rsidRDefault="001E66E8" w:rsidP="001E66E8">
                  <w:pPr>
                    <w:pStyle w:val="SchemaFragment"/>
                    <w:tabs>
                      <w:tab w:val="left" w:pos="720"/>
                    </w:tabs>
                    <w:ind w:left="900" w:hanging="900"/>
                  </w:pPr>
                  <w:r>
                    <w:tab/>
                    <w:t>&lt;xsd:attribute name="xfrmType" type="</w:t>
                  </w:r>
                  <w:hyperlink w:anchor="XSD_S_ppt_ST_TLBehaviorTransformType">
                    <w:r>
                      <w:rPr>
                        <w:rStyle w:val="aff3"/>
                      </w:rPr>
                      <w:t>ST_TLBehaviorTransformType</w:t>
                    </w:r>
                  </w:hyperlink>
                  <w:r>
                    <w:t>" use="optional"</w:t>
                  </w:r>
                  <w:bookmarkStart w:id="68" w:name="xsd_s_0af87011-5bc2-40ca-afc2-f7ad92cc4d"/>
                  <w:bookmarkEnd w:id="68"/>
                  <w:r w:rsidRPr="00057646">
                    <w:rPr>
                      <w:color w:val="0000FF"/>
                      <w:u w:val="single"/>
                    </w:rPr>
                    <w:t xml:space="preserve"> default="pt"</w:t>
                  </w:r>
                  <w:r>
                    <w:t>/&gt;</w:t>
                  </w:r>
                </w:p>
                <w:p w14:paraId="41B7B5A0" w14:textId="77777777" w:rsidR="001E66E8" w:rsidRDefault="001E66E8" w:rsidP="001E66E8">
                  <w:pPr>
                    <w:pStyle w:val="SchemaFragment"/>
                    <w:tabs>
                      <w:tab w:val="left" w:pos="720"/>
                    </w:tabs>
                    <w:ind w:left="900" w:hanging="900"/>
                  </w:pPr>
                  <w:r>
                    <w:tab/>
                    <w:t>…</w:t>
                  </w:r>
                </w:p>
                <w:p w14:paraId="3FBF88D3" w14:textId="77777777" w:rsidR="001E66E8" w:rsidRDefault="001E66E8" w:rsidP="001E66E8">
                  <w:pPr>
                    <w:pStyle w:val="SchemaFragment"/>
                    <w:tabs>
                      <w:tab w:val="left" w:pos="720"/>
                    </w:tabs>
                    <w:ind w:left="900" w:hanging="900"/>
                  </w:pPr>
                  <w:r>
                    <w:tab/>
                    <w:t>&lt;xsd:attribute name="override" type="</w:t>
                  </w:r>
                  <w:hyperlink w:anchor="XSD_S_ppt_ST_TLBehaviorOverrideType">
                    <w:r>
                      <w:rPr>
                        <w:rStyle w:val="aff3"/>
                      </w:rPr>
                      <w:t>ST_TLBehaviorOverrideType</w:t>
                    </w:r>
                  </w:hyperlink>
                  <w:r>
                    <w:t>" use="optional"</w:t>
                  </w:r>
                  <w:bookmarkStart w:id="69" w:name="xsd_s_ed239764-3126-4095-8d0f-231c5a5f6f"/>
                  <w:bookmarkEnd w:id="69"/>
                  <w:r w:rsidRPr="00057646">
                    <w:rPr>
                      <w:color w:val="0000FF"/>
                      <w:u w:val="single"/>
                    </w:rPr>
                    <w:t xml:space="preserve"> default="normal"</w:t>
                  </w:r>
                  <w:r>
                    <w:t>/&gt;</w:t>
                  </w:r>
                </w:p>
                <w:p w14:paraId="31F0EE5B" w14:textId="77777777" w:rsidR="001E66E8" w:rsidRDefault="001E66E8" w:rsidP="001E66E8">
                  <w:pPr>
                    <w:pStyle w:val="SchemaFragment"/>
                    <w:tabs>
                      <w:tab w:val="left" w:pos="360"/>
                      <w:tab w:val="left" w:pos="2622"/>
                    </w:tabs>
                    <w:ind w:left="540" w:hanging="540"/>
                  </w:pPr>
                  <w:r>
                    <w:tab/>
                    <w:t>&lt;/xsd:complexType&gt;</w:t>
                  </w:r>
                </w:p>
                <w:p w14:paraId="02F4DB86" w14:textId="77777777" w:rsidR="001E66E8" w:rsidRDefault="001E66E8" w:rsidP="001E66E8">
                  <w:pPr>
                    <w:rPr>
                      <w:b/>
                    </w:rPr>
                  </w:pPr>
                </w:p>
                <w:p w14:paraId="06965B94" w14:textId="77777777" w:rsidR="001E66E8" w:rsidRPr="00692CA0" w:rsidRDefault="001E66E8" w:rsidP="001E66E8">
                  <w:pPr>
                    <w:keepNext/>
                    <w:rPr>
                      <w:b/>
                    </w:rPr>
                  </w:pPr>
                  <w:r w:rsidRPr="00692CA0">
                    <w:rPr>
                      <w:b/>
                    </w:rPr>
                    <w:t>Part 1: §A.3, “PresentationML”, p. </w:t>
                  </w:r>
                  <w:r w:rsidR="00233EC7">
                    <w:rPr>
                      <w:b/>
                    </w:rPr>
                    <w:t>3963–3964</w:t>
                  </w:r>
                  <w:r>
                    <w:rPr>
                      <w:b/>
                    </w:rPr>
                    <w:t xml:space="preserve">, Lines </w:t>
                  </w:r>
                  <w:r w:rsidR="00233EC7">
                    <w:rPr>
                      <w:b/>
                    </w:rPr>
                    <w:t>465</w:t>
                  </w:r>
                  <w:r>
                    <w:rPr>
                      <w:b/>
                    </w:rPr>
                    <w:t>–</w:t>
                  </w:r>
                  <w:r w:rsidR="00233EC7">
                    <w:rPr>
                      <w:b/>
                    </w:rPr>
                    <w:t>474</w:t>
                  </w:r>
                </w:p>
                <w:p w14:paraId="51440393" w14:textId="77777777" w:rsidR="001E66E8" w:rsidRDefault="001E66E8" w:rsidP="001E66E8">
                  <w:pPr>
                    <w:pStyle w:val="SchemaFragment"/>
                    <w:tabs>
                      <w:tab w:val="left" w:pos="360"/>
                      <w:tab w:val="left" w:pos="2622"/>
                    </w:tabs>
                    <w:ind w:left="540" w:hanging="540"/>
                  </w:pPr>
                  <w:r>
                    <w:tab/>
                    <w:t>&lt;xsd:complexType name="</w:t>
                  </w:r>
                  <w:bookmarkStart w:id="70" w:name="XSD_S_ppt_CT_TLAnimateBehavior"/>
                  <w:r>
                    <w:t>CT_TLAnimateBehavior</w:t>
                  </w:r>
                  <w:bookmarkEnd w:id="70"/>
                  <w:r>
                    <w:t>"</w:t>
                  </w:r>
                  <w:bookmarkStart w:id="71" w:name="xsd_s_5a2e8d98-f7f5-4f09-8b5e-b4d3bb4d68"/>
                  <w:bookmarkEnd w:id="71"/>
                  <w:r>
                    <w:t>&gt;</w:t>
                  </w:r>
                </w:p>
                <w:p w14:paraId="394A01D3" w14:textId="77777777" w:rsidR="001E66E8" w:rsidRDefault="001E66E8" w:rsidP="001E66E8">
                  <w:pPr>
                    <w:pStyle w:val="SchemaFragment"/>
                    <w:tabs>
                      <w:tab w:val="left" w:pos="720"/>
                    </w:tabs>
                    <w:ind w:left="900" w:hanging="900"/>
                  </w:pPr>
                  <w:r>
                    <w:tab/>
                    <w:t>…</w:t>
                  </w:r>
                </w:p>
                <w:p w14:paraId="6734C7A1" w14:textId="77777777" w:rsidR="001E66E8" w:rsidRDefault="001E66E8" w:rsidP="001E66E8">
                  <w:pPr>
                    <w:pStyle w:val="SchemaFragment"/>
                    <w:tabs>
                      <w:tab w:val="left" w:pos="720"/>
                    </w:tabs>
                    <w:ind w:left="900" w:hanging="900"/>
                  </w:pPr>
                  <w:r>
                    <w:tab/>
                    <w:t>&lt;xsd:attribute name="calcmode" type="</w:t>
                  </w:r>
                  <w:hyperlink w:anchor="XSD_S_ppt_ST_TLAnimateBehaviorCalcMode">
                    <w:r>
                      <w:rPr>
                        <w:rStyle w:val="aff3"/>
                      </w:rPr>
                      <w:t>ST_TLAnimateBehaviorCalcMode</w:t>
                    </w:r>
                  </w:hyperlink>
                  <w:r>
                    <w:t>" use="optional"</w:t>
                  </w:r>
                  <w:bookmarkStart w:id="72" w:name="xsd_s_e5d69ccb-d76e-4be4-a7ff-90011b4907"/>
                  <w:bookmarkEnd w:id="72"/>
                  <w:r w:rsidRPr="00057646">
                    <w:rPr>
                      <w:color w:val="0000FF"/>
                      <w:u w:val="single"/>
                    </w:rPr>
                    <w:t xml:space="preserve"> default="lin"</w:t>
                  </w:r>
                  <w:r>
                    <w:t>/&gt;</w:t>
                  </w:r>
                </w:p>
                <w:p w14:paraId="6EDB4C5E" w14:textId="77777777" w:rsidR="001E66E8" w:rsidRDefault="001E66E8" w:rsidP="001E66E8">
                  <w:pPr>
                    <w:pStyle w:val="SchemaFragment"/>
                    <w:tabs>
                      <w:tab w:val="left" w:pos="720"/>
                    </w:tabs>
                    <w:ind w:left="900" w:hanging="900"/>
                  </w:pPr>
                  <w:r>
                    <w:tab/>
                    <w:t>&lt;xsd:attribute name="valueType" type="</w:t>
                  </w:r>
                  <w:hyperlink w:anchor="XSD_S_ppt_ST_TLAnimateBehaviorValueType">
                    <w:r>
                      <w:rPr>
                        <w:rStyle w:val="aff3"/>
                      </w:rPr>
                      <w:t>ST_TLAnimateBehaviorValueType</w:t>
                    </w:r>
                  </w:hyperlink>
                  <w:r>
                    <w:t>" use="optional"</w:t>
                  </w:r>
                  <w:bookmarkStart w:id="73" w:name="xsd_s_9a7f88cb-139d-4f29-b3eb-a4d9ac9fe9"/>
                  <w:bookmarkEnd w:id="73"/>
                  <w:r w:rsidRPr="00057646">
                    <w:rPr>
                      <w:color w:val="0000FF"/>
                      <w:u w:val="single"/>
                    </w:rPr>
                    <w:t xml:space="preserve"> default="num"</w:t>
                  </w:r>
                  <w:r>
                    <w:t>/&gt;</w:t>
                  </w:r>
                </w:p>
                <w:p w14:paraId="6E0DAD07" w14:textId="77777777" w:rsidR="001E66E8" w:rsidRDefault="001E66E8" w:rsidP="001E66E8">
                  <w:pPr>
                    <w:pStyle w:val="SchemaFragment"/>
                    <w:tabs>
                      <w:tab w:val="left" w:pos="360"/>
                    </w:tabs>
                    <w:ind w:left="540" w:hanging="540"/>
                  </w:pPr>
                  <w:r>
                    <w:tab/>
                    <w:t>&lt;/xsd:complexType&gt;</w:t>
                  </w:r>
                </w:p>
                <w:p w14:paraId="1DB3E18D" w14:textId="77777777" w:rsidR="001E66E8" w:rsidRDefault="001E66E8" w:rsidP="001E66E8">
                  <w:pPr>
                    <w:rPr>
                      <w:b/>
                    </w:rPr>
                  </w:pPr>
                </w:p>
                <w:p w14:paraId="18E0A961" w14:textId="77777777" w:rsidR="001E66E8" w:rsidRPr="00692CA0" w:rsidRDefault="001E66E8" w:rsidP="001E66E8">
                  <w:pPr>
                    <w:keepNext/>
                    <w:rPr>
                      <w:b/>
                    </w:rPr>
                  </w:pPr>
                  <w:r w:rsidRPr="00692CA0">
                    <w:rPr>
                      <w:b/>
                    </w:rPr>
                    <w:t>Part 1: §A.3, “PresentationML”, p. </w:t>
                  </w:r>
                  <w:r w:rsidR="0048457A">
                    <w:rPr>
                      <w:b/>
                    </w:rPr>
                    <w:t>3964</w:t>
                  </w:r>
                  <w:r>
                    <w:rPr>
                      <w:b/>
                    </w:rPr>
                    <w:t xml:space="preserve">, Lines </w:t>
                  </w:r>
                  <w:r w:rsidR="0048457A">
                    <w:rPr>
                      <w:b/>
                    </w:rPr>
                    <w:t>504</w:t>
                  </w:r>
                  <w:r>
                    <w:rPr>
                      <w:b/>
                    </w:rPr>
                    <w:t>–</w:t>
                  </w:r>
                  <w:r w:rsidR="0048457A">
                    <w:rPr>
                      <w:b/>
                    </w:rPr>
                    <w:t>512</w:t>
                  </w:r>
                </w:p>
                <w:p w14:paraId="7DCEA8D4" w14:textId="77777777" w:rsidR="001E66E8" w:rsidRDefault="001E66E8" w:rsidP="001E66E8">
                  <w:pPr>
                    <w:pStyle w:val="SchemaFragment"/>
                    <w:tabs>
                      <w:tab w:val="left" w:pos="360"/>
                    </w:tabs>
                    <w:ind w:left="540" w:hanging="540"/>
                  </w:pPr>
                  <w:r>
                    <w:tab/>
                    <w:t>&lt;xsd:complexType name="</w:t>
                  </w:r>
                  <w:bookmarkStart w:id="74" w:name="XSD_S_ppt_CT_TLAnimateColorBehavior"/>
                  <w:r>
                    <w:t>CT_TLAnimateColorBehavior</w:t>
                  </w:r>
                  <w:bookmarkEnd w:id="74"/>
                  <w:r>
                    <w:t>"</w:t>
                  </w:r>
                  <w:bookmarkStart w:id="75" w:name="xsd_s_cc0cde0b-4661-4112-8d47-159002bce6"/>
                  <w:bookmarkEnd w:id="75"/>
                  <w:r>
                    <w:t>&gt;</w:t>
                  </w:r>
                </w:p>
                <w:p w14:paraId="7C2FCEDD" w14:textId="77777777" w:rsidR="001E66E8" w:rsidRDefault="001E66E8" w:rsidP="001E66E8">
                  <w:pPr>
                    <w:pStyle w:val="SchemaFragment"/>
                    <w:tabs>
                      <w:tab w:val="left" w:pos="720"/>
                    </w:tabs>
                    <w:ind w:left="900" w:hanging="900"/>
                  </w:pPr>
                  <w:r>
                    <w:tab/>
                    <w:t>…</w:t>
                  </w:r>
                </w:p>
                <w:p w14:paraId="511FEC3F" w14:textId="77777777" w:rsidR="001E66E8" w:rsidRDefault="001E66E8" w:rsidP="001E66E8">
                  <w:pPr>
                    <w:pStyle w:val="SchemaFragment"/>
                    <w:tabs>
                      <w:tab w:val="left" w:pos="720"/>
                    </w:tabs>
                    <w:ind w:left="900" w:hanging="900"/>
                  </w:pPr>
                  <w:r>
                    <w:tab/>
                    <w:t>&lt;xsd:attribute name="clrSpc" type="</w:t>
                  </w:r>
                  <w:hyperlink w:anchor="XSD_S_ppt_ST_TLAnimateColorSpace">
                    <w:r>
                      <w:rPr>
                        <w:rStyle w:val="aff3"/>
                      </w:rPr>
                      <w:t>ST_TLAnimateColorSpace</w:t>
                    </w:r>
                  </w:hyperlink>
                  <w:r>
                    <w:t>" use="optional"</w:t>
                  </w:r>
                  <w:bookmarkStart w:id="76" w:name="xsd_s_4b6b18ff-ae7f-4c91-af7e-37ea7272bb"/>
                  <w:bookmarkEnd w:id="76"/>
                  <w:r w:rsidRPr="00057646">
                    <w:rPr>
                      <w:color w:val="0000FF"/>
                      <w:u w:val="single"/>
                    </w:rPr>
                    <w:t xml:space="preserve"> default="rgb"</w:t>
                  </w:r>
                  <w:r>
                    <w:t>/&gt;</w:t>
                  </w:r>
                </w:p>
                <w:p w14:paraId="50B6FF62" w14:textId="77777777" w:rsidR="001E66E8" w:rsidRDefault="001E66E8" w:rsidP="001E66E8">
                  <w:pPr>
                    <w:pStyle w:val="SchemaFragment"/>
                    <w:tabs>
                      <w:tab w:val="left" w:pos="720"/>
                    </w:tabs>
                    <w:ind w:left="900" w:hanging="900"/>
                  </w:pPr>
                  <w:r>
                    <w:tab/>
                    <w:t>…</w:t>
                  </w:r>
                </w:p>
                <w:p w14:paraId="17702BEB" w14:textId="77777777" w:rsidR="001E66E8" w:rsidRDefault="001E66E8" w:rsidP="001E66E8">
                  <w:pPr>
                    <w:pStyle w:val="SchemaFragment"/>
                    <w:tabs>
                      <w:tab w:val="left" w:pos="360"/>
                    </w:tabs>
                    <w:ind w:left="540" w:hanging="540"/>
                  </w:pPr>
                  <w:r>
                    <w:tab/>
                    <w:t>&lt;/xsd:complexType&gt;</w:t>
                  </w:r>
                </w:p>
                <w:p w14:paraId="45519DA1" w14:textId="77777777" w:rsidR="001E66E8" w:rsidRDefault="001E66E8" w:rsidP="001E66E8">
                  <w:pPr>
                    <w:rPr>
                      <w:b/>
                    </w:rPr>
                  </w:pPr>
                </w:p>
                <w:p w14:paraId="6718F95C" w14:textId="77777777" w:rsidR="001E66E8" w:rsidRPr="00692CA0" w:rsidRDefault="001E66E8" w:rsidP="001E66E8">
                  <w:pPr>
                    <w:keepNext/>
                    <w:rPr>
                      <w:b/>
                    </w:rPr>
                  </w:pPr>
                  <w:r w:rsidRPr="00692CA0">
                    <w:rPr>
                      <w:b/>
                    </w:rPr>
                    <w:lastRenderedPageBreak/>
                    <w:t>Part 1: §A.3, “PresentationML”, p. </w:t>
                  </w:r>
                  <w:r w:rsidR="00A30347">
                    <w:rPr>
                      <w:b/>
                    </w:rPr>
                    <w:t>3965</w:t>
                  </w:r>
                  <w:r>
                    <w:rPr>
                      <w:b/>
                    </w:rPr>
                    <w:t xml:space="preserve">, Lines </w:t>
                  </w:r>
                  <w:r w:rsidR="00A30347">
                    <w:rPr>
                      <w:b/>
                    </w:rPr>
                    <w:t>546</w:t>
                  </w:r>
                  <w:r>
                    <w:rPr>
                      <w:b/>
                    </w:rPr>
                    <w:t>–</w:t>
                  </w:r>
                  <w:r w:rsidR="00A30347">
                    <w:rPr>
                      <w:b/>
                    </w:rPr>
                    <w:t>558</w:t>
                  </w:r>
                </w:p>
                <w:p w14:paraId="44233063" w14:textId="77777777" w:rsidR="001E66E8" w:rsidRDefault="001E66E8" w:rsidP="001E66E8">
                  <w:pPr>
                    <w:pStyle w:val="SchemaFragment"/>
                    <w:tabs>
                      <w:tab w:val="left" w:pos="360"/>
                    </w:tabs>
                    <w:ind w:left="540" w:hanging="540"/>
                  </w:pPr>
                  <w:r>
                    <w:tab/>
                    <w:t>&lt;xsd:complexType name="</w:t>
                  </w:r>
                  <w:bookmarkStart w:id="77" w:name="XSD_S_ppt_CT_TLAnimateMotionBehavior"/>
                  <w:r>
                    <w:t>CT_TLAnimateMotionBehavior</w:t>
                  </w:r>
                  <w:bookmarkEnd w:id="77"/>
                  <w:r>
                    <w:t>"</w:t>
                  </w:r>
                  <w:bookmarkStart w:id="78" w:name="xsd_s_91ae4b28-0ad7-4cd5-b53d-86121a5bd1"/>
                  <w:bookmarkEnd w:id="78"/>
                  <w:r>
                    <w:t>&gt;</w:t>
                  </w:r>
                </w:p>
                <w:p w14:paraId="15042A5F" w14:textId="77777777" w:rsidR="001E66E8" w:rsidRDefault="001E66E8" w:rsidP="001E66E8">
                  <w:pPr>
                    <w:pStyle w:val="SchemaFragment"/>
                    <w:tabs>
                      <w:tab w:val="left" w:pos="720"/>
                    </w:tabs>
                    <w:ind w:left="900" w:hanging="900"/>
                  </w:pPr>
                  <w:r>
                    <w:tab/>
                    <w:t>…</w:t>
                  </w:r>
                </w:p>
                <w:p w14:paraId="5BDA4145" w14:textId="77777777" w:rsidR="001E66E8" w:rsidRDefault="001E66E8" w:rsidP="001E66E8">
                  <w:pPr>
                    <w:pStyle w:val="SchemaFragment"/>
                    <w:tabs>
                      <w:tab w:val="left" w:pos="720"/>
                    </w:tabs>
                    <w:ind w:left="900" w:hanging="900"/>
                  </w:pPr>
                  <w:r>
                    <w:tab/>
                    <w:t>&lt;xsd:attribute name="origin" type="</w:t>
                  </w:r>
                  <w:hyperlink w:anchor="XSD_S_ppt_ST_TLAnimateMotionBehaviorOrig">
                    <w:r>
                      <w:rPr>
                        <w:rStyle w:val="aff3"/>
                      </w:rPr>
                      <w:t>ST_TLAnimateMotionBehaviorOrigin</w:t>
                    </w:r>
                  </w:hyperlink>
                  <w:r>
                    <w:t>" use="optional"</w:t>
                  </w:r>
                  <w:bookmarkStart w:id="79" w:name="xsd_s_689a6981-e3f2-4328-b55b-d8b9773fca"/>
                  <w:bookmarkEnd w:id="79"/>
                  <w:r w:rsidRPr="00057646">
                    <w:rPr>
                      <w:color w:val="0000FF"/>
                      <w:u w:val="single"/>
                    </w:rPr>
                    <w:t xml:space="preserve"> default="parent"</w:t>
                  </w:r>
                  <w:r>
                    <w:t>/&gt;</w:t>
                  </w:r>
                </w:p>
                <w:p w14:paraId="5F06EE33" w14:textId="77777777" w:rsidR="001E66E8" w:rsidRDefault="001E66E8" w:rsidP="001E66E8">
                  <w:pPr>
                    <w:pStyle w:val="SchemaFragment"/>
                    <w:tabs>
                      <w:tab w:val="left" w:pos="720"/>
                    </w:tabs>
                    <w:ind w:left="900" w:hanging="900"/>
                  </w:pPr>
                  <w:r>
                    <w:tab/>
                    <w:t>&lt;xsd:attribute name="path" type="xsd:string" use="optional"</w:t>
                  </w:r>
                  <w:bookmarkStart w:id="80" w:name="xsd_s_3884f26f-1f35-447f-b0df-cf7f871bdf"/>
                  <w:bookmarkEnd w:id="80"/>
                  <w:r w:rsidRPr="00057646">
                    <w:rPr>
                      <w:color w:val="0000FF"/>
                      <w:u w:val="single"/>
                    </w:rPr>
                    <w:t xml:space="preserve"> default=""</w:t>
                  </w:r>
                  <w:r>
                    <w:t>/&gt;</w:t>
                  </w:r>
                </w:p>
                <w:p w14:paraId="27ECF737" w14:textId="77777777" w:rsidR="001E66E8" w:rsidRDefault="001E66E8" w:rsidP="001E66E8">
                  <w:pPr>
                    <w:pStyle w:val="SchemaFragment"/>
                    <w:tabs>
                      <w:tab w:val="left" w:pos="720"/>
                    </w:tabs>
                    <w:ind w:left="900" w:hanging="900"/>
                  </w:pPr>
                  <w:r>
                    <w:tab/>
                    <w:t>&lt;xsd:attribute name="pathEditMode" type="</w:t>
                  </w:r>
                  <w:hyperlink w:anchor="XSD_S_ppt_ST_TLAnimateMotionPathEditMode">
                    <w:r>
                      <w:rPr>
                        <w:rStyle w:val="aff3"/>
                      </w:rPr>
                      <w:t>ST_TLAnimateMotionPathEditMode</w:t>
                    </w:r>
                  </w:hyperlink>
                  <w:r>
                    <w:t>" use="optional"</w:t>
                  </w:r>
                  <w:bookmarkStart w:id="81" w:name="xsd_s_44c6bb4f-95ff-4246-9c8f-80b70648ab"/>
                  <w:bookmarkEnd w:id="81"/>
                  <w:r w:rsidRPr="00057646">
                    <w:rPr>
                      <w:color w:val="0000FF"/>
                      <w:u w:val="single"/>
                    </w:rPr>
                    <w:t xml:space="preserve"> default="relative"</w:t>
                  </w:r>
                  <w:r>
                    <w:t>/&gt;</w:t>
                  </w:r>
                </w:p>
                <w:p w14:paraId="48D4C6E8" w14:textId="77777777" w:rsidR="001E66E8" w:rsidRDefault="001E66E8" w:rsidP="001E66E8">
                  <w:pPr>
                    <w:pStyle w:val="SchemaFragment"/>
                    <w:tabs>
                      <w:tab w:val="left" w:pos="720"/>
                    </w:tabs>
                    <w:ind w:left="900" w:hanging="900"/>
                  </w:pPr>
                  <w:r>
                    <w:tab/>
                    <w:t>&lt;xsd:attribute name="rAng" type="</w:t>
                  </w:r>
                  <w:hyperlink w:anchor="XSD_S_a_ST_Angle">
                    <w:r>
                      <w:rPr>
                        <w:rStyle w:val="aff3"/>
                      </w:rPr>
                      <w:t>a:ST_Angle</w:t>
                    </w:r>
                  </w:hyperlink>
                  <w:r>
                    <w:t>" use="optional"</w:t>
                  </w:r>
                  <w:bookmarkStart w:id="82" w:name="xsd_s_82d62c4b-faae-4333-a696-a480670543"/>
                  <w:bookmarkEnd w:id="82"/>
                  <w:r w:rsidRPr="00057646">
                    <w:rPr>
                      <w:color w:val="0000FF"/>
                      <w:u w:val="single"/>
                    </w:rPr>
                    <w:t xml:space="preserve"> default="0"</w:t>
                  </w:r>
                  <w:r>
                    <w:t>/&gt;</w:t>
                  </w:r>
                </w:p>
                <w:p w14:paraId="25DF8887" w14:textId="77777777" w:rsidR="001E66E8" w:rsidRDefault="001E66E8" w:rsidP="001E66E8">
                  <w:pPr>
                    <w:pStyle w:val="SchemaFragment"/>
                    <w:tabs>
                      <w:tab w:val="left" w:pos="720"/>
                    </w:tabs>
                    <w:ind w:left="900" w:hanging="900"/>
                  </w:pPr>
                  <w:r>
                    <w:tab/>
                    <w:t>…</w:t>
                  </w:r>
                </w:p>
                <w:p w14:paraId="0B855925" w14:textId="77777777" w:rsidR="001E66E8" w:rsidRDefault="001E66E8" w:rsidP="001E66E8">
                  <w:pPr>
                    <w:pStyle w:val="SchemaFragment"/>
                    <w:tabs>
                      <w:tab w:val="left" w:pos="360"/>
                    </w:tabs>
                    <w:ind w:left="540" w:hanging="540"/>
                  </w:pPr>
                  <w:r>
                    <w:tab/>
                    <w:t>&lt;/xsd:complexType&gt;</w:t>
                  </w:r>
                </w:p>
                <w:p w14:paraId="15B99977" w14:textId="77777777" w:rsidR="001E66E8" w:rsidRDefault="001E66E8" w:rsidP="001E66E8">
                  <w:pPr>
                    <w:rPr>
                      <w:b/>
                    </w:rPr>
                  </w:pPr>
                </w:p>
                <w:p w14:paraId="0C41267A" w14:textId="77777777" w:rsidR="001E66E8" w:rsidRPr="00692CA0" w:rsidRDefault="001E66E8" w:rsidP="001E66E8">
                  <w:pPr>
                    <w:keepNext/>
                    <w:rPr>
                      <w:b/>
                    </w:rPr>
                  </w:pPr>
                  <w:r w:rsidRPr="00692CA0">
                    <w:rPr>
                      <w:b/>
                    </w:rPr>
                    <w:t>Part 1: §A.3, “PresentationML”, p</w:t>
                  </w:r>
                  <w:r w:rsidR="00D32BD7">
                    <w:rPr>
                      <w:b/>
                    </w:rPr>
                    <w:t>p</w:t>
                  </w:r>
                  <w:r w:rsidRPr="00692CA0">
                    <w:rPr>
                      <w:b/>
                    </w:rPr>
                    <w:t>. </w:t>
                  </w:r>
                  <w:r w:rsidR="00D32BD7">
                    <w:rPr>
                      <w:b/>
                    </w:rPr>
                    <w:t>3965–3966</w:t>
                  </w:r>
                  <w:r>
                    <w:rPr>
                      <w:b/>
                    </w:rPr>
                    <w:t xml:space="preserve">, Lines </w:t>
                  </w:r>
                  <w:r w:rsidR="00D32BD7">
                    <w:rPr>
                      <w:b/>
                    </w:rPr>
                    <w:t>568</w:t>
                  </w:r>
                  <w:r>
                    <w:rPr>
                      <w:b/>
                    </w:rPr>
                    <w:t>–</w:t>
                  </w:r>
                  <w:r w:rsidR="00D32BD7">
                    <w:rPr>
                      <w:b/>
                    </w:rPr>
                    <w:t>576</w:t>
                  </w:r>
                </w:p>
                <w:p w14:paraId="3A6DCB4C" w14:textId="77777777" w:rsidR="001E66E8" w:rsidRDefault="001E66E8" w:rsidP="001E66E8">
                  <w:pPr>
                    <w:pStyle w:val="SchemaFragment"/>
                    <w:tabs>
                      <w:tab w:val="left" w:pos="360"/>
                    </w:tabs>
                    <w:ind w:left="540" w:hanging="540"/>
                  </w:pPr>
                  <w:r>
                    <w:tab/>
                    <w:t>&lt;xsd:complexType name="</w:t>
                  </w:r>
                  <w:bookmarkStart w:id="83" w:name="XSD_S_ppt_CT_TLAnimateScaleBehavior"/>
                  <w:r>
                    <w:t>CT_TLAnimateScaleBehavior</w:t>
                  </w:r>
                  <w:bookmarkEnd w:id="83"/>
                  <w:r>
                    <w:t>"</w:t>
                  </w:r>
                  <w:bookmarkStart w:id="84" w:name="xsd_s_e3367bcc-d99f-461d-a1f4-9e5690cfa3"/>
                  <w:bookmarkEnd w:id="84"/>
                  <w:r>
                    <w:t>&gt;</w:t>
                  </w:r>
                </w:p>
                <w:p w14:paraId="211CE632" w14:textId="77777777" w:rsidR="001E66E8" w:rsidRDefault="001E66E8" w:rsidP="001E66E8">
                  <w:pPr>
                    <w:pStyle w:val="SchemaFragment"/>
                    <w:tabs>
                      <w:tab w:val="left" w:pos="720"/>
                    </w:tabs>
                    <w:ind w:left="900" w:hanging="900"/>
                  </w:pPr>
                  <w:r>
                    <w:tab/>
                    <w:t>…</w:t>
                  </w:r>
                </w:p>
                <w:p w14:paraId="6CB7DFDB" w14:textId="77777777" w:rsidR="001E66E8" w:rsidRDefault="001E66E8" w:rsidP="001E66E8">
                  <w:pPr>
                    <w:pStyle w:val="SchemaFragment"/>
                    <w:tabs>
                      <w:tab w:val="left" w:pos="720"/>
                    </w:tabs>
                    <w:ind w:left="900" w:hanging="900"/>
                  </w:pPr>
                  <w:r>
                    <w:tab/>
                    <w:t>&lt;xsd:attribute name="zoomContents" type="xsd:boolean" use="optional"</w:t>
                  </w:r>
                  <w:bookmarkStart w:id="85" w:name="xsd_s_8cf911bc-705a-429b-916e-c286586dd9"/>
                  <w:bookmarkEnd w:id="85"/>
                  <w:r w:rsidRPr="00057646">
                    <w:rPr>
                      <w:color w:val="0000FF"/>
                      <w:u w:val="single"/>
                    </w:rPr>
                    <w:t xml:space="preserve"> default="false"</w:t>
                  </w:r>
                  <w:r>
                    <w:t>/&gt;</w:t>
                  </w:r>
                </w:p>
                <w:p w14:paraId="6513D0A3" w14:textId="77777777" w:rsidR="001E66E8" w:rsidRDefault="001E66E8" w:rsidP="001E66E8">
                  <w:pPr>
                    <w:pStyle w:val="SchemaFragment"/>
                    <w:tabs>
                      <w:tab w:val="left" w:pos="360"/>
                    </w:tabs>
                    <w:ind w:left="540" w:hanging="540"/>
                  </w:pPr>
                  <w:r>
                    <w:tab/>
                    <w:t>&lt;/xsd:complexType&gt;</w:t>
                  </w:r>
                </w:p>
                <w:p w14:paraId="4437F5A0" w14:textId="77777777" w:rsidR="001E66E8" w:rsidRDefault="001E66E8" w:rsidP="001E66E8">
                  <w:pPr>
                    <w:rPr>
                      <w:b/>
                    </w:rPr>
                  </w:pPr>
                </w:p>
                <w:p w14:paraId="31D6D0FE" w14:textId="77777777" w:rsidR="001E66E8" w:rsidRPr="00692CA0" w:rsidRDefault="001E66E8" w:rsidP="001E66E8">
                  <w:pPr>
                    <w:keepNext/>
                    <w:rPr>
                      <w:b/>
                    </w:rPr>
                  </w:pPr>
                  <w:r w:rsidRPr="00692CA0">
                    <w:rPr>
                      <w:b/>
                    </w:rPr>
                    <w:t>Part 1: §A.3, “PresentationML”, p. </w:t>
                  </w:r>
                  <w:r w:rsidR="00FA1D61">
                    <w:rPr>
                      <w:b/>
                    </w:rPr>
                    <w:t>3966</w:t>
                  </w:r>
                  <w:r>
                    <w:rPr>
                      <w:b/>
                    </w:rPr>
                    <w:t xml:space="preserve">, Lines </w:t>
                  </w:r>
                  <w:r w:rsidR="00FA1D61">
                    <w:rPr>
                      <w:b/>
                    </w:rPr>
                    <w:t>584</w:t>
                  </w:r>
                  <w:r>
                    <w:rPr>
                      <w:b/>
                    </w:rPr>
                    <w:t>–</w:t>
                  </w:r>
                  <w:r w:rsidR="00FA1D61">
                    <w:rPr>
                      <w:b/>
                    </w:rPr>
                    <w:t>590</w:t>
                  </w:r>
                </w:p>
                <w:p w14:paraId="191C8042" w14:textId="77777777" w:rsidR="001E66E8" w:rsidRDefault="001E66E8" w:rsidP="001E66E8">
                  <w:pPr>
                    <w:pStyle w:val="SchemaFragment"/>
                    <w:tabs>
                      <w:tab w:val="left" w:pos="360"/>
                    </w:tabs>
                    <w:ind w:left="540" w:hanging="540"/>
                  </w:pPr>
                  <w:r>
                    <w:tab/>
                    <w:t>&lt;xsd:complexType name="</w:t>
                  </w:r>
                  <w:bookmarkStart w:id="86" w:name="XSD_S_ppt_CT_TLCommandBehavior"/>
                  <w:r>
                    <w:t>CT_TLCommandBehavior</w:t>
                  </w:r>
                  <w:bookmarkEnd w:id="86"/>
                  <w:r>
                    <w:t>"</w:t>
                  </w:r>
                  <w:bookmarkStart w:id="87" w:name="xsd_s_e6669439-0ebe-4168-a4e0-d93d919492"/>
                  <w:bookmarkEnd w:id="87"/>
                  <w:r>
                    <w:t>&gt;</w:t>
                  </w:r>
                </w:p>
                <w:p w14:paraId="75713199" w14:textId="77777777" w:rsidR="001E66E8" w:rsidRDefault="001E66E8" w:rsidP="001E66E8">
                  <w:pPr>
                    <w:pStyle w:val="SchemaFragment"/>
                    <w:tabs>
                      <w:tab w:val="left" w:pos="720"/>
                    </w:tabs>
                    <w:ind w:left="900" w:hanging="900"/>
                  </w:pPr>
                  <w:r>
                    <w:tab/>
                    <w:t>…</w:t>
                  </w:r>
                </w:p>
                <w:p w14:paraId="1288C1AE" w14:textId="77777777" w:rsidR="001E66E8" w:rsidRDefault="001E66E8" w:rsidP="001E66E8">
                  <w:pPr>
                    <w:pStyle w:val="SchemaFragment"/>
                    <w:tabs>
                      <w:tab w:val="left" w:pos="720"/>
                    </w:tabs>
                    <w:ind w:left="900" w:hanging="900"/>
                  </w:pPr>
                  <w:r>
                    <w:tab/>
                    <w:t>&lt;xsd:attribute type="</w:t>
                  </w:r>
                  <w:hyperlink w:anchor="XSD_S_ppt_ST_TLCommandType">
                    <w:r>
                      <w:rPr>
                        <w:rStyle w:val="aff3"/>
                      </w:rPr>
                      <w:t>ST_TLCommandType</w:t>
                    </w:r>
                  </w:hyperlink>
                  <w:r>
                    <w:t>" name="type" use="optional"</w:t>
                  </w:r>
                  <w:bookmarkStart w:id="88" w:name="xsd_s_26c2d5cb-df42-4e21-8216-994e48e838"/>
                  <w:bookmarkEnd w:id="88"/>
                  <w:r w:rsidRPr="00057646">
                    <w:rPr>
                      <w:color w:val="0000FF"/>
                      <w:u w:val="single"/>
                    </w:rPr>
                    <w:t xml:space="preserve"> default="call"</w:t>
                  </w:r>
                  <w:r>
                    <w:t>/&gt;</w:t>
                  </w:r>
                </w:p>
                <w:p w14:paraId="237AF6DF" w14:textId="77777777" w:rsidR="001E66E8" w:rsidRDefault="001E66E8" w:rsidP="001E66E8">
                  <w:pPr>
                    <w:pStyle w:val="SchemaFragment"/>
                    <w:tabs>
                      <w:tab w:val="left" w:pos="720"/>
                    </w:tabs>
                    <w:ind w:left="900" w:hanging="900"/>
                  </w:pPr>
                  <w:r>
                    <w:tab/>
                    <w:t>…</w:t>
                  </w:r>
                </w:p>
                <w:p w14:paraId="3F5D8781" w14:textId="77777777" w:rsidR="001E66E8" w:rsidRDefault="001E66E8" w:rsidP="001E66E8">
                  <w:pPr>
                    <w:pStyle w:val="SchemaFragment"/>
                    <w:tabs>
                      <w:tab w:val="left" w:pos="360"/>
                    </w:tabs>
                    <w:ind w:left="540" w:hanging="540"/>
                  </w:pPr>
                  <w:r>
                    <w:tab/>
                    <w:t>&lt;/xsd:complexType&gt;</w:t>
                  </w:r>
                </w:p>
                <w:p w14:paraId="02242613" w14:textId="77777777" w:rsidR="001E66E8" w:rsidRDefault="001E66E8" w:rsidP="001E66E8">
                  <w:pPr>
                    <w:rPr>
                      <w:b/>
                    </w:rPr>
                  </w:pPr>
                </w:p>
                <w:p w14:paraId="3FD561F2" w14:textId="77777777" w:rsidR="001E66E8" w:rsidRPr="00692CA0" w:rsidRDefault="001E66E8" w:rsidP="001E66E8">
                  <w:pPr>
                    <w:keepNext/>
                    <w:rPr>
                      <w:b/>
                    </w:rPr>
                  </w:pPr>
                  <w:r w:rsidRPr="00692CA0">
                    <w:rPr>
                      <w:b/>
                    </w:rPr>
                    <w:t>Part 1: §A.3, “PresentationML”, p. </w:t>
                  </w:r>
                  <w:r w:rsidR="00E94E70">
                    <w:rPr>
                      <w:b/>
                    </w:rPr>
                    <w:t>3976</w:t>
                  </w:r>
                  <w:r>
                    <w:rPr>
                      <w:b/>
                    </w:rPr>
                    <w:t xml:space="preserve">, Lines </w:t>
                  </w:r>
                  <w:r w:rsidR="00E94E70">
                    <w:rPr>
                      <w:b/>
                    </w:rPr>
                    <w:t>1028</w:t>
                  </w:r>
                  <w:r>
                    <w:rPr>
                      <w:b/>
                    </w:rPr>
                    <w:t>–</w:t>
                  </w:r>
                  <w:r w:rsidR="00E94E70">
                    <w:rPr>
                      <w:b/>
                    </w:rPr>
                    <w:t>1032</w:t>
                  </w:r>
                </w:p>
                <w:p w14:paraId="781B5FD9" w14:textId="77777777" w:rsidR="001E66E8" w:rsidRDefault="001E66E8" w:rsidP="001E66E8">
                  <w:pPr>
                    <w:pStyle w:val="SchemaFragment"/>
                    <w:tabs>
                      <w:tab w:val="left" w:pos="360"/>
                    </w:tabs>
                    <w:ind w:left="540" w:hanging="540"/>
                  </w:pPr>
                  <w:r>
                    <w:tab/>
                    <w:t>&lt;xsd:complexType name="</w:t>
                  </w:r>
                  <w:bookmarkStart w:id="89" w:name="XSD_S_ppt_CT_Kinsoku"/>
                  <w:r>
                    <w:t>CT_Kinsoku</w:t>
                  </w:r>
                  <w:bookmarkEnd w:id="89"/>
                  <w:r>
                    <w:t>"</w:t>
                  </w:r>
                  <w:bookmarkStart w:id="90" w:name="xsd_s_6bab8c66-9b4e-48d4-b19f-3c97675401"/>
                  <w:bookmarkEnd w:id="90"/>
                  <w:r>
                    <w:t>&gt;</w:t>
                  </w:r>
                </w:p>
                <w:p w14:paraId="4D38FDFE" w14:textId="77777777" w:rsidR="001E66E8" w:rsidRDefault="001E66E8" w:rsidP="001E66E8">
                  <w:pPr>
                    <w:pStyle w:val="SchemaFragment"/>
                    <w:tabs>
                      <w:tab w:val="left" w:pos="720"/>
                    </w:tabs>
                    <w:ind w:left="900" w:hanging="900"/>
                  </w:pPr>
                  <w:r>
                    <w:tab/>
                    <w:t>&lt;xsd:attribute name="lang" type="xsd:string" use="</w:t>
                  </w:r>
                  <w:r w:rsidRPr="00057646">
                    <w:rPr>
                      <w:strike/>
                      <w:color w:val="FF0000"/>
                    </w:rPr>
                    <w:t>optional</w:t>
                  </w:r>
                  <w:r w:rsidRPr="00057646">
                    <w:rPr>
                      <w:color w:val="0000FF"/>
                      <w:u w:val="single"/>
                    </w:rPr>
                    <w:t>required</w:t>
                  </w:r>
                  <w:r>
                    <w:t>"</w:t>
                  </w:r>
                  <w:bookmarkStart w:id="91" w:name="xsd_s_64d8b067-2e0f-4a75-bafb-4fa6527f86"/>
                  <w:bookmarkEnd w:id="91"/>
                  <w:r>
                    <w:t>/&gt;</w:t>
                  </w:r>
                </w:p>
                <w:p w14:paraId="1E74E459" w14:textId="77777777" w:rsidR="001E66E8" w:rsidRDefault="001E66E8" w:rsidP="001E66E8">
                  <w:pPr>
                    <w:pStyle w:val="SchemaFragment"/>
                    <w:tabs>
                      <w:tab w:val="left" w:pos="720"/>
                    </w:tabs>
                    <w:ind w:left="900" w:hanging="900"/>
                  </w:pPr>
                  <w:r>
                    <w:tab/>
                    <w:t>…</w:t>
                  </w:r>
                </w:p>
                <w:p w14:paraId="0568F377" w14:textId="77777777" w:rsidR="001E66E8" w:rsidRDefault="001E66E8" w:rsidP="001E66E8">
                  <w:pPr>
                    <w:pStyle w:val="SchemaFragment"/>
                    <w:tabs>
                      <w:tab w:val="left" w:pos="360"/>
                    </w:tabs>
                    <w:ind w:left="540" w:hanging="540"/>
                  </w:pPr>
                  <w:r>
                    <w:tab/>
                    <w:t>&lt;/xsd:complexType&gt;</w:t>
                  </w:r>
                </w:p>
                <w:p w14:paraId="2650DA7F" w14:textId="77777777" w:rsidR="001E66E8" w:rsidRDefault="001E66E8" w:rsidP="001E66E8">
                  <w:pPr>
                    <w:rPr>
                      <w:b/>
                    </w:rPr>
                  </w:pPr>
                </w:p>
                <w:p w14:paraId="06DB11CE" w14:textId="77777777" w:rsidR="001E66E8" w:rsidRPr="00692CA0" w:rsidRDefault="001E66E8" w:rsidP="001E66E8">
                  <w:pPr>
                    <w:keepNext/>
                    <w:rPr>
                      <w:b/>
                    </w:rPr>
                  </w:pPr>
                  <w:r w:rsidRPr="00692CA0">
                    <w:rPr>
                      <w:b/>
                    </w:rPr>
                    <w:lastRenderedPageBreak/>
                    <w:t>Part 1: §A.3, “PresentationML”, p. </w:t>
                  </w:r>
                  <w:r w:rsidR="00C30732">
                    <w:rPr>
                      <w:b/>
                    </w:rPr>
                    <w:t>3979</w:t>
                  </w:r>
                  <w:r>
                    <w:rPr>
                      <w:b/>
                    </w:rPr>
                    <w:t xml:space="preserve">, Lines </w:t>
                  </w:r>
                  <w:r w:rsidR="00C30732">
                    <w:rPr>
                      <w:b/>
                    </w:rPr>
                    <w:t>1278</w:t>
                  </w:r>
                  <w:r>
                    <w:rPr>
                      <w:b/>
                    </w:rPr>
                    <w:t>–</w:t>
                  </w:r>
                  <w:r w:rsidR="00C30732">
                    <w:rPr>
                      <w:b/>
                    </w:rPr>
                    <w:t>1287</w:t>
                  </w:r>
                </w:p>
                <w:p w14:paraId="1D46D33F" w14:textId="77777777" w:rsidR="001E66E8" w:rsidRDefault="001E66E8" w:rsidP="001E66E8">
                  <w:pPr>
                    <w:pStyle w:val="SchemaFragment"/>
                    <w:tabs>
                      <w:tab w:val="left" w:pos="360"/>
                    </w:tabs>
                    <w:ind w:left="540" w:hanging="540"/>
                  </w:pPr>
                  <w:r>
                    <w:tab/>
                    <w:t>&lt;xsd:complexType name="</w:t>
                  </w:r>
                  <w:bookmarkStart w:id="92" w:name="XSD_S_ppt_CT_GraphicalObjectFrame"/>
                  <w:r>
                    <w:t>CT_GraphicalObjectFrame</w:t>
                  </w:r>
                  <w:bookmarkEnd w:id="92"/>
                  <w:r>
                    <w:t>"</w:t>
                  </w:r>
                  <w:bookmarkStart w:id="93" w:name="xsd_s_5c81c423-4c97-42aa-ad44-b4fdf0c70d"/>
                  <w:bookmarkEnd w:id="93"/>
                  <w:r>
                    <w:t>&gt;</w:t>
                  </w:r>
                </w:p>
                <w:p w14:paraId="4122CF55" w14:textId="77777777" w:rsidR="001E66E8" w:rsidRDefault="001E66E8" w:rsidP="001E66E8">
                  <w:pPr>
                    <w:pStyle w:val="SchemaFragment"/>
                    <w:tabs>
                      <w:tab w:val="left" w:pos="720"/>
                    </w:tabs>
                    <w:ind w:left="900" w:hanging="900"/>
                  </w:pPr>
                  <w:r>
                    <w:tab/>
                    <w:t>…</w:t>
                  </w:r>
                </w:p>
                <w:p w14:paraId="6F78D99A" w14:textId="77777777" w:rsidR="001E66E8" w:rsidRPr="00B247AC" w:rsidRDefault="001E66E8" w:rsidP="001E66E8">
                  <w:pPr>
                    <w:pStyle w:val="SchemaFragment"/>
                    <w:tabs>
                      <w:tab w:val="left" w:pos="720"/>
                    </w:tabs>
                    <w:ind w:left="900" w:hanging="900"/>
                  </w:pPr>
                  <w:r>
                    <w:tab/>
                  </w:r>
                  <w:r w:rsidRPr="00B247AC">
                    <w:t>&lt;xsd:attribute name="bwMode" type="a:ST_BlackWhiteMode" use="optional"</w:t>
                  </w:r>
                  <w:r w:rsidRPr="00057646">
                    <w:rPr>
                      <w:color w:val="0000FF"/>
                      <w:u w:val="single"/>
                    </w:rPr>
                    <w:t xml:space="preserve"> default="auto"</w:t>
                  </w:r>
                  <w:r w:rsidRPr="00B247AC">
                    <w:t>/&gt;</w:t>
                  </w:r>
                </w:p>
                <w:p w14:paraId="0A40CE1A" w14:textId="77777777" w:rsidR="001E66E8" w:rsidRDefault="001E66E8" w:rsidP="001E66E8">
                  <w:pPr>
                    <w:pStyle w:val="SchemaFragment"/>
                    <w:tabs>
                      <w:tab w:val="left" w:pos="360"/>
                    </w:tabs>
                    <w:ind w:left="540" w:hanging="540"/>
                  </w:pPr>
                  <w:r>
                    <w:tab/>
                    <w:t>&lt;/xsd:complexType&gt;</w:t>
                  </w:r>
                  <w:bookmarkEnd w:id="28"/>
                  <w:bookmarkEnd w:id="52"/>
                </w:p>
                <w:p w14:paraId="732F774F" w14:textId="77777777" w:rsidR="001E66E8" w:rsidRDefault="001E66E8" w:rsidP="001E66E8">
                  <w:pPr>
                    <w:rPr>
                      <w:lang w:val="en-CA"/>
                    </w:rPr>
                  </w:pPr>
                </w:p>
                <w:p w14:paraId="7F0116EB" w14:textId="77777777" w:rsidR="00D619CB" w:rsidRPr="001E66E8" w:rsidRDefault="00D619CB" w:rsidP="00D619CB">
                  <w:pPr>
                    <w:rPr>
                      <w:lang w:val="en-CA"/>
                    </w:rPr>
                  </w:pPr>
                  <w:commentRangeStart w:id="94"/>
                  <w:r w:rsidRPr="000B4823">
                    <w:rPr>
                      <w:highlight w:val="yellow"/>
                      <w:lang w:val="en-CA"/>
                    </w:rPr>
                    <w:t>&lt;</w:t>
                  </w:r>
                  <w:r>
                    <w:rPr>
                      <w:highlight w:val="yellow"/>
                      <w:lang w:val="en-CA"/>
                    </w:rPr>
                    <w:t>Part 4 XSD</w:t>
                  </w:r>
                  <w:r w:rsidRPr="000B4823">
                    <w:rPr>
                      <w:highlight w:val="yellow"/>
                      <w:lang w:val="en-CA"/>
                    </w:rPr>
                    <w:t xml:space="preserve"> schema changes to be added.&gt;</w:t>
                  </w:r>
                </w:p>
                <w:p w14:paraId="67D93413" w14:textId="77777777" w:rsidR="007D1C84" w:rsidRPr="001E66E8" w:rsidRDefault="00D619CB" w:rsidP="00D619CB">
                  <w:pPr>
                    <w:rPr>
                      <w:lang w:val="en-CA"/>
                    </w:rPr>
                  </w:pPr>
                  <w:r w:rsidRPr="000B4823">
                    <w:rPr>
                      <w:highlight w:val="yellow"/>
                      <w:lang w:val="en-CA"/>
                    </w:rPr>
                    <w:t xml:space="preserve"> </w:t>
                  </w:r>
                  <w:r w:rsidR="001E66E8" w:rsidRPr="000B4823">
                    <w:rPr>
                      <w:highlight w:val="yellow"/>
                      <w:lang w:val="en-CA"/>
                    </w:rPr>
                    <w:t>&lt;</w:t>
                  </w:r>
                  <w:r>
                    <w:rPr>
                      <w:highlight w:val="yellow"/>
                      <w:lang w:val="en-CA"/>
                    </w:rPr>
                    <w:t xml:space="preserve">Part 1 and 4 </w:t>
                  </w:r>
                  <w:r w:rsidR="001E66E8" w:rsidRPr="000B4823">
                    <w:rPr>
                      <w:highlight w:val="yellow"/>
                      <w:lang w:val="en-CA"/>
                    </w:rPr>
                    <w:t>RelaxNG schema changes to be added.&gt;</w:t>
                  </w:r>
                  <w:commentRangeEnd w:id="94"/>
                  <w:r w:rsidR="00FB31B1">
                    <w:rPr>
                      <w:rStyle w:val="af5"/>
                    </w:rPr>
                    <w:commentReference w:id="94"/>
                  </w:r>
                </w:p>
              </w:sdtContent>
            </w:sdt>
          </w:sdtContent>
        </w:sdt>
        <w:p w14:paraId="12AF9CBD" w14:textId="77777777" w:rsidR="007D1C84" w:rsidRDefault="00277E27">
          <w:pPr>
            <w:pStyle w:val="FieldTitleKeepWithNext"/>
            <w:rPr>
              <w:b w:val="0"/>
            </w:rPr>
          </w:pPr>
          <w:r>
            <w:t>Changes to Part 1:</w:t>
          </w:r>
          <w:r>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Content>
              <w:r w:rsidR="00D619CB">
                <w:rPr>
                  <w:b w:val="0"/>
                </w:rPr>
                <w:t>Y</w:t>
              </w:r>
            </w:sdtContent>
          </w:sdt>
          <w:r>
            <w:rPr>
              <w:b w:val="0"/>
            </w:rPr>
            <w:t xml:space="preserve">  </w:t>
          </w:r>
          <w:r>
            <w:t>Part 2:</w:t>
          </w:r>
          <w:r>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Content>
              <w:r>
                <w:t>N</w:t>
              </w:r>
            </w:sdtContent>
          </w:sdt>
          <w:r>
            <w:rPr>
              <w:b w:val="0"/>
            </w:rPr>
            <w:t xml:space="preserve">  </w:t>
          </w:r>
          <w:r>
            <w:t>Part 3:</w:t>
          </w:r>
          <w:r>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Content>
              <w:r>
                <w:t>N</w:t>
              </w:r>
            </w:sdtContent>
          </w:sdt>
          <w:r>
            <w:rPr>
              <w:b w:val="0"/>
            </w:rPr>
            <w:t xml:space="preserve">  </w:t>
          </w:r>
          <w:r>
            <w:t>Part 4:</w:t>
          </w:r>
          <w:r>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Content>
              <w:r w:rsidR="00D619CB">
                <w:rPr>
                  <w:b w:val="0"/>
                </w:rPr>
                <w:t>Y</w:t>
              </w:r>
            </w:sdtContent>
          </w:sdt>
          <w:r>
            <w:rPr>
              <w:b w:val="0"/>
            </w:rPr>
            <w:t xml:space="preserve">  </w:t>
          </w:r>
        </w:p>
      </w:sdtContent>
    </w:sdt>
    <w:bookmarkEnd w:id="0" w:displacedByCustomXml="prev"/>
    <w:sectPr w:rsidR="007D1C84">
      <w:headerReference w:type="even" r:id="rId11"/>
      <w:footerReference w:type="default" r:id="rId12"/>
      <w:type w:val="continuous"/>
      <w:pgSz w:w="12240" w:h="15840"/>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koto Murata" w:date="2017-02-26T14:57:00Z" w:initials="MM">
    <w:p w14:paraId="3682AEAF" w14:textId="2C23FE05" w:rsidR="00507A17" w:rsidRDefault="00507A17">
      <w:pPr>
        <w:pStyle w:val="af6"/>
        <w:rPr>
          <w:rFonts w:hint="eastAsia"/>
          <w:lang w:eastAsia="ja-JP"/>
        </w:rPr>
      </w:pPr>
      <w:r>
        <w:rPr>
          <w:rStyle w:val="af5"/>
        </w:rPr>
        <w:annotationRef/>
      </w:r>
      <w:r>
        <w:rPr>
          <w:rFonts w:hint="eastAsia"/>
          <w:lang w:eastAsia="ja-JP"/>
        </w:rPr>
        <w:t>D</w:t>
      </w:r>
      <w:r>
        <w:rPr>
          <w:lang w:eastAsia="ja-JP"/>
        </w:rPr>
        <w:t>oes prose have to say that this attribute is required?</w:t>
      </w:r>
    </w:p>
  </w:comment>
  <w:comment w:id="2" w:author="Makoto Murata" w:date="2017-02-26T14:59:00Z" w:initials="MM">
    <w:p w14:paraId="300DA001" w14:textId="50C80B2F" w:rsidR="00507A17" w:rsidRDefault="00507A17">
      <w:pPr>
        <w:pStyle w:val="af6"/>
        <w:rPr>
          <w:rFonts w:hint="eastAsia"/>
          <w:lang w:eastAsia="ja-JP"/>
        </w:rPr>
      </w:pPr>
      <w:r>
        <w:rPr>
          <w:rStyle w:val="af5"/>
        </w:rPr>
        <w:annotationRef/>
      </w:r>
      <w:r>
        <w:rPr>
          <w:rFonts w:hint="eastAsia"/>
          <w:lang w:eastAsia="ja-JP"/>
        </w:rPr>
        <w:t>D</w:t>
      </w:r>
      <w:r>
        <w:rPr>
          <w:lang w:eastAsia="ja-JP"/>
        </w:rPr>
        <w:t>efault=auto should be mentioned in prose.</w:t>
      </w:r>
    </w:p>
  </w:comment>
  <w:comment w:id="3" w:author="Makoto Murata" w:date="2017-02-26T15:00:00Z" w:initials="MM">
    <w:p w14:paraId="583F71A5" w14:textId="57369F4D" w:rsidR="00507A17" w:rsidRDefault="00507A17">
      <w:pPr>
        <w:pStyle w:val="af6"/>
        <w:rPr>
          <w:rFonts w:hint="eastAsia"/>
          <w:lang w:eastAsia="ja-JP"/>
        </w:rPr>
      </w:pPr>
      <w:r>
        <w:rPr>
          <w:rStyle w:val="af5"/>
        </w:rPr>
        <w:annotationRef/>
      </w:r>
      <w:r>
        <w:rPr>
          <w:rFonts w:hint="eastAsia"/>
          <w:lang w:eastAsia="ja-JP"/>
        </w:rPr>
        <w:t>D</w:t>
      </w:r>
      <w:r>
        <w:rPr>
          <w:lang w:eastAsia="ja-JP"/>
        </w:rPr>
        <w:t>efault=lin should be mentioned in prose.</w:t>
      </w:r>
    </w:p>
  </w:comment>
  <w:comment w:id="4" w:author="Makoto Murata" w:date="2017-02-26T15:01:00Z" w:initials="MM">
    <w:p w14:paraId="7CBEC699" w14:textId="6B8E5855" w:rsidR="00507A17" w:rsidRDefault="00507A17">
      <w:pPr>
        <w:pStyle w:val="af6"/>
        <w:rPr>
          <w:rFonts w:hint="eastAsia"/>
          <w:lang w:eastAsia="ja-JP"/>
        </w:rPr>
      </w:pPr>
      <w:r>
        <w:rPr>
          <w:rStyle w:val="af5"/>
        </w:rPr>
        <w:annotationRef/>
      </w:r>
      <w:r>
        <w:rPr>
          <w:rFonts w:hint="eastAsia"/>
          <w:lang w:eastAsia="ja-JP"/>
        </w:rPr>
        <w:t>De</w:t>
      </w:r>
      <w:r>
        <w:rPr>
          <w:lang w:eastAsia="ja-JP"/>
        </w:rPr>
        <w:t>fault=num should be mentioned in prose.</w:t>
      </w:r>
    </w:p>
  </w:comment>
  <w:comment w:id="5" w:author="Makoto Murata" w:date="2017-02-26T15:01:00Z" w:initials="MM">
    <w:p w14:paraId="47D7DE60" w14:textId="093B086D" w:rsidR="00507A17" w:rsidRDefault="00507A17">
      <w:pPr>
        <w:pStyle w:val="af6"/>
        <w:rPr>
          <w:rFonts w:hint="eastAsia"/>
          <w:lang w:eastAsia="ja-JP"/>
        </w:rPr>
      </w:pPr>
      <w:r>
        <w:rPr>
          <w:rStyle w:val="af5"/>
        </w:rPr>
        <w:annotationRef/>
      </w:r>
      <w:r>
        <w:rPr>
          <w:rFonts w:hint="eastAsia"/>
          <w:lang w:eastAsia="ja-JP"/>
        </w:rPr>
        <w:t>De</w:t>
      </w:r>
      <w:r>
        <w:rPr>
          <w:lang w:eastAsia="ja-JP"/>
        </w:rPr>
        <w:t>fault=rgb should be mentioned in prose.</w:t>
      </w:r>
    </w:p>
  </w:comment>
  <w:comment w:id="6" w:author="Makoto Murata" w:date="2017-02-26T14:53:00Z" w:initials="MM">
    <w:p w14:paraId="76286A0C" w14:textId="33CF66BD" w:rsidR="00A0442A" w:rsidRDefault="00A0442A">
      <w:pPr>
        <w:pStyle w:val="af6"/>
        <w:rPr>
          <w:rFonts w:hint="eastAsia"/>
          <w:lang w:eastAsia="ja-JP"/>
        </w:rPr>
      </w:pPr>
      <w:r>
        <w:rPr>
          <w:rStyle w:val="af5"/>
        </w:rPr>
        <w:annotationRef/>
      </w:r>
      <w:r>
        <w:rPr>
          <w:rFonts w:hint="eastAsia"/>
          <w:lang w:eastAsia="ja-JP"/>
        </w:rPr>
        <w:t>De</w:t>
      </w:r>
      <w:r>
        <w:rPr>
          <w:lang w:eastAsia="ja-JP"/>
        </w:rPr>
        <w:t>fault=parent should be mentioned in prose.</w:t>
      </w:r>
    </w:p>
  </w:comment>
  <w:comment w:id="7" w:author="Makoto Murata" w:date="2017-02-26T14:54:00Z" w:initials="MM">
    <w:p w14:paraId="23CF8523" w14:textId="0FD4A881" w:rsidR="00A0442A" w:rsidRDefault="00A0442A">
      <w:pPr>
        <w:pStyle w:val="af6"/>
        <w:rPr>
          <w:rFonts w:hint="eastAsia"/>
          <w:lang w:eastAsia="ja-JP"/>
        </w:rPr>
      </w:pPr>
      <w:r>
        <w:rPr>
          <w:rStyle w:val="af5"/>
        </w:rPr>
        <w:annotationRef/>
      </w:r>
      <w:r>
        <w:rPr>
          <w:rFonts w:hint="eastAsia"/>
          <w:lang w:eastAsia="ja-JP"/>
        </w:rPr>
        <w:t>D</w:t>
      </w:r>
      <w:r>
        <w:rPr>
          <w:lang w:eastAsia="ja-JP"/>
        </w:rPr>
        <w:t>efault=”” should be mentioned in prose.</w:t>
      </w:r>
    </w:p>
  </w:comment>
  <w:comment w:id="8" w:author="Makoto Murata" w:date="2017-02-26T14:54:00Z" w:initials="MM">
    <w:p w14:paraId="17949ADD" w14:textId="152E8D3B" w:rsidR="00A0442A" w:rsidRDefault="00A0442A">
      <w:pPr>
        <w:pStyle w:val="af6"/>
        <w:rPr>
          <w:rFonts w:hint="eastAsia"/>
          <w:lang w:eastAsia="ja-JP"/>
        </w:rPr>
      </w:pPr>
      <w:r>
        <w:rPr>
          <w:rStyle w:val="af5"/>
        </w:rPr>
        <w:annotationRef/>
      </w:r>
      <w:r>
        <w:rPr>
          <w:rFonts w:hint="eastAsia"/>
          <w:lang w:eastAsia="ja-JP"/>
        </w:rPr>
        <w:t>D</w:t>
      </w:r>
      <w:r>
        <w:rPr>
          <w:lang w:eastAsia="ja-JP"/>
        </w:rPr>
        <w:t>efault=relative should be mentioned in prose.</w:t>
      </w:r>
    </w:p>
  </w:comment>
  <w:comment w:id="9" w:author="Makoto Murata" w:date="2017-02-26T15:07:00Z" w:initials="MM">
    <w:p w14:paraId="67892EAD" w14:textId="755A0D97" w:rsidR="00FB31B1" w:rsidRDefault="00FB31B1">
      <w:pPr>
        <w:pStyle w:val="af6"/>
        <w:rPr>
          <w:rFonts w:hint="eastAsia"/>
          <w:lang w:eastAsia="ja-JP"/>
        </w:rPr>
      </w:pPr>
      <w:r>
        <w:rPr>
          <w:rStyle w:val="af5"/>
        </w:rPr>
        <w:annotationRef/>
      </w:r>
      <w:r>
        <w:rPr>
          <w:lang w:eastAsia="ja-JP"/>
        </w:rPr>
        <w:t>We should state that the default value is “A” in both prose and the schema.</w:t>
      </w:r>
    </w:p>
  </w:comment>
  <w:comment w:id="10" w:author="Makoto Murata" w:date="2017-02-26T14:54:00Z" w:initials="MM">
    <w:p w14:paraId="7547270E" w14:textId="0A7737FF" w:rsidR="00507A17" w:rsidRDefault="00507A17">
      <w:pPr>
        <w:pStyle w:val="af6"/>
        <w:rPr>
          <w:rFonts w:hint="eastAsia"/>
          <w:lang w:eastAsia="ja-JP"/>
        </w:rPr>
      </w:pPr>
      <w:r>
        <w:rPr>
          <w:rStyle w:val="af5"/>
        </w:rPr>
        <w:annotationRef/>
      </w:r>
      <w:r>
        <w:rPr>
          <w:rFonts w:hint="eastAsia"/>
          <w:lang w:eastAsia="ja-JP"/>
        </w:rPr>
        <w:t>D</w:t>
      </w:r>
      <w:r>
        <w:rPr>
          <w:lang w:eastAsia="ja-JP"/>
        </w:rPr>
        <w:t>efault=0 should be mentioned in prose.</w:t>
      </w:r>
    </w:p>
  </w:comment>
  <w:comment w:id="11" w:author="Makoto Murata" w:date="2017-02-26T13:35:00Z" w:initials="MM">
    <w:p w14:paraId="507C3EC3" w14:textId="358EDE6F" w:rsidR="00F67D69" w:rsidRDefault="00F67D69">
      <w:pPr>
        <w:pStyle w:val="af6"/>
        <w:rPr>
          <w:rFonts w:hint="eastAsia"/>
          <w:lang w:eastAsia="ja-JP"/>
        </w:rPr>
      </w:pPr>
      <w:r>
        <w:rPr>
          <w:rStyle w:val="af5"/>
        </w:rPr>
        <w:annotationRef/>
      </w:r>
      <w:r>
        <w:rPr>
          <w:rFonts w:hint="eastAsia"/>
          <w:lang w:eastAsia="ja-JP"/>
        </w:rPr>
        <w:t>D</w:t>
      </w:r>
      <w:r>
        <w:rPr>
          <w:lang w:eastAsia="ja-JP"/>
        </w:rPr>
        <w:t>efault=false should be mentioned in prose.</w:t>
      </w:r>
    </w:p>
  </w:comment>
  <w:comment w:id="12" w:author="Makoto Murata" w:date="2017-02-26T12:41:00Z" w:initials="MM">
    <w:p w14:paraId="0AF31733" w14:textId="49D42B56" w:rsidR="00AE7750" w:rsidRDefault="00AE7750">
      <w:pPr>
        <w:pStyle w:val="af6"/>
        <w:rPr>
          <w:rFonts w:hint="eastAsia"/>
          <w:lang w:eastAsia="ja-JP"/>
        </w:rPr>
      </w:pPr>
      <w:r>
        <w:rPr>
          <w:rStyle w:val="af5"/>
        </w:rPr>
        <w:annotationRef/>
      </w:r>
      <w:r>
        <w:rPr>
          <w:rFonts w:hint="eastAsia"/>
          <w:lang w:eastAsia="ja-JP"/>
        </w:rPr>
        <w:t>D</w:t>
      </w:r>
      <w:r>
        <w:rPr>
          <w:lang w:eastAsia="ja-JP"/>
        </w:rPr>
        <w:t>efault=none should be mentioned in prose.</w:t>
      </w:r>
    </w:p>
  </w:comment>
  <w:comment w:id="13" w:author="Makoto Murata" w:date="2017-02-26T12:42:00Z" w:initials="MM">
    <w:p w14:paraId="49FCB110" w14:textId="6FF4D349" w:rsidR="00AE7750" w:rsidRDefault="00AE7750">
      <w:pPr>
        <w:pStyle w:val="af6"/>
        <w:rPr>
          <w:rFonts w:hint="eastAsia"/>
          <w:lang w:eastAsia="ja-JP"/>
        </w:rPr>
      </w:pPr>
      <w:r>
        <w:rPr>
          <w:rStyle w:val="af5"/>
        </w:rPr>
        <w:annotationRef/>
      </w:r>
      <w:r>
        <w:rPr>
          <w:rFonts w:hint="eastAsia"/>
          <w:lang w:eastAsia="ja-JP"/>
        </w:rPr>
        <w:t>D</w:t>
      </w:r>
      <w:r>
        <w:rPr>
          <w:lang w:eastAsia="ja-JP"/>
        </w:rPr>
        <w:t>efault=base should be mentioned in prose.</w:t>
      </w:r>
    </w:p>
  </w:comment>
  <w:comment w:id="14" w:author="Makoto Murata" w:date="2017-02-26T12:42:00Z" w:initials="MM">
    <w:p w14:paraId="6E6D875E" w14:textId="457F2730" w:rsidR="00AE7750" w:rsidRDefault="00AE7750">
      <w:pPr>
        <w:pStyle w:val="af6"/>
        <w:rPr>
          <w:rFonts w:hint="eastAsia"/>
          <w:lang w:eastAsia="ja-JP"/>
        </w:rPr>
      </w:pPr>
      <w:r>
        <w:rPr>
          <w:rStyle w:val="af5"/>
        </w:rPr>
        <w:annotationRef/>
      </w:r>
      <w:r>
        <w:rPr>
          <w:rFonts w:hint="eastAsia"/>
          <w:lang w:eastAsia="ja-JP"/>
        </w:rPr>
        <w:t>D</w:t>
      </w:r>
      <w:r>
        <w:rPr>
          <w:lang w:eastAsia="ja-JP"/>
        </w:rPr>
        <w:t>efault=normal should be mentioned in prose.</w:t>
      </w:r>
    </w:p>
  </w:comment>
  <w:comment w:id="15" w:author="Makoto Murata" w:date="2017-02-26T12:42:00Z" w:initials="MM">
    <w:p w14:paraId="24EB1C5F" w14:textId="046B1812" w:rsidR="00AE7750" w:rsidRDefault="00AE7750">
      <w:pPr>
        <w:pStyle w:val="af6"/>
        <w:rPr>
          <w:rFonts w:hint="eastAsia"/>
          <w:lang w:eastAsia="ja-JP"/>
        </w:rPr>
      </w:pPr>
      <w:r>
        <w:rPr>
          <w:rStyle w:val="af5"/>
        </w:rPr>
        <w:annotationRef/>
      </w:r>
      <w:r>
        <w:rPr>
          <w:rFonts w:hint="eastAsia"/>
          <w:lang w:eastAsia="ja-JP"/>
        </w:rPr>
        <w:t>Def</w:t>
      </w:r>
      <w:r>
        <w:rPr>
          <w:lang w:eastAsia="ja-JP"/>
        </w:rPr>
        <w:t>ault=pt should be mentioned in prose.</w:t>
      </w:r>
    </w:p>
  </w:comment>
  <w:comment w:id="16" w:author="Makoto Murata" w:date="2017-02-26T12:37:00Z" w:initials="MM">
    <w:p w14:paraId="0BA94722" w14:textId="4CE6AF4E" w:rsidR="004B161D" w:rsidRDefault="004B161D">
      <w:pPr>
        <w:pStyle w:val="af6"/>
        <w:rPr>
          <w:rFonts w:hint="eastAsia"/>
          <w:lang w:eastAsia="ja-JP"/>
        </w:rPr>
      </w:pPr>
      <w:r>
        <w:rPr>
          <w:rStyle w:val="af5"/>
        </w:rPr>
        <w:annotationRef/>
      </w:r>
      <w:r>
        <w:rPr>
          <w:lang w:eastAsia="ja-JP"/>
        </w:rPr>
        <w:t>See the comment on this attribute in the attribute table below.</w:t>
      </w:r>
    </w:p>
  </w:comment>
  <w:comment w:id="17" w:author="Makoto Murata" w:date="2017-02-26T12:34:00Z" w:initials="MM">
    <w:p w14:paraId="3E869765" w14:textId="69E01087" w:rsidR="004B161D" w:rsidRDefault="004B161D">
      <w:pPr>
        <w:pStyle w:val="af6"/>
        <w:rPr>
          <w:rFonts w:hint="eastAsia"/>
          <w:lang w:eastAsia="ja-JP"/>
        </w:rPr>
      </w:pPr>
      <w:r>
        <w:rPr>
          <w:rStyle w:val="af5"/>
        </w:rPr>
        <w:annotationRef/>
      </w:r>
      <w:r>
        <w:rPr>
          <w:rFonts w:hint="eastAsia"/>
          <w:lang w:eastAsia="ja-JP"/>
        </w:rPr>
        <w:t>D</w:t>
      </w:r>
      <w:r>
        <w:rPr>
          <w:lang w:eastAsia="ja-JP"/>
        </w:rPr>
        <w:t>efault=call should be mentioned in prose.</w:t>
      </w:r>
    </w:p>
  </w:comment>
  <w:comment w:id="18" w:author="Makoto Murata" w:date="2017-02-26T11:59:00Z" w:initials="MM">
    <w:p w14:paraId="6D7EBD74" w14:textId="4DD56CAC" w:rsidR="00D31D9B" w:rsidRDefault="00D31D9B">
      <w:pPr>
        <w:pStyle w:val="af6"/>
        <w:rPr>
          <w:rFonts w:hint="eastAsia"/>
          <w:lang w:eastAsia="ja-JP"/>
        </w:rPr>
      </w:pPr>
      <w:r>
        <w:rPr>
          <w:rStyle w:val="af5"/>
        </w:rPr>
        <w:annotationRef/>
      </w:r>
      <w:r>
        <w:rPr>
          <w:rFonts w:hint="eastAsia"/>
          <w:lang w:eastAsia="ja-JP"/>
        </w:rPr>
        <w:t>D</w:t>
      </w:r>
      <w:r>
        <w:rPr>
          <w:lang w:eastAsia="ja-JP"/>
        </w:rPr>
        <w:t>efault=false should be mentioned in prose.</w:t>
      </w:r>
    </w:p>
  </w:comment>
  <w:comment w:id="19" w:author="Makoto Murata" w:date="2017-02-26T12:01:00Z" w:initials="MM">
    <w:p w14:paraId="496E0376" w14:textId="6413BE9E" w:rsidR="00D31D9B" w:rsidRDefault="00D31D9B">
      <w:pPr>
        <w:pStyle w:val="af6"/>
        <w:rPr>
          <w:rFonts w:hint="eastAsia"/>
          <w:lang w:eastAsia="ja-JP"/>
        </w:rPr>
      </w:pPr>
      <w:r>
        <w:rPr>
          <w:rStyle w:val="af5"/>
        </w:rPr>
        <w:annotationRef/>
      </w:r>
      <w:r>
        <w:rPr>
          <w:rFonts w:hint="eastAsia"/>
          <w:lang w:eastAsia="ja-JP"/>
        </w:rPr>
        <w:t>De</w:t>
      </w:r>
      <w:r>
        <w:rPr>
          <w:lang w:eastAsia="ja-JP"/>
        </w:rPr>
        <w:t>fault=true should be mentioned in prose.</w:t>
      </w:r>
    </w:p>
  </w:comment>
  <w:comment w:id="20" w:author="Makoto Murata" w:date="2017-02-26T12:02:00Z" w:initials="MM">
    <w:p w14:paraId="66142B6F" w14:textId="6EC63E65" w:rsidR="00D31D9B" w:rsidRDefault="00D31D9B">
      <w:pPr>
        <w:pStyle w:val="af6"/>
        <w:rPr>
          <w:rFonts w:hint="eastAsia"/>
          <w:lang w:eastAsia="ja-JP"/>
        </w:rPr>
      </w:pPr>
      <w:r>
        <w:rPr>
          <w:rStyle w:val="af5"/>
        </w:rPr>
        <w:annotationRef/>
      </w:r>
      <w:r>
        <w:rPr>
          <w:rFonts w:hint="eastAsia"/>
          <w:lang w:eastAsia="ja-JP"/>
        </w:rPr>
        <w:t>D</w:t>
      </w:r>
      <w:r>
        <w:rPr>
          <w:lang w:eastAsia="ja-JP"/>
        </w:rPr>
        <w:t>efault=0 should be mentioned in prose.</w:t>
      </w:r>
    </w:p>
  </w:comment>
  <w:comment w:id="21" w:author="Makoto Murata" w:date="2017-02-26T12:24:00Z" w:initials="MM">
    <w:p w14:paraId="6FC9028F" w14:textId="52FC7058" w:rsidR="00D31D9B" w:rsidRDefault="00D31D9B">
      <w:pPr>
        <w:pStyle w:val="af6"/>
        <w:rPr>
          <w:rFonts w:hint="eastAsia"/>
          <w:lang w:eastAsia="ja-JP"/>
        </w:rPr>
      </w:pPr>
      <w:r>
        <w:rPr>
          <w:rStyle w:val="af5"/>
        </w:rPr>
        <w:annotationRef/>
      </w:r>
      <w:r>
        <w:rPr>
          <w:rFonts w:hint="eastAsia"/>
          <w:lang w:eastAsia="ja-JP"/>
        </w:rPr>
        <w:t>De</w:t>
      </w:r>
      <w:r>
        <w:rPr>
          <w:lang w:eastAsia="ja-JP"/>
        </w:rPr>
        <w:t>fault=false should be mentioned in prose.</w:t>
      </w:r>
    </w:p>
  </w:comment>
  <w:comment w:id="22" w:author="Makoto Murata" w:date="2017-02-26T12:26:00Z" w:initials="MM">
    <w:p w14:paraId="00E0DF94" w14:textId="796ECDB0" w:rsidR="00D31D9B" w:rsidRPr="00D31D9B" w:rsidRDefault="00D31D9B">
      <w:pPr>
        <w:pStyle w:val="af6"/>
        <w:rPr>
          <w:rFonts w:hint="eastAsia"/>
          <w:lang w:eastAsia="ja-JP"/>
        </w:rPr>
      </w:pPr>
      <w:r>
        <w:rPr>
          <w:rStyle w:val="af5"/>
        </w:rPr>
        <w:annotationRef/>
      </w:r>
      <w:r>
        <w:rPr>
          <w:rFonts w:hint="eastAsia"/>
          <w:lang w:eastAsia="ja-JP"/>
        </w:rPr>
        <w:t>D</w:t>
      </w:r>
      <w:r>
        <w:rPr>
          <w:lang w:eastAsia="ja-JP"/>
        </w:rPr>
        <w:t>efulat=0 should be mentioned in prose.</w:t>
      </w:r>
    </w:p>
  </w:comment>
  <w:comment w:id="23" w:author="Makoto Murata" w:date="2017-02-26T12:27:00Z" w:initials="MM">
    <w:p w14:paraId="28CB0D57" w14:textId="2AF09D2A" w:rsidR="00D31D9B" w:rsidRDefault="00D31D9B">
      <w:pPr>
        <w:pStyle w:val="af6"/>
        <w:rPr>
          <w:rFonts w:hint="eastAsia"/>
          <w:lang w:eastAsia="ja-JP"/>
        </w:rPr>
      </w:pPr>
      <w:r>
        <w:rPr>
          <w:rStyle w:val="af5"/>
        </w:rPr>
        <w:annotationRef/>
      </w:r>
      <w:r>
        <w:rPr>
          <w:rFonts w:hint="eastAsia"/>
          <w:lang w:eastAsia="ja-JP"/>
        </w:rPr>
        <w:t>D</w:t>
      </w:r>
      <w:r>
        <w:rPr>
          <w:lang w:eastAsia="ja-JP"/>
        </w:rPr>
        <w:t>efault=always should be mentioned in prose.</w:t>
      </w:r>
    </w:p>
  </w:comment>
  <w:comment w:id="24" w:author="Makoto Murata" w:date="2017-02-26T09:40:00Z" w:initials="MM">
    <w:p w14:paraId="348BC1D0" w14:textId="2001FF55" w:rsidR="00D31D9B" w:rsidRDefault="00D31D9B">
      <w:pPr>
        <w:pStyle w:val="af6"/>
        <w:rPr>
          <w:rFonts w:hint="eastAsia"/>
          <w:lang w:eastAsia="ja-JP"/>
        </w:rPr>
      </w:pPr>
      <w:r>
        <w:rPr>
          <w:rStyle w:val="af5"/>
        </w:rPr>
        <w:annotationRef/>
      </w:r>
      <w:r>
        <w:rPr>
          <w:rFonts w:hint="eastAsia"/>
          <w:lang w:eastAsia="ja-JP"/>
        </w:rPr>
        <w:t>D</w:t>
      </w:r>
      <w:r>
        <w:rPr>
          <w:lang w:eastAsia="ja-JP"/>
        </w:rPr>
        <w:t>efault=0 should be mentioned in prose.</w:t>
      </w:r>
    </w:p>
  </w:comment>
  <w:comment w:id="37" w:author="Makoto Murata" w:date="2017-02-26T15:06:00Z" w:initials="MM">
    <w:p w14:paraId="17396C31" w14:textId="1E0ABF9B" w:rsidR="009E4E1F" w:rsidRDefault="009E4E1F">
      <w:pPr>
        <w:pStyle w:val="af6"/>
        <w:rPr>
          <w:rFonts w:hint="eastAsia"/>
          <w:lang w:eastAsia="ja-JP"/>
        </w:rPr>
      </w:pPr>
      <w:r>
        <w:rPr>
          <w:rStyle w:val="af5"/>
        </w:rPr>
        <w:annotationRef/>
      </w:r>
      <w:r>
        <w:rPr>
          <w:rFonts w:hint="eastAsia"/>
          <w:lang w:eastAsia="ja-JP"/>
        </w:rPr>
        <w:t>We</w:t>
      </w:r>
      <w:r>
        <w:rPr>
          <w:lang w:eastAsia="ja-JP"/>
        </w:rPr>
        <w:t xml:space="preserve"> should rather state that the default value is “A”.</w:t>
      </w:r>
    </w:p>
  </w:comment>
  <w:comment w:id="44" w:author="Makoto Murata" w:date="2017-02-26T12:35:00Z" w:initials="MM">
    <w:p w14:paraId="5F91D9E9" w14:textId="3CC6B916" w:rsidR="004B161D" w:rsidRDefault="004B161D">
      <w:pPr>
        <w:pStyle w:val="af6"/>
        <w:rPr>
          <w:rFonts w:hint="eastAsia"/>
          <w:lang w:eastAsia="ja-JP"/>
        </w:rPr>
      </w:pPr>
      <w:r>
        <w:rPr>
          <w:rStyle w:val="af5"/>
        </w:rPr>
        <w:annotationRef/>
      </w:r>
      <w:r>
        <w:rPr>
          <w:rFonts w:hint="eastAsia"/>
          <w:lang w:eastAsia="ja-JP"/>
        </w:rPr>
        <w:t>I</w:t>
      </w:r>
      <w:r>
        <w:rPr>
          <w:lang w:eastAsia="ja-JP"/>
        </w:rPr>
        <w:t>s this true? The type attribute has a default value “call”.  Is the cmd attribute optional only when this default value is used, and mandatory if “call” is explicitly specified?</w:t>
      </w:r>
    </w:p>
  </w:comment>
  <w:comment w:id="94" w:author="Makoto Murata" w:date="2017-02-26T15:11:00Z" w:initials="MM">
    <w:p w14:paraId="652E7162" w14:textId="77777777" w:rsidR="00FB31B1" w:rsidRDefault="00FB31B1" w:rsidP="00FB31B1">
      <w:pPr>
        <w:pStyle w:val="af6"/>
        <w:rPr>
          <w:lang w:eastAsia="ja-JP"/>
        </w:rPr>
      </w:pPr>
      <w:r>
        <w:rPr>
          <w:rStyle w:val="af5"/>
        </w:rPr>
        <w:annotationRef/>
      </w:r>
      <w:r>
        <w:rPr>
          <w:rFonts w:hint="eastAsia"/>
          <w:lang w:eastAsia="ja-JP"/>
        </w:rPr>
        <w:t>S</w:t>
      </w:r>
      <w:r>
        <w:rPr>
          <w:lang w:eastAsia="ja-JP"/>
        </w:rPr>
        <w:t xml:space="preserve">chema changes are available at </w:t>
      </w:r>
    </w:p>
    <w:p w14:paraId="58B49FD9" w14:textId="77777777" w:rsidR="00FB31B1" w:rsidRDefault="00FB31B1" w:rsidP="00FB31B1">
      <w:pPr>
        <w:pStyle w:val="af6"/>
        <w:rPr>
          <w:lang w:eastAsia="ja-JP"/>
        </w:rPr>
      </w:pPr>
      <w:hyperlink r:id="rId1" w:history="1">
        <w:r w:rsidRPr="002E7201">
          <w:rPr>
            <w:rStyle w:val="aff3"/>
            <w:lang w:eastAsia="ja-JP"/>
          </w:rPr>
          <w:t>https://app.assembla.com/spaces/IS29500/git/commits/e439cc9b8d1753037713e5428363f9fe42d0c6c8</w:t>
        </w:r>
      </w:hyperlink>
      <w:r>
        <w:rPr>
          <w:lang w:eastAsia="ja-JP"/>
        </w:rPr>
        <w:t>.  Follow the “Expand All Diffs” link at the right bottom of this page to get schema differences.  Remember that the addition of “A” as the default value of @ptsType in strict pml.xsd (shown in the diff page mentioned above) has to be incorporated into A.3.</w:t>
      </w:r>
    </w:p>
    <w:p w14:paraId="537C0B38" w14:textId="21190A80" w:rsidR="00FB31B1" w:rsidRDefault="00FB31B1" w:rsidP="00FB31B1">
      <w:pPr>
        <w:pStyle w:val="af6"/>
        <w:rPr>
          <w:rFonts w:hint="eastAsia"/>
          <w:lang w:eastAsia="ja-JP"/>
        </w:rPr>
      </w:pPr>
      <w:bookmarkStart w:id="95" w:name="_GoBack"/>
      <w:bookmarkEnd w:id="9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82AEAF" w15:done="0"/>
  <w15:commentEx w15:paraId="300DA001" w15:done="0"/>
  <w15:commentEx w15:paraId="583F71A5" w15:done="0"/>
  <w15:commentEx w15:paraId="7CBEC699" w15:done="0"/>
  <w15:commentEx w15:paraId="47D7DE60" w15:done="0"/>
  <w15:commentEx w15:paraId="76286A0C" w15:done="0"/>
  <w15:commentEx w15:paraId="23CF8523" w15:done="0"/>
  <w15:commentEx w15:paraId="17949ADD" w15:done="0"/>
  <w15:commentEx w15:paraId="67892EAD" w15:done="0"/>
  <w15:commentEx w15:paraId="7547270E" w15:done="0"/>
  <w15:commentEx w15:paraId="507C3EC3" w15:done="0"/>
  <w15:commentEx w15:paraId="0AF31733" w15:done="0"/>
  <w15:commentEx w15:paraId="49FCB110" w15:done="0"/>
  <w15:commentEx w15:paraId="6E6D875E" w15:done="0"/>
  <w15:commentEx w15:paraId="24EB1C5F" w15:done="0"/>
  <w15:commentEx w15:paraId="0BA94722" w15:done="0"/>
  <w15:commentEx w15:paraId="3E869765" w15:done="0"/>
  <w15:commentEx w15:paraId="6D7EBD74" w15:done="0"/>
  <w15:commentEx w15:paraId="496E0376" w15:done="0"/>
  <w15:commentEx w15:paraId="66142B6F" w15:done="0"/>
  <w15:commentEx w15:paraId="6FC9028F" w15:done="0"/>
  <w15:commentEx w15:paraId="00E0DF94" w15:done="0"/>
  <w15:commentEx w15:paraId="28CB0D57" w15:done="0"/>
  <w15:commentEx w15:paraId="348BC1D0" w15:done="0"/>
  <w15:commentEx w15:paraId="17396C31" w15:done="0"/>
  <w15:commentEx w15:paraId="5F91D9E9" w15:done="0"/>
  <w15:commentEx w15:paraId="537C0B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C4E99" w14:textId="77777777" w:rsidR="00D31D9B" w:rsidRDefault="00D31D9B">
      <w:r>
        <w:separator/>
      </w:r>
    </w:p>
    <w:p w14:paraId="3C602ECE" w14:textId="77777777" w:rsidR="00D31D9B" w:rsidRDefault="00D31D9B"/>
    <w:p w14:paraId="50F06BFA" w14:textId="77777777" w:rsidR="00D31D9B" w:rsidRDefault="00D31D9B"/>
  </w:endnote>
  <w:endnote w:type="continuationSeparator" w:id="0">
    <w:p w14:paraId="326B392D" w14:textId="77777777" w:rsidR="00D31D9B" w:rsidRDefault="00D31D9B">
      <w:r>
        <w:continuationSeparator/>
      </w:r>
    </w:p>
    <w:p w14:paraId="567D47A4" w14:textId="77777777" w:rsidR="00D31D9B" w:rsidRDefault="00D31D9B"/>
    <w:p w14:paraId="1F3245AF" w14:textId="77777777" w:rsidR="00D31D9B" w:rsidRDefault="00D31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FF35" w14:textId="0022DBBD" w:rsidR="00D31D9B" w:rsidRDefault="00D31D9B">
    <w:pPr>
      <w:pStyle w:val="af2"/>
      <w:tabs>
        <w:tab w:val="center" w:pos="5040"/>
        <w:tab w:val="left" w:pos="5825"/>
      </w:tabs>
      <w:jc w:val="left"/>
    </w:pPr>
    <w:sdt>
      <w:sdtPr>
        <w:id w:val="157469782"/>
        <w:docPartObj>
          <w:docPartGallery w:val="Page Numbers (Bottom of Page)"/>
          <w:docPartUnique/>
        </w:docPartObj>
      </w:sdtPr>
      <w:sdtContent>
        <w:r>
          <w:tab/>
        </w:r>
        <w:r>
          <w:fldChar w:fldCharType="begin"/>
        </w:r>
        <w:r>
          <w:instrText xml:space="preserve"> PAGE   \* MERGEFORMAT </w:instrText>
        </w:r>
        <w:r>
          <w:fldChar w:fldCharType="separate"/>
        </w:r>
        <w:r w:rsidR="00FB31B1">
          <w:rPr>
            <w:noProof/>
          </w:rPr>
          <w:t>11</w:t>
        </w:r>
        <w:r>
          <w:rPr>
            <w:noProof/>
          </w:rPr>
          <w:fldChar w:fldCharType="end"/>
        </w:r>
      </w:sdtContent>
    </w:sdt>
    <w:r>
      <w:tab/>
    </w:r>
  </w:p>
  <w:p w14:paraId="5DFD5D4F" w14:textId="77777777" w:rsidR="00D31D9B" w:rsidRDefault="00D31D9B">
    <w:pPr>
      <w:pStyle w:val="af2"/>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17D5C" w14:textId="77777777" w:rsidR="00D31D9B" w:rsidRDefault="00D31D9B">
      <w:r>
        <w:separator/>
      </w:r>
    </w:p>
    <w:p w14:paraId="5A630E35" w14:textId="77777777" w:rsidR="00D31D9B" w:rsidRDefault="00D31D9B"/>
    <w:p w14:paraId="2524F4A7" w14:textId="77777777" w:rsidR="00D31D9B" w:rsidRDefault="00D31D9B"/>
  </w:footnote>
  <w:footnote w:type="continuationSeparator" w:id="0">
    <w:p w14:paraId="15CA65A4" w14:textId="77777777" w:rsidR="00D31D9B" w:rsidRDefault="00D31D9B">
      <w:r>
        <w:continuationSeparator/>
      </w:r>
    </w:p>
    <w:p w14:paraId="10A9F62F" w14:textId="77777777" w:rsidR="00D31D9B" w:rsidRDefault="00D31D9B"/>
    <w:p w14:paraId="635625FD" w14:textId="77777777" w:rsidR="00D31D9B" w:rsidRDefault="00D31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454E" w14:textId="77777777" w:rsidR="00D31D9B" w:rsidRDefault="00D31D9B">
    <w:pPr>
      <w:pStyle w:val="af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a"/>
      <w:lvlText w:val=""/>
      <w:lvlJc w:val="left"/>
      <w:pPr>
        <w:ind w:left="720" w:hanging="360"/>
      </w:pPr>
      <w:rPr>
        <w:rFonts w:ascii="Symbol" w:hAnsi="Symbol" w:hint="default"/>
      </w:rPr>
    </w:lvl>
  </w:abstractNum>
  <w:abstractNum w:abstractNumId="6" w15:restartNumberingAfterBreak="0">
    <w:nsid w:val="01E84CC9"/>
    <w:multiLevelType w:val="hybridMultilevel"/>
    <w:tmpl w:val="7ADCAD34"/>
    <w:lvl w:ilvl="0" w:tplc="35EC2DB8">
      <w:start w:val="1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9"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813FF0"/>
    <w:multiLevelType w:val="hybridMultilevel"/>
    <w:tmpl w:val="5308B55A"/>
    <w:lvl w:ilvl="0" w:tplc="7F52F12C">
      <w:start w:val="1"/>
      <w:numFmt w:val="bullet"/>
      <w:pStyle w:val="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1"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3" w15:restartNumberingAfterBreak="0">
    <w:nsid w:val="194A5ACD"/>
    <w:multiLevelType w:val="hybridMultilevel"/>
    <w:tmpl w:val="4FE6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6"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F42C8C"/>
    <w:multiLevelType w:val="multilevel"/>
    <w:tmpl w:val="A70E46BA"/>
    <w:styleLink w:val="EcmaDocumentNumbering"/>
    <w:lvl w:ilvl="0">
      <w:start w:val="1"/>
      <w:numFmt w:val="decimal"/>
      <w:pStyle w:val="1"/>
      <w:lvlText w:val="%1."/>
      <w:lvlJc w:val="left"/>
      <w:pPr>
        <w:ind w:left="936" w:hanging="936"/>
      </w:pPr>
      <w:rPr>
        <w:rFonts w:hint="default"/>
      </w:rPr>
    </w:lvl>
    <w:lvl w:ilvl="1">
      <w:start w:val="1"/>
      <w:numFmt w:val="decimal"/>
      <w:pStyle w:val="20"/>
      <w:lvlText w:val="%1.%2"/>
      <w:lvlJc w:val="left"/>
      <w:pPr>
        <w:ind w:left="936" w:hanging="936"/>
      </w:pPr>
      <w:rPr>
        <w:rFonts w:hint="default"/>
      </w:rPr>
    </w:lvl>
    <w:lvl w:ilvl="2">
      <w:start w:val="1"/>
      <w:numFmt w:val="decimal"/>
      <w:pStyle w:val="30"/>
      <w:lvlText w:val="%1.%2.%3"/>
      <w:lvlJc w:val="left"/>
      <w:pPr>
        <w:ind w:left="1224" w:hanging="1224"/>
      </w:pPr>
      <w:rPr>
        <w:rFonts w:hint="default"/>
      </w:rPr>
    </w:lvl>
    <w:lvl w:ilvl="3">
      <w:start w:val="1"/>
      <w:numFmt w:val="decimal"/>
      <w:pStyle w:val="40"/>
      <w:lvlText w:val="%1.%2.%3.%4"/>
      <w:lvlJc w:val="left"/>
      <w:pPr>
        <w:ind w:left="1512" w:hanging="1512"/>
      </w:pPr>
      <w:rPr>
        <w:rFonts w:hint="default"/>
      </w:rPr>
    </w:lvl>
    <w:lvl w:ilvl="4">
      <w:start w:val="1"/>
      <w:numFmt w:val="decimal"/>
      <w:pStyle w:val="50"/>
      <w:lvlText w:val="%1.%2.%3.%4.%5"/>
      <w:lvlJc w:val="left"/>
      <w:pPr>
        <w:ind w:left="1800" w:hanging="1800"/>
      </w:pPr>
      <w:rPr>
        <w:rFonts w:hint="default"/>
      </w:rPr>
    </w:lvl>
    <w:lvl w:ilvl="5">
      <w:start w:val="1"/>
      <w:numFmt w:val="decimal"/>
      <w:pStyle w:val="6"/>
      <w:lvlText w:val="%1.%2.%3.%4.%5.%6"/>
      <w:lvlJc w:val="left"/>
      <w:pPr>
        <w:ind w:left="2088" w:hanging="2088"/>
      </w:pPr>
      <w:rPr>
        <w:rFonts w:hint="default"/>
      </w:rPr>
    </w:lvl>
    <w:lvl w:ilvl="6">
      <w:start w:val="1"/>
      <w:numFmt w:val="decimal"/>
      <w:pStyle w:val="7"/>
      <w:lvlText w:val="%1.%2.%3.%4.%5.%6.%7"/>
      <w:lvlJc w:val="left"/>
      <w:pPr>
        <w:ind w:left="2376" w:hanging="2376"/>
      </w:pPr>
      <w:rPr>
        <w:rFonts w:hint="default"/>
      </w:rPr>
    </w:lvl>
    <w:lvl w:ilvl="7">
      <w:start w:val="1"/>
      <w:numFmt w:val="decimal"/>
      <w:pStyle w:val="8"/>
      <w:lvlText w:val="%1.%2.%3.%4.%5.%6.%7.%8"/>
      <w:lvlJc w:val="left"/>
      <w:pPr>
        <w:ind w:left="2664" w:hanging="2664"/>
      </w:pPr>
      <w:rPr>
        <w:rFonts w:hint="default"/>
      </w:rPr>
    </w:lvl>
    <w:lvl w:ilvl="8">
      <w:start w:val="1"/>
      <w:numFmt w:val="decimal"/>
      <w:pStyle w:val="9"/>
      <w:lvlText w:val="%1.%2.%3.%4.%5.%6.%7.%8.%9"/>
      <w:lvlJc w:val="left"/>
      <w:pPr>
        <w:ind w:left="2952" w:hanging="2952"/>
      </w:pPr>
      <w:rPr>
        <w:rFonts w:hint="default"/>
      </w:rPr>
    </w:lvl>
  </w:abstractNum>
  <w:abstractNum w:abstractNumId="18"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9"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83D3268"/>
    <w:multiLevelType w:val="hybridMultilevel"/>
    <w:tmpl w:val="13609CC4"/>
    <w:lvl w:ilvl="0" w:tplc="97181C78">
      <w:start w:val="1"/>
      <w:numFmt w:val="decimal"/>
      <w:pStyle w:val="a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34141D"/>
    <w:multiLevelType w:val="hybridMultilevel"/>
    <w:tmpl w:val="B6BA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23256C"/>
    <w:multiLevelType w:val="hybridMultilevel"/>
    <w:tmpl w:val="A24CB5C8"/>
    <w:lvl w:ilvl="0" w:tplc="7F2E8366">
      <w:start w:val="1"/>
      <w:numFmt w:val="decimal"/>
      <w:pStyle w:val="41"/>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6"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8" w15:restartNumberingAfterBreak="0">
    <w:nsid w:val="539B1D74"/>
    <w:multiLevelType w:val="hybridMultilevel"/>
    <w:tmpl w:val="4AB4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0"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A0390"/>
    <w:multiLevelType w:val="hybridMultilevel"/>
    <w:tmpl w:val="C1B6110E"/>
    <w:lvl w:ilvl="0" w:tplc="D3E6C46C">
      <w:start w:val="1"/>
      <w:numFmt w:val="lowerLetter"/>
      <w:pStyle w:val="21"/>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33"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C53D0"/>
    <w:multiLevelType w:val="hybridMultilevel"/>
    <w:tmpl w:val="1FBA9876"/>
    <w:lvl w:ilvl="0" w:tplc="DA220E8E">
      <w:start w:val="1"/>
      <w:numFmt w:val="lowerRoman"/>
      <w:pStyle w:val="31"/>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5"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6"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7"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10"/>
  </w:num>
  <w:num w:numId="7">
    <w:abstractNumId w:val="32"/>
  </w:num>
  <w:num w:numId="8">
    <w:abstractNumId w:val="34"/>
  </w:num>
  <w:num w:numId="9">
    <w:abstractNumId w:val="25"/>
  </w:num>
  <w:num w:numId="10">
    <w:abstractNumId w:val="27"/>
  </w:num>
  <w:num w:numId="11">
    <w:abstractNumId w:val="12"/>
  </w:num>
  <w:num w:numId="12">
    <w:abstractNumId w:val="18"/>
  </w:num>
  <w:num w:numId="13">
    <w:abstractNumId w:val="8"/>
  </w:num>
  <w:num w:numId="14">
    <w:abstractNumId w:val="15"/>
  </w:num>
  <w:num w:numId="15">
    <w:abstractNumId w:val="21"/>
  </w:num>
  <w:num w:numId="16">
    <w:abstractNumId w:val="17"/>
  </w:num>
  <w:num w:numId="17">
    <w:abstractNumId w:val="22"/>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4"/>
  </w:num>
  <w:num w:numId="31">
    <w:abstractNumId w:val="30"/>
  </w:num>
  <w:num w:numId="32">
    <w:abstractNumId w:val="11"/>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7"/>
  </w:num>
  <w:num w:numId="39">
    <w:abstractNumId w:val="26"/>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9"/>
  </w:num>
  <w:num w:numId="43">
    <w:abstractNumId w:val="31"/>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4"/>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33"/>
  </w:num>
  <w:num w:numId="57">
    <w:abstractNumId w:val="7"/>
  </w:num>
  <w:num w:numId="58">
    <w:abstractNumId w:val="20"/>
  </w:num>
  <w:num w:numId="59">
    <w:abstractNumId w:val="10"/>
  </w:num>
  <w:num w:numId="60">
    <w:abstractNumId w:val="3"/>
  </w:num>
  <w:num w:numId="61">
    <w:abstractNumId w:val="13"/>
  </w:num>
  <w:num w:numId="62">
    <w:abstractNumId w:val="28"/>
  </w:num>
  <w:num w:numId="63">
    <w:abstractNumId w:val="23"/>
  </w:num>
  <w:num w:numId="64">
    <w:abstractNumId w:val="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oto Murata">
    <w15:presenceInfo w15:providerId="Windows Live" w15:userId="4106e423dcef5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D1C84"/>
    <w:rsid w:val="000408D1"/>
    <w:rsid w:val="000572C5"/>
    <w:rsid w:val="000F533E"/>
    <w:rsid w:val="00100262"/>
    <w:rsid w:val="00135E33"/>
    <w:rsid w:val="0014460B"/>
    <w:rsid w:val="001D07C7"/>
    <w:rsid w:val="001E66E8"/>
    <w:rsid w:val="001F2C1B"/>
    <w:rsid w:val="002065E1"/>
    <w:rsid w:val="00233EC7"/>
    <w:rsid w:val="00277E27"/>
    <w:rsid w:val="0042785B"/>
    <w:rsid w:val="0048457A"/>
    <w:rsid w:val="004B161D"/>
    <w:rsid w:val="004B6DDC"/>
    <w:rsid w:val="00507A17"/>
    <w:rsid w:val="0051241C"/>
    <w:rsid w:val="00574065"/>
    <w:rsid w:val="005B404D"/>
    <w:rsid w:val="00681CAE"/>
    <w:rsid w:val="006D7A2F"/>
    <w:rsid w:val="006E4E14"/>
    <w:rsid w:val="006F4B71"/>
    <w:rsid w:val="007D1C84"/>
    <w:rsid w:val="007E2CAC"/>
    <w:rsid w:val="00851299"/>
    <w:rsid w:val="00867B8A"/>
    <w:rsid w:val="008F4B94"/>
    <w:rsid w:val="009E4E1F"/>
    <w:rsid w:val="00A0442A"/>
    <w:rsid w:val="00A30347"/>
    <w:rsid w:val="00AE7750"/>
    <w:rsid w:val="00B076C0"/>
    <w:rsid w:val="00B14594"/>
    <w:rsid w:val="00BA5C27"/>
    <w:rsid w:val="00BB68C1"/>
    <w:rsid w:val="00BE4790"/>
    <w:rsid w:val="00C20AC3"/>
    <w:rsid w:val="00C30732"/>
    <w:rsid w:val="00C62C1D"/>
    <w:rsid w:val="00CA03D3"/>
    <w:rsid w:val="00CA4EB2"/>
    <w:rsid w:val="00CF5BB9"/>
    <w:rsid w:val="00D31D9B"/>
    <w:rsid w:val="00D3249F"/>
    <w:rsid w:val="00D32BD7"/>
    <w:rsid w:val="00D619CB"/>
    <w:rsid w:val="00DC07F2"/>
    <w:rsid w:val="00E45111"/>
    <w:rsid w:val="00E84C77"/>
    <w:rsid w:val="00E94E70"/>
    <w:rsid w:val="00EA3297"/>
    <w:rsid w:val="00EA4441"/>
    <w:rsid w:val="00EF7698"/>
    <w:rsid w:val="00F650F1"/>
    <w:rsid w:val="00F67D69"/>
    <w:rsid w:val="00F7704B"/>
    <w:rsid w:val="00F77E86"/>
    <w:rsid w:val="00FA1D61"/>
    <w:rsid w:val="00FB31B1"/>
    <w:rsid w:val="00FB5C34"/>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v:textbox inset="5.85pt,.7pt,5.85pt,.7pt"/>
    </o:shapedefaults>
    <o:shapelayout v:ext="edit">
      <o:idmap v:ext="edit" data="1"/>
    </o:shapelayout>
  </w:shapeDefaults>
  <w:decimalSymbol w:val="."/>
  <w:listSeparator w:val=","/>
  <w14:docId w14:val="2C4D13A0"/>
  <w15:docId w15:val="{D289CADE-6974-4F08-9CA1-B3F20A6A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a1">
    <w:name w:val="Normal"/>
    <w:aliases w:val="Text,T,t,text"/>
    <w:qFormat/>
    <w:rPr>
      <w:lang w:eastAsia="en-CA"/>
    </w:rPr>
  </w:style>
  <w:style w:type="paragraph" w:styleId="1">
    <w:name w:val="heading 1"/>
    <w:aliases w:val="h1,Level 1 Topic Heading"/>
    <w:basedOn w:val="a1"/>
    <w:next w:val="a1"/>
    <w:link w:val="10"/>
    <w:uiPriority w:val="9"/>
    <w:qFormat/>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20">
    <w:name w:val="heading 2"/>
    <w:aliases w:val="h2,Level 2 Topic Heading,H2"/>
    <w:basedOn w:val="a1"/>
    <w:next w:val="a1"/>
    <w:link w:val="22"/>
    <w:uiPriority w:val="9"/>
    <w:qFormat/>
    <w:pPr>
      <w:keepNext/>
      <w:keepLines/>
      <w:numPr>
        <w:ilvl w:val="1"/>
        <w:numId w:val="16"/>
      </w:numPr>
      <w:spacing w:before="160" w:after="80"/>
      <w:outlineLvl w:val="1"/>
    </w:pPr>
    <w:rPr>
      <w:rFonts w:asciiTheme="majorHAnsi" w:hAnsiTheme="majorHAnsi" w:cs="Arial"/>
      <w:b/>
      <w:color w:val="4F81BD" w:themeColor="accent1"/>
      <w:sz w:val="28"/>
    </w:rPr>
  </w:style>
  <w:style w:type="paragraph" w:styleId="30">
    <w:name w:val="heading 3"/>
    <w:aliases w:val="h3,Level 3 Topic Heading"/>
    <w:basedOn w:val="a1"/>
    <w:next w:val="a1"/>
    <w:link w:val="32"/>
    <w:uiPriority w:val="9"/>
    <w:qFormat/>
    <w:pPr>
      <w:keepNext/>
      <w:keepLines/>
      <w:numPr>
        <w:ilvl w:val="2"/>
        <w:numId w:val="16"/>
      </w:numPr>
      <w:spacing w:before="160" w:after="80"/>
      <w:outlineLvl w:val="2"/>
    </w:pPr>
    <w:rPr>
      <w:rFonts w:asciiTheme="majorHAnsi" w:hAnsiTheme="majorHAnsi" w:cs="Arial"/>
      <w:b/>
      <w:color w:val="4F81BD" w:themeColor="accent1"/>
      <w:sz w:val="26"/>
    </w:rPr>
  </w:style>
  <w:style w:type="paragraph" w:styleId="40">
    <w:name w:val="heading 4"/>
    <w:aliases w:val="h4,First Subheading"/>
    <w:basedOn w:val="a1"/>
    <w:next w:val="a1"/>
    <w:link w:val="42"/>
    <w:uiPriority w:val="9"/>
    <w:unhideWhenUsed/>
    <w:qFormat/>
    <w:pPr>
      <w:keepNext/>
      <w:keepLines/>
      <w:numPr>
        <w:ilvl w:val="3"/>
        <w:numId w:val="16"/>
      </w:numPr>
      <w:spacing w:before="160" w:after="80"/>
      <w:outlineLvl w:val="3"/>
    </w:pPr>
    <w:rPr>
      <w:rFonts w:asciiTheme="majorHAnsi" w:hAnsiTheme="majorHAnsi"/>
      <w:color w:val="4F81BD" w:themeColor="accent1"/>
      <w:sz w:val="24"/>
    </w:rPr>
  </w:style>
  <w:style w:type="paragraph" w:styleId="50">
    <w:name w:val="heading 5"/>
    <w:aliases w:val="h5,Second Subheading"/>
    <w:basedOn w:val="a1"/>
    <w:next w:val="a1"/>
    <w:link w:val="51"/>
    <w:uiPriority w:val="9"/>
    <w:unhideWhenUsed/>
    <w:qFormat/>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6">
    <w:name w:val="heading 6"/>
    <w:aliases w:val="h6,Third Subheading"/>
    <w:basedOn w:val="a1"/>
    <w:next w:val="a1"/>
    <w:link w:val="60"/>
    <w:uiPriority w:val="9"/>
    <w:unhideWhenUsed/>
    <w:qFormat/>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7">
    <w:name w:val="heading 7"/>
    <w:basedOn w:val="a1"/>
    <w:next w:val="a1"/>
    <w:link w:val="70"/>
    <w:uiPriority w:val="4"/>
    <w:unhideWhenUsed/>
    <w:qFormat/>
    <w:pPr>
      <w:keepNext/>
      <w:keepLines/>
      <w:numPr>
        <w:ilvl w:val="6"/>
        <w:numId w:val="16"/>
      </w:numPr>
      <w:spacing w:before="200" w:after="0"/>
      <w:outlineLvl w:val="6"/>
    </w:pPr>
    <w:rPr>
      <w:rFonts w:ascii="Arial" w:hAnsi="Arial"/>
      <w:b/>
      <w:color w:val="243F60" w:themeColor="accent1" w:themeShade="7F"/>
    </w:rPr>
  </w:style>
  <w:style w:type="paragraph" w:styleId="8">
    <w:name w:val="heading 8"/>
    <w:basedOn w:val="a1"/>
    <w:next w:val="a1"/>
    <w:link w:val="80"/>
    <w:uiPriority w:val="4"/>
    <w:unhideWhenUsed/>
    <w:qFormat/>
    <w:pPr>
      <w:keepNext/>
      <w:keepLines/>
      <w:numPr>
        <w:ilvl w:val="7"/>
        <w:numId w:val="16"/>
      </w:numPr>
      <w:spacing w:before="200" w:after="0"/>
      <w:outlineLvl w:val="7"/>
    </w:pPr>
    <w:rPr>
      <w:rFonts w:ascii="Arial" w:hAnsi="Arial"/>
      <w:b/>
      <w:i/>
      <w:color w:val="243F60" w:themeColor="accent1" w:themeShade="7F"/>
    </w:rPr>
  </w:style>
  <w:style w:type="paragraph" w:styleId="9">
    <w:name w:val="heading 9"/>
    <w:basedOn w:val="a1"/>
    <w:next w:val="a1"/>
    <w:link w:val="90"/>
    <w:uiPriority w:val="4"/>
    <w:unhideWhenUsed/>
    <w:qFormat/>
    <w:pPr>
      <w:keepNext/>
      <w:keepLines/>
      <w:numPr>
        <w:ilvl w:val="8"/>
        <w:numId w:val="16"/>
      </w:numPr>
      <w:spacing w:before="200" w:after="0"/>
      <w:outlineLvl w:val="8"/>
    </w:pPr>
    <w:rPr>
      <w:rFonts w:ascii="Arial" w:hAnsi="Arial"/>
      <w: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Document Title"/>
    <w:next w:val="a1"/>
    <w:link w:val="a6"/>
    <w:qFormat/>
    <w:pPr>
      <w:widowControl w:val="0"/>
      <w:jc w:val="center"/>
    </w:pPr>
    <w:rPr>
      <w:rFonts w:cs="Arial"/>
      <w:color w:val="17365D" w:themeColor="text2" w:themeShade="BF"/>
      <w:sz w:val="192"/>
      <w:lang w:val="en-CA" w:eastAsia="en-CA"/>
    </w:rPr>
  </w:style>
  <w:style w:type="paragraph" w:styleId="a7">
    <w:name w:val="Subtitle"/>
    <w:aliases w:val="Document Subtitle"/>
    <w:basedOn w:val="a1"/>
    <w:next w:val="a1"/>
    <w:qFormat/>
    <w:pPr>
      <w:jc w:val="center"/>
    </w:pPr>
    <w:rPr>
      <w:rFonts w:asciiTheme="majorHAnsi" w:hAnsiTheme="majorHAnsi"/>
      <w:b/>
      <w:color w:val="4F81BD" w:themeColor="accent1"/>
      <w:sz w:val="48"/>
    </w:rPr>
  </w:style>
  <w:style w:type="paragraph" w:customStyle="1" w:styleId="CenteredHeading">
    <w:name w:val="Centered Heading"/>
    <w:basedOn w:val="a1"/>
    <w:next w:val="a1"/>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pPr>
      <w:numPr>
        <w:numId w:val="16"/>
      </w:numPr>
    </w:pPr>
  </w:style>
  <w:style w:type="paragraph" w:customStyle="1" w:styleId="UnnumberedHeading">
    <w:name w:val="Unnumbered Heading"/>
    <w:basedOn w:val="1"/>
    <w:next w:val="a1"/>
    <w:pPr>
      <w:numPr>
        <w:numId w:val="0"/>
      </w:numPr>
    </w:pPr>
  </w:style>
  <w:style w:type="character" w:customStyle="1" w:styleId="Term">
    <w:name w:val="Term"/>
    <w:basedOn w:val="a2"/>
    <w:qFormat/>
    <w:rPr>
      <w:i/>
    </w:rPr>
  </w:style>
  <w:style w:type="paragraph" w:styleId="a">
    <w:name w:val="List Bullet"/>
    <w:basedOn w:val="a1"/>
    <w:uiPriority w:val="99"/>
    <w:qFormat/>
    <w:pPr>
      <w:numPr>
        <w:numId w:val="1"/>
      </w:numPr>
      <w:contextualSpacing/>
    </w:pPr>
  </w:style>
  <w:style w:type="character" w:customStyle="1" w:styleId="Reference">
    <w:name w:val="Reference"/>
    <w:basedOn w:val="a2"/>
    <w:qFormat/>
    <w:rPr>
      <w:i/>
    </w:rPr>
  </w:style>
  <w:style w:type="character" w:customStyle="1" w:styleId="Definition">
    <w:name w:val="Definition"/>
    <w:basedOn w:val="a2"/>
    <w:rPr>
      <w:b/>
    </w:rPr>
  </w:style>
  <w:style w:type="character" w:styleId="a8">
    <w:name w:val="Emphasis"/>
    <w:aliases w:val="Emphasis slanted"/>
    <w:basedOn w:val="a2"/>
    <w:qFormat/>
    <w:rPr>
      <w:i/>
    </w:rPr>
  </w:style>
  <w:style w:type="character" w:customStyle="1" w:styleId="Non-normativeBracket">
    <w:name w:val="Non-normative Bracket"/>
    <w:aliases w:val="Example start/end"/>
    <w:basedOn w:val="a2"/>
    <w:qFormat/>
    <w:rPr>
      <w:i/>
      <w:noProof/>
      <w:lang w:val="en-US"/>
    </w:rPr>
  </w:style>
  <w:style w:type="character" w:customStyle="1" w:styleId="Element">
    <w:name w:val="Element"/>
    <w:basedOn w:val="a2"/>
    <w:qFormat/>
    <w:rPr>
      <w:rFonts w:asciiTheme="majorHAnsi" w:hAnsiTheme="majorHAnsi"/>
      <w:noProof/>
    </w:rPr>
  </w:style>
  <w:style w:type="character" w:customStyle="1" w:styleId="Attribute">
    <w:name w:val="Attribute"/>
    <w:basedOn w:val="a2"/>
    <w:qFormat/>
    <w:rPr>
      <w:rFonts w:asciiTheme="majorHAnsi" w:hAnsiTheme="majorHAnsi"/>
      <w:noProof/>
    </w:rPr>
  </w:style>
  <w:style w:type="character" w:customStyle="1" w:styleId="Codefragment">
    <w:name w:val="Code fragment"/>
    <w:basedOn w:val="a2"/>
    <w:qFormat/>
    <w:rPr>
      <w:rFonts w:ascii="Consolas" w:hAnsi="Consolas"/>
      <w:noProof/>
    </w:rPr>
  </w:style>
  <w:style w:type="character" w:customStyle="1" w:styleId="Type">
    <w:name w:val="Type"/>
    <w:aliases w:val="XSD Base Type"/>
    <w:basedOn w:val="a2"/>
    <w:uiPriority w:val="99"/>
    <w:qFormat/>
    <w:rPr>
      <w:rFonts w:asciiTheme="majorHAnsi" w:hAnsiTheme="majorHAnsi"/>
      <w:noProof/>
    </w:rPr>
  </w:style>
  <w:style w:type="character" w:customStyle="1" w:styleId="InformativeNotice">
    <w:name w:val="Informative Notice"/>
    <w:basedOn w:val="a2"/>
    <w:rPr>
      <w:b/>
    </w:rPr>
  </w:style>
  <w:style w:type="paragraph" w:styleId="a0">
    <w:name w:val="List Number"/>
    <w:basedOn w:val="a1"/>
    <w:unhideWhenUsed/>
    <w:qFormat/>
    <w:pPr>
      <w:numPr>
        <w:numId w:val="58"/>
      </w:numPr>
      <w:contextualSpacing/>
    </w:pPr>
  </w:style>
  <w:style w:type="character" w:customStyle="1" w:styleId="RelationshipType">
    <w:name w:val="Relationship Type"/>
    <w:basedOn w:val="a2"/>
    <w:qFormat/>
    <w:rPr>
      <w:rFonts w:asciiTheme="majorHAnsi" w:hAnsiTheme="majorHAnsi"/>
    </w:rPr>
  </w:style>
  <w:style w:type="numbering" w:customStyle="1" w:styleId="EcmaAnnexNumbering">
    <w:name w:val="Ecma Annex Numbering"/>
    <w:pPr>
      <w:numPr>
        <w:numId w:val="17"/>
      </w:numPr>
    </w:pPr>
  </w:style>
  <w:style w:type="paragraph" w:customStyle="1" w:styleId="c">
    <w:name w:val="c"/>
    <w:aliases w:val="Code,C"/>
    <w:basedOn w:val="a1"/>
    <w:next w:val="a1"/>
    <w:link w:val="CodeChar"/>
    <w:qFormat/>
    <w:pPr>
      <w:keepLines/>
      <w:ind w:left="288"/>
      <w:contextualSpacing/>
    </w:pPr>
    <w:rPr>
      <w:rFonts w:ascii="Consolas" w:hAnsi="Consolas"/>
      <w:noProof/>
    </w:rPr>
  </w:style>
  <w:style w:type="paragraph" w:customStyle="1" w:styleId="SchemaFragment">
    <w:name w:val="Schema Fragment"/>
    <w:aliases w:val="XML Schema Fragment"/>
    <w:basedOn w:val="c"/>
    <w:next w:val="a1"/>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pPr>
      <w:jc w:val="right"/>
    </w:pPr>
    <w:rPr>
      <w:b w:val="0"/>
    </w:rPr>
  </w:style>
  <w:style w:type="table" w:styleId="a9">
    <w:name w:val="Table Grid"/>
    <w:uiPriority w:val="59"/>
    <w:qFormat/>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a9"/>
    <w:tblPr/>
    <w:tblStylePr w:type="firstRow">
      <w:pPr>
        <w:wordWrap/>
        <w:jc w:val="center"/>
      </w:pPr>
      <w:rPr>
        <w:b/>
      </w:rPr>
      <w:tblPr/>
      <w:trPr>
        <w:cantSplit/>
        <w:tblHeader/>
      </w:trPr>
      <w:tcPr>
        <w:shd w:val="clear" w:color="auto" w:fill="C0C0C0"/>
      </w:tcPr>
    </w:tblStylePr>
  </w:style>
  <w:style w:type="character" w:styleId="aa">
    <w:name w:val="line number"/>
    <w:basedOn w:val="a2"/>
    <w:uiPriority w:val="99"/>
    <w:unhideWhenUsed/>
    <w:rPr>
      <w:sz w:val="16"/>
    </w:rPr>
  </w:style>
  <w:style w:type="character" w:styleId="ab">
    <w:name w:val="Placeholder Text"/>
    <w:basedOn w:val="a2"/>
    <w:semiHidden/>
    <w:rPr>
      <w:color w:val="808080"/>
    </w:rPr>
  </w:style>
  <w:style w:type="paragraph" w:styleId="ac">
    <w:name w:val="Balloon Text"/>
    <w:basedOn w:val="a1"/>
    <w:link w:val="ad"/>
    <w:uiPriority w:val="99"/>
    <w:semiHidden/>
    <w:unhideWhenUsed/>
    <w:locked/>
    <w:pPr>
      <w:spacing w:after="0" w:line="240" w:lineRule="auto"/>
    </w:pPr>
    <w:rPr>
      <w:rFonts w:ascii="Tahoma" w:hAnsi="Tahoma" w:cs="Tahoma"/>
      <w:sz w:val="16"/>
      <w:szCs w:val="16"/>
    </w:rPr>
  </w:style>
  <w:style w:type="character" w:customStyle="1" w:styleId="ad">
    <w:name w:val="吹き出し (文字)"/>
    <w:basedOn w:val="a2"/>
    <w:link w:val="ac"/>
    <w:uiPriority w:val="99"/>
    <w:semiHidden/>
    <w:rPr>
      <w:rFonts w:ascii="Tahoma" w:hAnsi="Tahoma" w:cs="Tahoma"/>
      <w:sz w:val="16"/>
      <w:szCs w:val="16"/>
    </w:rPr>
  </w:style>
  <w:style w:type="paragraph" w:styleId="ae">
    <w:name w:val="Document Map"/>
    <w:basedOn w:val="a1"/>
    <w:link w:val="af"/>
    <w:uiPriority w:val="99"/>
    <w:semiHidden/>
    <w:unhideWhenUsed/>
    <w:locked/>
    <w:pPr>
      <w:spacing w:after="0" w:line="240" w:lineRule="auto"/>
    </w:pPr>
    <w:rPr>
      <w:rFonts w:ascii="Tahoma" w:hAnsi="Tahoma" w:cs="Tahoma"/>
      <w:sz w:val="16"/>
      <w:szCs w:val="16"/>
    </w:rPr>
  </w:style>
  <w:style w:type="character" w:customStyle="1" w:styleId="af">
    <w:name w:val="見出しマップ (文字)"/>
    <w:basedOn w:val="a2"/>
    <w:link w:val="ae"/>
    <w:uiPriority w:val="99"/>
    <w:semiHidden/>
    <w:rPr>
      <w:rFonts w:ascii="Tahoma" w:hAnsi="Tahoma" w:cs="Tahoma"/>
      <w:sz w:val="16"/>
      <w:szCs w:val="16"/>
    </w:rPr>
  </w:style>
  <w:style w:type="character" w:customStyle="1" w:styleId="Attributevalue">
    <w:name w:val="Attribute value"/>
    <w:basedOn w:val="Codefragment"/>
    <w:qFormat/>
    <w:rPr>
      <w:rFonts w:ascii="Consolas" w:hAnsi="Consolas"/>
      <w:noProof/>
      <w:sz w:val="20"/>
    </w:rPr>
  </w:style>
  <w:style w:type="paragraph" w:styleId="af0">
    <w:name w:val="header"/>
    <w:aliases w:val="Page Header,h"/>
    <w:basedOn w:val="a1"/>
    <w:link w:val="af1"/>
    <w:unhideWhenUsed/>
    <w:pPr>
      <w:spacing w:after="0" w:line="240" w:lineRule="auto"/>
      <w:jc w:val="right"/>
    </w:pPr>
  </w:style>
  <w:style w:type="character" w:customStyle="1" w:styleId="af1">
    <w:name w:val="ヘッダー (文字)"/>
    <w:aliases w:val="Page Header (文字),h (文字)"/>
    <w:basedOn w:val="a2"/>
    <w:link w:val="af0"/>
  </w:style>
  <w:style w:type="paragraph" w:styleId="af2">
    <w:name w:val="footer"/>
    <w:aliases w:val="Page Footer,f"/>
    <w:basedOn w:val="a1"/>
    <w:link w:val="af3"/>
    <w:unhideWhenUsed/>
    <w:pPr>
      <w:spacing w:after="0" w:line="240" w:lineRule="auto"/>
      <w:jc w:val="center"/>
    </w:pPr>
  </w:style>
  <w:style w:type="character" w:customStyle="1" w:styleId="af3">
    <w:name w:val="フッター (文字)"/>
    <w:aliases w:val="Page Footer (文字),f (文字)"/>
    <w:basedOn w:val="a2"/>
    <w:link w:val="af2"/>
  </w:style>
  <w:style w:type="paragraph" w:customStyle="1" w:styleId="SchemaFragmentLast">
    <w:name w:val="Schema Fragment Last"/>
    <w:aliases w:val="Last Line in XML Schema Fragment"/>
    <w:basedOn w:val="SchemaFragment"/>
    <w:pPr>
      <w:keepNext w:val="0"/>
      <w:spacing w:after="200"/>
    </w:pPr>
  </w:style>
  <w:style w:type="paragraph" w:styleId="23">
    <w:name w:val="toc 2"/>
    <w:aliases w:val="toc2"/>
    <w:basedOn w:val="a1"/>
    <w:next w:val="a1"/>
    <w:autoRedefine/>
    <w:uiPriority w:val="39"/>
    <w:pPr>
      <w:spacing w:after="0"/>
      <w:ind w:left="220"/>
    </w:pPr>
    <w:rPr>
      <w:smallCaps/>
      <w:sz w:val="20"/>
      <w:szCs w:val="20"/>
    </w:rPr>
  </w:style>
  <w:style w:type="paragraph" w:styleId="11">
    <w:name w:val="toc 1"/>
    <w:aliases w:val="toc1"/>
    <w:basedOn w:val="a1"/>
    <w:next w:val="a1"/>
    <w:autoRedefine/>
    <w:uiPriority w:val="39"/>
    <w:unhideWhenUsed/>
    <w:pPr>
      <w:tabs>
        <w:tab w:val="left" w:pos="660"/>
        <w:tab w:val="right" w:leader="dot" w:pos="10070"/>
      </w:tabs>
      <w:spacing w:before="120" w:after="120"/>
    </w:pPr>
    <w:rPr>
      <w:b/>
      <w:bCs/>
      <w:noProof/>
      <w:sz w:val="20"/>
      <w:szCs w:val="20"/>
    </w:rPr>
  </w:style>
  <w:style w:type="paragraph" w:styleId="33">
    <w:name w:val="toc 3"/>
    <w:aliases w:val="toc3"/>
    <w:basedOn w:val="a1"/>
    <w:next w:val="a1"/>
    <w:autoRedefine/>
    <w:uiPriority w:val="39"/>
    <w:pPr>
      <w:spacing w:after="0"/>
      <w:ind w:left="440"/>
    </w:pPr>
    <w:rPr>
      <w:i/>
      <w:iCs/>
      <w:sz w:val="20"/>
      <w:szCs w:val="20"/>
    </w:rPr>
  </w:style>
  <w:style w:type="paragraph" w:styleId="af4">
    <w:name w:val="Revision"/>
    <w:hidden/>
    <w:semiHidden/>
    <w:rPr>
      <w:lang w:val="en-CA" w:eastAsia="en-CA"/>
    </w:rPr>
  </w:style>
  <w:style w:type="paragraph" w:styleId="43">
    <w:name w:val="toc 4"/>
    <w:aliases w:val="toc4"/>
    <w:basedOn w:val="a1"/>
    <w:next w:val="a1"/>
    <w:autoRedefine/>
    <w:uiPriority w:val="39"/>
    <w:pPr>
      <w:spacing w:after="0"/>
      <w:ind w:left="660"/>
    </w:pPr>
    <w:rPr>
      <w:sz w:val="18"/>
      <w:szCs w:val="18"/>
    </w:rPr>
  </w:style>
  <w:style w:type="paragraph" w:styleId="52">
    <w:name w:val="toc 5"/>
    <w:aliases w:val="toc5"/>
    <w:basedOn w:val="a1"/>
    <w:next w:val="a1"/>
    <w:autoRedefine/>
    <w:uiPriority w:val="39"/>
    <w:pPr>
      <w:spacing w:after="0"/>
      <w:ind w:left="880"/>
    </w:pPr>
    <w:rPr>
      <w:sz w:val="18"/>
      <w:szCs w:val="18"/>
    </w:rPr>
  </w:style>
  <w:style w:type="paragraph" w:styleId="61">
    <w:name w:val="toc 6"/>
    <w:basedOn w:val="a1"/>
    <w:next w:val="a1"/>
    <w:autoRedefine/>
    <w:uiPriority w:val="39"/>
    <w:unhideWhenUsed/>
    <w:locked/>
    <w:pPr>
      <w:spacing w:after="0"/>
      <w:ind w:left="1100"/>
    </w:pPr>
    <w:rPr>
      <w:sz w:val="18"/>
      <w:szCs w:val="18"/>
    </w:rPr>
  </w:style>
  <w:style w:type="paragraph" w:styleId="71">
    <w:name w:val="toc 7"/>
    <w:basedOn w:val="a1"/>
    <w:next w:val="a1"/>
    <w:autoRedefine/>
    <w:uiPriority w:val="39"/>
    <w:unhideWhenUsed/>
    <w:locked/>
    <w:pPr>
      <w:spacing w:after="0"/>
      <w:ind w:left="1320"/>
    </w:pPr>
    <w:rPr>
      <w:sz w:val="18"/>
      <w:szCs w:val="18"/>
    </w:rPr>
  </w:style>
  <w:style w:type="paragraph" w:styleId="81">
    <w:name w:val="toc 8"/>
    <w:basedOn w:val="a1"/>
    <w:next w:val="a1"/>
    <w:autoRedefine/>
    <w:uiPriority w:val="39"/>
    <w:unhideWhenUsed/>
    <w:locked/>
    <w:pPr>
      <w:spacing w:after="0"/>
      <w:ind w:left="1540"/>
    </w:pPr>
    <w:rPr>
      <w:sz w:val="18"/>
      <w:szCs w:val="18"/>
    </w:rPr>
  </w:style>
  <w:style w:type="paragraph" w:styleId="91">
    <w:name w:val="toc 9"/>
    <w:basedOn w:val="a1"/>
    <w:next w:val="a1"/>
    <w:autoRedefine/>
    <w:uiPriority w:val="39"/>
    <w:unhideWhenUsed/>
    <w:locked/>
    <w:pPr>
      <w:spacing w:after="0"/>
      <w:ind w:left="1760"/>
    </w:pPr>
    <w:rPr>
      <w:sz w:val="18"/>
      <w:szCs w:val="18"/>
    </w:rPr>
  </w:style>
  <w:style w:type="character" w:styleId="af5">
    <w:name w:val="annotation reference"/>
    <w:basedOn w:val="a2"/>
    <w:uiPriority w:val="99"/>
    <w:semiHidden/>
    <w:unhideWhenUsed/>
    <w:locked/>
    <w:rPr>
      <w:sz w:val="16"/>
      <w:szCs w:val="16"/>
    </w:rPr>
  </w:style>
  <w:style w:type="paragraph" w:styleId="af6">
    <w:name w:val="annotation text"/>
    <w:basedOn w:val="a1"/>
    <w:link w:val="af7"/>
    <w:uiPriority w:val="99"/>
    <w:semiHidden/>
    <w:unhideWhenUsed/>
    <w:locked/>
    <w:pPr>
      <w:spacing w:line="240" w:lineRule="auto"/>
    </w:pPr>
    <w:rPr>
      <w:sz w:val="20"/>
      <w:szCs w:val="20"/>
    </w:rPr>
  </w:style>
  <w:style w:type="character" w:customStyle="1" w:styleId="af7">
    <w:name w:val="コメント文字列 (文字)"/>
    <w:basedOn w:val="a2"/>
    <w:link w:val="af6"/>
    <w:uiPriority w:val="99"/>
    <w:semiHidden/>
    <w:rPr>
      <w:sz w:val="20"/>
      <w:szCs w:val="20"/>
    </w:rPr>
  </w:style>
  <w:style w:type="paragraph" w:styleId="12">
    <w:name w:val="index 1"/>
    <w:aliases w:val="idx1"/>
    <w:basedOn w:val="a1"/>
    <w:next w:val="a1"/>
    <w:autoRedefine/>
    <w:unhideWhenUsed/>
    <w:pPr>
      <w:spacing w:after="0" w:line="240" w:lineRule="auto"/>
      <w:ind w:left="220" w:hanging="220"/>
    </w:pPr>
  </w:style>
  <w:style w:type="paragraph" w:styleId="af8">
    <w:name w:val="annotation subject"/>
    <w:basedOn w:val="af6"/>
    <w:next w:val="af6"/>
    <w:link w:val="af9"/>
    <w:uiPriority w:val="99"/>
    <w:semiHidden/>
    <w:unhideWhenUsed/>
    <w:locked/>
    <w:rPr>
      <w:b/>
      <w:bCs/>
    </w:rPr>
  </w:style>
  <w:style w:type="character" w:customStyle="1" w:styleId="af9">
    <w:name w:val="コメント内容 (文字)"/>
    <w:basedOn w:val="af7"/>
    <w:link w:val="af8"/>
    <w:uiPriority w:val="99"/>
    <w:semiHidden/>
    <w:rPr>
      <w:b/>
      <w:bCs/>
      <w:sz w:val="20"/>
      <w:szCs w:val="20"/>
    </w:rPr>
  </w:style>
  <w:style w:type="paragraph" w:styleId="24">
    <w:name w:val="index 2"/>
    <w:aliases w:val="idx2"/>
    <w:basedOn w:val="a1"/>
    <w:next w:val="a1"/>
    <w:autoRedefine/>
    <w:unhideWhenUsed/>
    <w:pPr>
      <w:spacing w:after="0" w:line="240" w:lineRule="auto"/>
      <w:ind w:left="440" w:hanging="220"/>
    </w:pPr>
  </w:style>
  <w:style w:type="paragraph" w:styleId="44">
    <w:name w:val="index 4"/>
    <w:basedOn w:val="a1"/>
    <w:next w:val="a1"/>
    <w:autoRedefine/>
    <w:semiHidden/>
    <w:unhideWhenUsed/>
    <w:locked/>
    <w:pPr>
      <w:spacing w:after="0" w:line="240" w:lineRule="auto"/>
      <w:ind w:left="880" w:hanging="220"/>
    </w:pPr>
  </w:style>
  <w:style w:type="paragraph" w:styleId="34">
    <w:name w:val="index 3"/>
    <w:aliases w:val="idx3"/>
    <w:basedOn w:val="a1"/>
    <w:next w:val="a1"/>
    <w:autoRedefine/>
    <w:unhideWhenUsed/>
    <w:pPr>
      <w:spacing w:after="0" w:line="240" w:lineRule="auto"/>
      <w:ind w:left="660" w:hanging="220"/>
    </w:pPr>
  </w:style>
  <w:style w:type="paragraph" w:styleId="afa">
    <w:name w:val="footnote text"/>
    <w:basedOn w:val="a1"/>
    <w:link w:val="afb"/>
    <w:semiHidden/>
    <w:unhideWhenUsed/>
    <w:locked/>
    <w:pPr>
      <w:spacing w:after="0" w:line="240" w:lineRule="auto"/>
    </w:pPr>
    <w:rPr>
      <w:sz w:val="20"/>
      <w:szCs w:val="20"/>
    </w:rPr>
  </w:style>
  <w:style w:type="character" w:customStyle="1" w:styleId="afb">
    <w:name w:val="脚注文字列 (文字)"/>
    <w:basedOn w:val="a2"/>
    <w:link w:val="afa"/>
    <w:semiHidden/>
    <w:rPr>
      <w:sz w:val="20"/>
      <w:szCs w:val="20"/>
    </w:rPr>
  </w:style>
  <w:style w:type="character" w:styleId="afc">
    <w:name w:val="footnote reference"/>
    <w:basedOn w:val="a2"/>
    <w:semiHidden/>
    <w:unhideWhenUsed/>
    <w:locked/>
    <w:rPr>
      <w:vertAlign w:val="superscript"/>
    </w:rPr>
  </w:style>
  <w:style w:type="paragraph" w:styleId="afd">
    <w:name w:val="index heading"/>
    <w:basedOn w:val="a1"/>
    <w:next w:val="12"/>
    <w:semiHidden/>
    <w:unhideWhenUsed/>
    <w:locked/>
    <w:rPr>
      <w:rFonts w:ascii="Arial" w:hAnsi="Arial"/>
      <w:b/>
      <w:bCs/>
    </w:rPr>
  </w:style>
  <w:style w:type="paragraph" w:styleId="afe">
    <w:name w:val="caption"/>
    <w:basedOn w:val="a1"/>
    <w:next w:val="a1"/>
    <w:unhideWhenUsed/>
    <w:qFormat/>
    <w:locked/>
    <w:pPr>
      <w:spacing w:line="240" w:lineRule="auto"/>
    </w:pPr>
    <w:rPr>
      <w:b/>
      <w:bCs/>
      <w:color w:val="666666"/>
      <w:sz w:val="18"/>
      <w:szCs w:val="18"/>
    </w:rPr>
  </w:style>
  <w:style w:type="paragraph" w:styleId="aff">
    <w:name w:val="List"/>
    <w:basedOn w:val="a1"/>
    <w:semiHidden/>
    <w:unhideWhenUsed/>
    <w:locked/>
    <w:pPr>
      <w:ind w:left="360" w:hanging="360"/>
      <w:contextualSpacing/>
    </w:pPr>
  </w:style>
  <w:style w:type="paragraph" w:styleId="2">
    <w:name w:val="List Bullet 2"/>
    <w:aliases w:val="lb2"/>
    <w:basedOn w:val="a1"/>
    <w:unhideWhenUsed/>
    <w:pPr>
      <w:numPr>
        <w:numId w:val="6"/>
      </w:numPr>
      <w:contextualSpacing/>
    </w:pPr>
  </w:style>
  <w:style w:type="paragraph" w:styleId="3">
    <w:name w:val="List Bullet 3"/>
    <w:basedOn w:val="a1"/>
    <w:semiHidden/>
    <w:unhideWhenUsed/>
    <w:pPr>
      <w:numPr>
        <w:numId w:val="3"/>
      </w:numPr>
      <w:ind w:left="1440"/>
      <w:contextualSpacing/>
    </w:pPr>
  </w:style>
  <w:style w:type="character" w:styleId="aff0">
    <w:name w:val="Strong"/>
    <w:basedOn w:val="a2"/>
    <w:qFormat/>
    <w:locked/>
    <w:rPr>
      <w:b/>
      <w:bCs/>
    </w:rPr>
  </w:style>
  <w:style w:type="paragraph" w:styleId="4">
    <w:name w:val="List Bullet 4"/>
    <w:basedOn w:val="a1"/>
    <w:uiPriority w:val="99"/>
    <w:unhideWhenUsed/>
    <w:pPr>
      <w:numPr>
        <w:numId w:val="4"/>
      </w:numPr>
      <w:ind w:left="1800"/>
      <w:contextualSpacing/>
    </w:pPr>
  </w:style>
  <w:style w:type="paragraph" w:styleId="aff1">
    <w:name w:val="endnote text"/>
    <w:basedOn w:val="a1"/>
    <w:link w:val="aff2"/>
    <w:uiPriority w:val="99"/>
    <w:semiHidden/>
    <w:unhideWhenUsed/>
    <w:locked/>
    <w:pPr>
      <w:spacing w:after="0" w:line="240" w:lineRule="auto"/>
    </w:pPr>
    <w:rPr>
      <w:sz w:val="20"/>
      <w:szCs w:val="20"/>
    </w:rPr>
  </w:style>
  <w:style w:type="character" w:customStyle="1" w:styleId="aff2">
    <w:name w:val="文末脚注文字列 (文字)"/>
    <w:basedOn w:val="a2"/>
    <w:link w:val="aff1"/>
    <w:uiPriority w:val="99"/>
    <w:semiHidden/>
    <w:rPr>
      <w:sz w:val="20"/>
      <w:szCs w:val="20"/>
    </w:rPr>
  </w:style>
  <w:style w:type="character" w:styleId="aff3">
    <w:name w:val="Hyperlink"/>
    <w:basedOn w:val="a2"/>
    <w:uiPriority w:val="99"/>
    <w:unhideWhenUsed/>
    <w:locked/>
    <w:rPr>
      <w:color w:val="5F5F5F"/>
      <w:u w:val="single"/>
    </w:rPr>
  </w:style>
  <w:style w:type="paragraph" w:styleId="53">
    <w:name w:val="index 5"/>
    <w:basedOn w:val="a1"/>
    <w:next w:val="a1"/>
    <w:autoRedefine/>
    <w:semiHidden/>
    <w:unhideWhenUsed/>
    <w:locked/>
    <w:pPr>
      <w:spacing w:after="0" w:line="240" w:lineRule="auto"/>
      <w:ind w:left="1100" w:hanging="220"/>
    </w:pPr>
  </w:style>
  <w:style w:type="paragraph" w:styleId="62">
    <w:name w:val="index 6"/>
    <w:basedOn w:val="a1"/>
    <w:next w:val="a1"/>
    <w:autoRedefine/>
    <w:semiHidden/>
    <w:unhideWhenUsed/>
    <w:locked/>
    <w:pPr>
      <w:spacing w:after="0" w:line="240" w:lineRule="auto"/>
      <w:ind w:left="1320" w:hanging="220"/>
    </w:pPr>
  </w:style>
  <w:style w:type="paragraph" w:styleId="72">
    <w:name w:val="index 7"/>
    <w:basedOn w:val="a1"/>
    <w:next w:val="a1"/>
    <w:autoRedefine/>
    <w:semiHidden/>
    <w:unhideWhenUsed/>
    <w:locked/>
    <w:pPr>
      <w:spacing w:after="0" w:line="240" w:lineRule="auto"/>
      <w:ind w:left="1540" w:hanging="220"/>
    </w:pPr>
  </w:style>
  <w:style w:type="paragraph" w:styleId="82">
    <w:name w:val="index 8"/>
    <w:basedOn w:val="a1"/>
    <w:next w:val="a1"/>
    <w:autoRedefine/>
    <w:semiHidden/>
    <w:unhideWhenUsed/>
    <w:locked/>
    <w:pPr>
      <w:spacing w:after="0" w:line="240" w:lineRule="auto"/>
      <w:ind w:left="1760" w:hanging="220"/>
    </w:pPr>
  </w:style>
  <w:style w:type="paragraph" w:styleId="92">
    <w:name w:val="index 9"/>
    <w:basedOn w:val="a1"/>
    <w:next w:val="a1"/>
    <w:autoRedefine/>
    <w:semiHidden/>
    <w:unhideWhenUsed/>
    <w:locked/>
    <w:pPr>
      <w:spacing w:after="0" w:line="240" w:lineRule="auto"/>
      <w:ind w:left="1980" w:hanging="220"/>
    </w:pPr>
  </w:style>
  <w:style w:type="paragraph" w:styleId="aff4">
    <w:name w:val="macro"/>
    <w:link w:val="aff5"/>
    <w:semiHidden/>
    <w:unhideWhenUsed/>
    <w:lock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aff5">
    <w:name w:val="マクロ文字列 (文字)"/>
    <w:basedOn w:val="a2"/>
    <w:link w:val="aff4"/>
    <w:semiHidden/>
    <w:rPr>
      <w:rFonts w:ascii="Consolas" w:hAnsi="Consolas"/>
      <w:lang w:val="en-US" w:eastAsia="en-US" w:bidi="ar-SA"/>
    </w:rPr>
  </w:style>
  <w:style w:type="paragraph" w:styleId="aff6">
    <w:name w:val="table of authorities"/>
    <w:basedOn w:val="a1"/>
    <w:next w:val="a1"/>
    <w:semiHidden/>
    <w:unhideWhenUsed/>
    <w:locked/>
    <w:pPr>
      <w:spacing w:after="0"/>
      <w:ind w:left="220" w:hanging="220"/>
    </w:pPr>
  </w:style>
  <w:style w:type="paragraph" w:styleId="aff7">
    <w:name w:val="table of figures"/>
    <w:basedOn w:val="a1"/>
    <w:next w:val="a1"/>
    <w:semiHidden/>
    <w:unhideWhenUsed/>
    <w:locked/>
    <w:pPr>
      <w:spacing w:after="0"/>
    </w:pPr>
  </w:style>
  <w:style w:type="paragraph" w:styleId="aff8">
    <w:name w:val="toa heading"/>
    <w:basedOn w:val="a1"/>
    <w:next w:val="a1"/>
    <w:semiHidden/>
    <w:unhideWhenUsed/>
    <w:locked/>
    <w:pPr>
      <w:spacing w:before="120"/>
    </w:pPr>
    <w:rPr>
      <w:rFonts w:ascii="Arial" w:hAnsi="Arial"/>
      <w:b/>
      <w:bCs/>
      <w:sz w:val="24"/>
      <w:szCs w:val="24"/>
    </w:rPr>
  </w:style>
  <w:style w:type="character" w:styleId="aff9">
    <w:name w:val="page number"/>
    <w:basedOn w:val="a2"/>
    <w:semiHidden/>
    <w:unhideWhenUsed/>
    <w:locked/>
  </w:style>
  <w:style w:type="paragraph" w:styleId="Web">
    <w:name w:val="Normal (Web)"/>
    <w:basedOn w:val="a1"/>
    <w:uiPriority w:val="99"/>
    <w:unhideWhenUsed/>
    <w:locked/>
    <w:rPr>
      <w:sz w:val="24"/>
      <w:szCs w:val="24"/>
    </w:rPr>
  </w:style>
  <w:style w:type="paragraph" w:styleId="affa">
    <w:name w:val="Closing"/>
    <w:basedOn w:val="a1"/>
    <w:link w:val="affb"/>
    <w:semiHidden/>
    <w:unhideWhenUsed/>
    <w:locked/>
    <w:pPr>
      <w:spacing w:after="0" w:line="240" w:lineRule="auto"/>
      <w:ind w:left="4320"/>
    </w:pPr>
  </w:style>
  <w:style w:type="character" w:customStyle="1" w:styleId="affb">
    <w:name w:val="結語 (文字)"/>
    <w:basedOn w:val="a2"/>
    <w:link w:val="affa"/>
    <w:semiHidden/>
  </w:style>
  <w:style w:type="paragraph" w:styleId="affc">
    <w:name w:val="Date"/>
    <w:basedOn w:val="a1"/>
    <w:next w:val="a1"/>
    <w:link w:val="affd"/>
    <w:semiHidden/>
    <w:unhideWhenUsed/>
    <w:locked/>
  </w:style>
  <w:style w:type="character" w:customStyle="1" w:styleId="affd">
    <w:name w:val="日付 (文字)"/>
    <w:basedOn w:val="a2"/>
    <w:link w:val="affc"/>
    <w:semiHidden/>
  </w:style>
  <w:style w:type="paragraph" w:styleId="affe">
    <w:name w:val="E-mail Signature"/>
    <w:basedOn w:val="a1"/>
    <w:link w:val="afff"/>
    <w:semiHidden/>
    <w:unhideWhenUsed/>
    <w:locked/>
    <w:pPr>
      <w:spacing w:after="0" w:line="240" w:lineRule="auto"/>
    </w:pPr>
  </w:style>
  <w:style w:type="character" w:customStyle="1" w:styleId="afff">
    <w:name w:val="電子メール署名 (文字)"/>
    <w:basedOn w:val="a2"/>
    <w:link w:val="affe"/>
    <w:semiHidden/>
  </w:style>
  <w:style w:type="paragraph" w:styleId="afff0">
    <w:name w:val="envelope address"/>
    <w:basedOn w:val="a1"/>
    <w:semiHidden/>
    <w:unhideWhenUsed/>
    <w:locked/>
    <w:pPr>
      <w:framePr w:w="7920" w:h="1980" w:hRule="exact" w:hSpace="180" w:wrap="auto" w:hAnchor="page" w:xAlign="center" w:yAlign="bottom"/>
      <w:spacing w:after="0" w:line="240" w:lineRule="auto"/>
      <w:ind w:left="2880"/>
    </w:pPr>
    <w:rPr>
      <w:rFonts w:ascii="Arial" w:hAnsi="Arial"/>
      <w:sz w:val="24"/>
      <w:szCs w:val="24"/>
    </w:rPr>
  </w:style>
  <w:style w:type="paragraph" w:styleId="afff1">
    <w:name w:val="envelope return"/>
    <w:basedOn w:val="a1"/>
    <w:semiHidden/>
    <w:unhideWhenUsed/>
    <w:locked/>
    <w:pPr>
      <w:spacing w:after="0" w:line="240" w:lineRule="auto"/>
    </w:pPr>
    <w:rPr>
      <w:rFonts w:ascii="Arial" w:hAnsi="Arial"/>
      <w:sz w:val="20"/>
      <w:szCs w:val="20"/>
    </w:rPr>
  </w:style>
  <w:style w:type="paragraph" w:styleId="HTML">
    <w:name w:val="HTML Address"/>
    <w:basedOn w:val="a1"/>
    <w:link w:val="HTML0"/>
    <w:semiHidden/>
    <w:unhideWhenUsed/>
    <w:locked/>
    <w:pPr>
      <w:spacing w:after="0" w:line="240" w:lineRule="auto"/>
    </w:pPr>
    <w:rPr>
      <w:i/>
      <w:iCs/>
    </w:rPr>
  </w:style>
  <w:style w:type="character" w:customStyle="1" w:styleId="HTML0">
    <w:name w:val="HTML アドレス (文字)"/>
    <w:basedOn w:val="a2"/>
    <w:link w:val="HTML"/>
    <w:semiHidden/>
    <w:rPr>
      <w:i/>
      <w:iCs/>
    </w:rPr>
  </w:style>
  <w:style w:type="paragraph" w:styleId="HTML1">
    <w:name w:val="HTML Preformatted"/>
    <w:basedOn w:val="a1"/>
    <w:link w:val="HTML2"/>
    <w:uiPriority w:val="99"/>
    <w:unhideWhenUsed/>
    <w:locked/>
    <w:pPr>
      <w:spacing w:after="0" w:line="240" w:lineRule="auto"/>
    </w:pPr>
    <w:rPr>
      <w:rFonts w:ascii="Consolas" w:hAnsi="Consolas"/>
      <w:sz w:val="20"/>
      <w:szCs w:val="20"/>
    </w:rPr>
  </w:style>
  <w:style w:type="character" w:customStyle="1" w:styleId="HTML2">
    <w:name w:val="HTML 書式付き (文字)"/>
    <w:basedOn w:val="a2"/>
    <w:link w:val="HTML1"/>
    <w:uiPriority w:val="99"/>
    <w:rPr>
      <w:rFonts w:ascii="Consolas" w:hAnsi="Consolas"/>
      <w:sz w:val="20"/>
      <w:szCs w:val="20"/>
    </w:rPr>
  </w:style>
  <w:style w:type="paragraph" w:styleId="25">
    <w:name w:val="List 2"/>
    <w:basedOn w:val="a1"/>
    <w:semiHidden/>
    <w:unhideWhenUsed/>
    <w:locked/>
    <w:pPr>
      <w:ind w:left="720" w:hanging="360"/>
      <w:contextualSpacing/>
    </w:pPr>
  </w:style>
  <w:style w:type="paragraph" w:styleId="35">
    <w:name w:val="List 3"/>
    <w:basedOn w:val="a1"/>
    <w:semiHidden/>
    <w:unhideWhenUsed/>
    <w:locked/>
    <w:pPr>
      <w:ind w:left="1080" w:hanging="360"/>
      <w:contextualSpacing/>
    </w:pPr>
  </w:style>
  <w:style w:type="paragraph" w:styleId="45">
    <w:name w:val="List 4"/>
    <w:basedOn w:val="a1"/>
    <w:semiHidden/>
    <w:unhideWhenUsed/>
    <w:locked/>
    <w:pPr>
      <w:ind w:left="1440" w:hanging="360"/>
      <w:contextualSpacing/>
    </w:pPr>
  </w:style>
  <w:style w:type="paragraph" w:styleId="54">
    <w:name w:val="List 5"/>
    <w:basedOn w:val="a1"/>
    <w:semiHidden/>
    <w:unhideWhenUsed/>
    <w:locked/>
    <w:pPr>
      <w:ind w:left="1800" w:hanging="360"/>
      <w:contextualSpacing/>
    </w:pPr>
  </w:style>
  <w:style w:type="paragraph" w:styleId="afff2">
    <w:name w:val="List Continue"/>
    <w:basedOn w:val="a1"/>
    <w:semiHidden/>
    <w:unhideWhenUsed/>
    <w:locked/>
    <w:pPr>
      <w:spacing w:after="120"/>
      <w:ind w:left="360"/>
      <w:contextualSpacing/>
    </w:pPr>
  </w:style>
  <w:style w:type="paragraph" w:styleId="26">
    <w:name w:val="List Continue 2"/>
    <w:basedOn w:val="a1"/>
    <w:semiHidden/>
    <w:unhideWhenUsed/>
    <w:locked/>
    <w:pPr>
      <w:spacing w:after="120"/>
      <w:ind w:left="720"/>
      <w:contextualSpacing/>
    </w:pPr>
  </w:style>
  <w:style w:type="paragraph" w:styleId="36">
    <w:name w:val="List Continue 3"/>
    <w:basedOn w:val="a1"/>
    <w:semiHidden/>
    <w:unhideWhenUsed/>
    <w:locked/>
    <w:pPr>
      <w:spacing w:after="120"/>
      <w:ind w:left="1080"/>
      <w:contextualSpacing/>
    </w:pPr>
  </w:style>
  <w:style w:type="paragraph" w:styleId="46">
    <w:name w:val="List Continue 4"/>
    <w:basedOn w:val="a1"/>
    <w:semiHidden/>
    <w:unhideWhenUsed/>
    <w:locked/>
    <w:pPr>
      <w:spacing w:after="120"/>
      <w:ind w:left="1440"/>
      <w:contextualSpacing/>
    </w:pPr>
  </w:style>
  <w:style w:type="paragraph" w:styleId="55">
    <w:name w:val="List Continue 5"/>
    <w:basedOn w:val="a1"/>
    <w:semiHidden/>
    <w:unhideWhenUsed/>
    <w:locked/>
    <w:pPr>
      <w:spacing w:after="120"/>
      <w:ind w:left="1800"/>
      <w:contextualSpacing/>
    </w:pPr>
  </w:style>
  <w:style w:type="paragraph" w:styleId="21">
    <w:name w:val="List Number 2"/>
    <w:basedOn w:val="a1"/>
    <w:unhideWhenUsed/>
    <w:pPr>
      <w:numPr>
        <w:numId w:val="7"/>
      </w:numPr>
      <w:contextualSpacing/>
    </w:pPr>
  </w:style>
  <w:style w:type="paragraph" w:styleId="31">
    <w:name w:val="List Number 3"/>
    <w:basedOn w:val="a1"/>
    <w:semiHidden/>
    <w:unhideWhenUsed/>
    <w:pPr>
      <w:numPr>
        <w:numId w:val="8"/>
      </w:numPr>
      <w:contextualSpacing/>
    </w:pPr>
  </w:style>
  <w:style w:type="paragraph" w:styleId="41">
    <w:name w:val="List Number 4"/>
    <w:basedOn w:val="a1"/>
    <w:semiHidden/>
    <w:unhideWhenUsed/>
    <w:pPr>
      <w:numPr>
        <w:numId w:val="9"/>
      </w:numPr>
      <w:contextualSpacing/>
    </w:pPr>
  </w:style>
  <w:style w:type="paragraph" w:styleId="56">
    <w:name w:val="List Number 5"/>
    <w:basedOn w:val="a1"/>
    <w:semiHidden/>
    <w:unhideWhenUsed/>
    <w:locked/>
    <w:pPr>
      <w:tabs>
        <w:tab w:val="num" w:pos="1800"/>
      </w:tabs>
      <w:ind w:left="1800" w:hanging="360"/>
      <w:contextualSpacing/>
    </w:pPr>
  </w:style>
  <w:style w:type="paragraph" w:styleId="afff3">
    <w:name w:val="Normal Indent"/>
    <w:basedOn w:val="a1"/>
    <w:semiHidden/>
    <w:unhideWhenUsed/>
    <w:locked/>
    <w:pPr>
      <w:ind w:left="720"/>
    </w:pPr>
  </w:style>
  <w:style w:type="paragraph" w:styleId="afff4">
    <w:name w:val="Plain Text"/>
    <w:basedOn w:val="a1"/>
    <w:link w:val="afff5"/>
    <w:uiPriority w:val="99"/>
    <w:unhideWhenUsed/>
    <w:locked/>
    <w:pPr>
      <w:spacing w:after="0" w:line="240" w:lineRule="auto"/>
    </w:pPr>
    <w:rPr>
      <w:rFonts w:ascii="Consolas" w:hAnsi="Consolas"/>
      <w:sz w:val="21"/>
      <w:szCs w:val="21"/>
    </w:rPr>
  </w:style>
  <w:style w:type="character" w:customStyle="1" w:styleId="afff5">
    <w:name w:val="書式なし (文字)"/>
    <w:basedOn w:val="a2"/>
    <w:link w:val="afff4"/>
    <w:uiPriority w:val="99"/>
    <w:rPr>
      <w:rFonts w:ascii="Consolas" w:hAnsi="Consolas"/>
      <w:sz w:val="21"/>
      <w:szCs w:val="21"/>
    </w:rPr>
  </w:style>
  <w:style w:type="paragraph" w:styleId="afff6">
    <w:name w:val="Salutation"/>
    <w:basedOn w:val="a1"/>
    <w:next w:val="a1"/>
    <w:link w:val="afff7"/>
    <w:semiHidden/>
    <w:unhideWhenUsed/>
    <w:locked/>
  </w:style>
  <w:style w:type="character" w:customStyle="1" w:styleId="afff7">
    <w:name w:val="挨拶文 (文字)"/>
    <w:basedOn w:val="a2"/>
    <w:link w:val="afff6"/>
    <w:semiHidden/>
  </w:style>
  <w:style w:type="paragraph" w:styleId="afff8">
    <w:name w:val="Signature"/>
    <w:basedOn w:val="a1"/>
    <w:link w:val="afff9"/>
    <w:semiHidden/>
    <w:unhideWhenUsed/>
    <w:locked/>
    <w:pPr>
      <w:spacing w:after="0" w:line="240" w:lineRule="auto"/>
      <w:ind w:left="4320"/>
    </w:pPr>
  </w:style>
  <w:style w:type="character" w:customStyle="1" w:styleId="afff9">
    <w:name w:val="署名 (文字)"/>
    <w:basedOn w:val="a2"/>
    <w:link w:val="afff8"/>
    <w:semiHidden/>
  </w:style>
  <w:style w:type="character" w:styleId="HTML3">
    <w:name w:val="HTML Typewriter"/>
    <w:basedOn w:val="a2"/>
    <w:semiHidden/>
    <w:unhideWhenUsed/>
    <w:locked/>
    <w:rPr>
      <w:rFonts w:ascii="Consolas" w:hAnsi="Consolas"/>
      <w:sz w:val="20"/>
      <w:szCs w:val="20"/>
    </w:rPr>
  </w:style>
  <w:style w:type="table" w:styleId="13">
    <w:name w:val="Table Subtle 1"/>
    <w:basedOn w:val="a3"/>
    <w:semiHidden/>
    <w:unhideWhenUsed/>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
    <w:name w:val="List Bullet 5"/>
    <w:basedOn w:val="a1"/>
    <w:semiHidden/>
    <w:unhideWhenUsed/>
    <w:locked/>
    <w:pPr>
      <w:numPr>
        <w:numId w:val="5"/>
      </w:numPr>
      <w:contextualSpacing/>
    </w:pPr>
  </w:style>
  <w:style w:type="character" w:styleId="HTML4">
    <w:name w:val="HTML Code"/>
    <w:basedOn w:val="a2"/>
    <w:semiHidden/>
    <w:unhideWhenUsed/>
    <w:locked/>
    <w:rPr>
      <w:rFonts w:ascii="Consolas" w:hAnsi="Consolas"/>
      <w:sz w:val="20"/>
      <w:szCs w:val="20"/>
    </w:rPr>
  </w:style>
  <w:style w:type="character" w:styleId="HTML5">
    <w:name w:val="HTML Cite"/>
    <w:basedOn w:val="a2"/>
    <w:semiHidden/>
    <w:unhideWhenUsed/>
    <w:locked/>
    <w:rPr>
      <w:i/>
      <w:iCs/>
    </w:rPr>
  </w:style>
  <w:style w:type="character" w:styleId="afffa">
    <w:name w:val="FollowedHyperlink"/>
    <w:basedOn w:val="a2"/>
    <w:semiHidden/>
    <w:unhideWhenUsed/>
    <w:locked/>
    <w:rPr>
      <w:color w:val="919191"/>
      <w:u w:val="single"/>
    </w:rPr>
  </w:style>
  <w:style w:type="character" w:styleId="HTML6">
    <w:name w:val="HTML Acronym"/>
    <w:basedOn w:val="a2"/>
    <w:semiHidden/>
    <w:unhideWhenUsed/>
    <w:locked/>
  </w:style>
  <w:style w:type="character" w:styleId="HTML7">
    <w:name w:val="HTML Definition"/>
    <w:basedOn w:val="a2"/>
    <w:semiHidden/>
    <w:unhideWhenUsed/>
    <w:locked/>
    <w:rPr>
      <w:i/>
      <w:iCs/>
    </w:rPr>
  </w:style>
  <w:style w:type="character" w:styleId="HTML8">
    <w:name w:val="HTML Keyboard"/>
    <w:basedOn w:val="a2"/>
    <w:semiHidden/>
    <w:unhideWhenUsed/>
    <w:locked/>
    <w:rPr>
      <w:rFonts w:ascii="Consolas" w:hAnsi="Consolas"/>
      <w:sz w:val="20"/>
      <w:szCs w:val="20"/>
    </w:rPr>
  </w:style>
  <w:style w:type="character" w:styleId="HTML9">
    <w:name w:val="HTML Sample"/>
    <w:basedOn w:val="a2"/>
    <w:semiHidden/>
    <w:unhideWhenUsed/>
    <w:locked/>
    <w:rPr>
      <w:rFonts w:ascii="Consolas" w:hAnsi="Consolas"/>
      <w:sz w:val="24"/>
      <w:szCs w:val="24"/>
    </w:rPr>
  </w:style>
  <w:style w:type="character" w:styleId="HTMLa">
    <w:name w:val="HTML Variable"/>
    <w:basedOn w:val="a2"/>
    <w:semiHidden/>
    <w:unhideWhenUsed/>
    <w:locked/>
    <w:rPr>
      <w:i/>
      <w:iCs/>
    </w:rPr>
  </w:style>
  <w:style w:type="table" w:styleId="3-D1">
    <w:name w:val="Table 3D effects 1"/>
    <w:basedOn w:val="a3"/>
    <w:semiHidden/>
    <w:unhideWhenUsed/>
    <w:lock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unhideWhenUsed/>
    <w:lock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unhideWhenUsed/>
    <w:lock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lock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3"/>
    <w:semiHidden/>
    <w:unhideWhenUsed/>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semiHidden/>
    <w:unhideWhenUsed/>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unhideWhenUsed/>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semiHidden/>
    <w:unhideWhenUsed/>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3"/>
    <w:semiHidden/>
    <w:unhideWhenUsed/>
    <w:lock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semiHidden/>
    <w:unhideWhenUsed/>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semiHidden/>
    <w:unhideWhenUsed/>
    <w:lock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3"/>
    <w:semiHidden/>
    <w:unhideWhenUsed/>
    <w:lock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unhideWhenUsed/>
    <w:lock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semiHidden/>
    <w:unhideWhenUsed/>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unhideWhenUsed/>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b">
    <w:name w:val="Table Contemporary"/>
    <w:basedOn w:val="a3"/>
    <w:semiHidden/>
    <w:unhideWhenUsed/>
    <w:lock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c">
    <w:name w:val="Table Elegant"/>
    <w:basedOn w:val="a3"/>
    <w:semiHidden/>
    <w:unhideWhenUsed/>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semiHidden/>
    <w:unhideWhenUsed/>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3"/>
    <w:semiHidden/>
    <w:unhideWhenUsed/>
    <w:lock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unhideWhenUsed/>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semiHidden/>
    <w:unhideWhenUsed/>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unhideWhenUsed/>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semiHidden/>
    <w:unhideWhenUsed/>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semiHidden/>
    <w:unhideWhenUsed/>
    <w:lock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semiHidden/>
    <w:unhideWhenUsed/>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semiHidden/>
    <w:unhideWhenUsed/>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semiHidden/>
    <w:unhideWhenUsed/>
    <w:lock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semiHidden/>
    <w:unhideWhenUsed/>
    <w:lock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semiHidden/>
    <w:unhideWhenUsed/>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semiHidden/>
    <w:unhideWhenUsed/>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semiHidden/>
    <w:unhideWhenUsed/>
    <w:lock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semiHidden/>
    <w:unhideWhenUsed/>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semiHidden/>
    <w:unhideWhenUsed/>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d">
    <w:name w:val="Table Professional"/>
    <w:basedOn w:val="a3"/>
    <w:semiHidden/>
    <w:unhideWhenUsed/>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semiHidden/>
    <w:unhideWhenUsed/>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3"/>
    <w:semiHidden/>
    <w:unhideWhenUsed/>
    <w:lock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unhideWhenUsed/>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d">
    <w:name w:val="Table Subtle 2"/>
    <w:basedOn w:val="a3"/>
    <w:semiHidden/>
    <w:unhideWhenUsed/>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e">
    <w:name w:val="Table Theme"/>
    <w:basedOn w:val="a3"/>
    <w:semiHidden/>
    <w:unhideWhenUsed/>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semiHidden/>
    <w:unhideWhenUsed/>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unhideWhenUsed/>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unhideWhenUsed/>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ffff">
    <w:name w:val="Outline List 3"/>
    <w:basedOn w:val="a4"/>
    <w:semiHidden/>
    <w:unhideWhenUsed/>
    <w:locked/>
  </w:style>
  <w:style w:type="numbering" w:styleId="1ai">
    <w:name w:val="Outline List 1"/>
    <w:basedOn w:val="a4"/>
    <w:semiHidden/>
    <w:unhideWhenUsed/>
    <w:locked/>
  </w:style>
  <w:style w:type="numbering" w:styleId="111111">
    <w:name w:val="Outline List 2"/>
    <w:basedOn w:val="a4"/>
    <w:semiHidden/>
    <w:unhideWhenUsed/>
    <w:locked/>
  </w:style>
  <w:style w:type="character" w:customStyle="1" w:styleId="Superscript">
    <w:name w:val="Superscript"/>
    <w:basedOn w:val="a2"/>
    <w:rPr>
      <w:vertAlign w:val="superscript"/>
    </w:rPr>
  </w:style>
  <w:style w:type="character" w:customStyle="1" w:styleId="Terminal">
    <w:name w:val="Terminal"/>
    <w:basedOn w:val="a2"/>
    <w:rPr>
      <w:rFonts w:ascii="Lucida Console" w:hAnsi="Lucida Console"/>
      <w:i/>
      <w:noProof/>
      <w:sz w:val="20"/>
      <w:lang w:val="en-US"/>
    </w:rPr>
  </w:style>
  <w:style w:type="character" w:customStyle="1" w:styleId="Production">
    <w:name w:val="Production"/>
    <w:basedOn w:val="a2"/>
    <w:rPr>
      <w:rFonts w:ascii="Times New Roman" w:hAnsi="Times New Roman"/>
      <w:i/>
      <w:noProof/>
      <w:sz w:val="22"/>
      <w:lang w:val="en-US"/>
    </w:rPr>
  </w:style>
  <w:style w:type="paragraph" w:customStyle="1" w:styleId="Grammar">
    <w:name w:val="Grammar"/>
    <w:basedOn w:val="a1"/>
    <w:next w:val="a1"/>
    <w:pPr>
      <w:keepLines/>
      <w:spacing w:after="120" w:line="250" w:lineRule="exact"/>
      <w:ind w:left="1080" w:hanging="360"/>
    </w:pPr>
    <w:rPr>
      <w:i/>
      <w:noProof/>
      <w:szCs w:val="20"/>
    </w:rPr>
  </w:style>
  <w:style w:type="character" w:customStyle="1" w:styleId="GrammarText">
    <w:name w:val="Grammar Text"/>
    <w:basedOn w:val="a2"/>
    <w:rPr>
      <w:i/>
    </w:rPr>
  </w:style>
  <w:style w:type="character" w:customStyle="1" w:styleId="Emphasisstrong">
    <w:name w:val="Emphasis strong"/>
    <w:basedOn w:val="a2"/>
    <w:rPr>
      <w:b/>
      <w:bCs/>
    </w:rPr>
  </w:style>
  <w:style w:type="table" w:customStyle="1" w:styleId="IndentedElementTable">
    <w:name w:val="Indented ElementTable"/>
    <w:basedOn w:val="ElementTable"/>
    <w:uiPriority w:val="99"/>
    <w:qFormat/>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Pr>
      <w:rFonts w:ascii="Times New Roman" w:hAnsi="Times New Roman"/>
      <w:i/>
      <w:noProof/>
      <w:sz w:val="22"/>
      <w:vertAlign w:val="superscript"/>
      <w:lang w:val="en-US"/>
    </w:rPr>
  </w:style>
  <w:style w:type="paragraph" w:customStyle="1" w:styleId="Appendix1">
    <w:name w:val="Appendix 1"/>
    <w:basedOn w:val="1"/>
    <w:next w:val="a1"/>
    <w:pPr>
      <w:numPr>
        <w:numId w:val="15"/>
      </w:numPr>
    </w:pPr>
  </w:style>
  <w:style w:type="paragraph" w:customStyle="1" w:styleId="Appendix2">
    <w:name w:val="Appendix 2"/>
    <w:basedOn w:val="20"/>
    <w:next w:val="a1"/>
    <w:pPr>
      <w:numPr>
        <w:numId w:val="15"/>
      </w:numPr>
    </w:pPr>
  </w:style>
  <w:style w:type="paragraph" w:customStyle="1" w:styleId="SquareBullet1">
    <w:name w:val="Square Bullet 1"/>
    <w:basedOn w:val="a1"/>
    <w:pPr>
      <w:numPr>
        <w:numId w:val="10"/>
      </w:numPr>
    </w:pPr>
  </w:style>
  <w:style w:type="paragraph" w:customStyle="1" w:styleId="SquareBullet2">
    <w:name w:val="Square Bullet 2"/>
    <w:basedOn w:val="a1"/>
    <w:pPr>
      <w:numPr>
        <w:numId w:val="11"/>
      </w:numPr>
      <w:ind w:left="1080"/>
    </w:pPr>
  </w:style>
  <w:style w:type="paragraph" w:customStyle="1" w:styleId="CheckmarkBullet3">
    <w:name w:val="Checkmark Bullet 3"/>
    <w:basedOn w:val="a1"/>
    <w:pPr>
      <w:numPr>
        <w:numId w:val="12"/>
      </w:numPr>
      <w:ind w:left="1440"/>
    </w:pPr>
  </w:style>
  <w:style w:type="paragraph" w:customStyle="1" w:styleId="CheckmarkBullet2">
    <w:name w:val="Checkmark Bullet 2"/>
    <w:basedOn w:val="a1"/>
    <w:pPr>
      <w:numPr>
        <w:numId w:val="13"/>
      </w:numPr>
      <w:ind w:left="1080"/>
    </w:pPr>
  </w:style>
  <w:style w:type="paragraph" w:customStyle="1" w:styleId="CheckmarkBullet">
    <w:name w:val="Checkmark Bullet"/>
    <w:basedOn w:val="a1"/>
    <w:pPr>
      <w:numPr>
        <w:numId w:val="14"/>
      </w:numPr>
    </w:pPr>
  </w:style>
  <w:style w:type="paragraph" w:styleId="affff0">
    <w:name w:val="No Spacing"/>
    <w:qFormat/>
    <w:locked/>
    <w:rPr>
      <w:lang w:val="en-CA" w:eastAsia="en-CA"/>
    </w:rPr>
  </w:style>
  <w:style w:type="character" w:styleId="affff1">
    <w:name w:val="Subtle Emphasis"/>
    <w:basedOn w:val="a2"/>
    <w:qFormat/>
    <w:locked/>
    <w:rPr>
      <w:i/>
      <w:iCs/>
    </w:rPr>
  </w:style>
  <w:style w:type="paragraph" w:styleId="affff2">
    <w:name w:val="Block Text"/>
    <w:basedOn w:val="a1"/>
    <w:semiHidden/>
    <w:unhideWhenUsed/>
    <w:locked/>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30"/>
    <w:pPr>
      <w:numPr>
        <w:numId w:val="15"/>
      </w:numPr>
    </w:pPr>
  </w:style>
  <w:style w:type="paragraph" w:customStyle="1" w:styleId="Appendix4">
    <w:name w:val="Appendix 4"/>
    <w:basedOn w:val="40"/>
    <w:next w:val="a1"/>
    <w:pPr>
      <w:numPr>
        <w:numId w:val="15"/>
      </w:numPr>
    </w:pPr>
  </w:style>
  <w:style w:type="paragraph" w:customStyle="1" w:styleId="Appendix5">
    <w:name w:val="Appendix 5"/>
    <w:basedOn w:val="50"/>
    <w:next w:val="a1"/>
    <w:pPr>
      <w:numPr>
        <w:numId w:val="15"/>
      </w:numPr>
    </w:pPr>
  </w:style>
  <w:style w:type="paragraph" w:customStyle="1" w:styleId="Appendix6">
    <w:name w:val="Appendix 6"/>
    <w:basedOn w:val="6"/>
    <w:next w:val="a1"/>
    <w:pPr>
      <w:numPr>
        <w:numId w:val="15"/>
      </w:numPr>
    </w:pPr>
  </w:style>
  <w:style w:type="paragraph" w:styleId="affff3">
    <w:name w:val="List Paragraph"/>
    <w:basedOn w:val="a1"/>
    <w:uiPriority w:val="34"/>
    <w:qFormat/>
    <w:locked/>
    <w:pPr>
      <w:ind w:left="720"/>
      <w:contextualSpacing/>
    </w:pPr>
  </w:style>
  <w:style w:type="paragraph" w:styleId="affff4">
    <w:name w:val="Note Heading"/>
    <w:basedOn w:val="a1"/>
    <w:next w:val="a1"/>
    <w:link w:val="affff5"/>
    <w:semiHidden/>
    <w:unhideWhenUsed/>
    <w:locked/>
    <w:pPr>
      <w:spacing w:after="0" w:line="240" w:lineRule="auto"/>
    </w:pPr>
  </w:style>
  <w:style w:type="character" w:customStyle="1" w:styleId="affff5">
    <w:name w:val="記 (文字)"/>
    <w:basedOn w:val="a2"/>
    <w:link w:val="affff4"/>
    <w:semiHidden/>
  </w:style>
  <w:style w:type="paragraph" w:styleId="affff6">
    <w:name w:val="Body Text"/>
    <w:basedOn w:val="a1"/>
    <w:link w:val="affff7"/>
    <w:semiHidden/>
    <w:unhideWhenUsed/>
    <w:locked/>
    <w:pPr>
      <w:spacing w:after="120"/>
    </w:pPr>
  </w:style>
  <w:style w:type="character" w:customStyle="1" w:styleId="affff7">
    <w:name w:val="本文 (文字)"/>
    <w:basedOn w:val="a2"/>
    <w:link w:val="affff6"/>
    <w:semiHidden/>
  </w:style>
  <w:style w:type="paragraph" w:styleId="2e">
    <w:name w:val="Body Text 2"/>
    <w:basedOn w:val="a1"/>
    <w:link w:val="2f"/>
    <w:semiHidden/>
    <w:unhideWhenUsed/>
    <w:locked/>
    <w:pPr>
      <w:spacing w:after="120" w:line="480" w:lineRule="auto"/>
    </w:pPr>
  </w:style>
  <w:style w:type="character" w:customStyle="1" w:styleId="2f">
    <w:name w:val="本文 2 (文字)"/>
    <w:basedOn w:val="a2"/>
    <w:link w:val="2e"/>
    <w:semiHidden/>
  </w:style>
  <w:style w:type="paragraph" w:styleId="3d">
    <w:name w:val="Body Text 3"/>
    <w:basedOn w:val="a1"/>
    <w:link w:val="3e"/>
    <w:semiHidden/>
    <w:unhideWhenUsed/>
    <w:locked/>
    <w:pPr>
      <w:spacing w:after="120"/>
    </w:pPr>
    <w:rPr>
      <w:sz w:val="16"/>
      <w:szCs w:val="16"/>
    </w:rPr>
  </w:style>
  <w:style w:type="character" w:customStyle="1" w:styleId="3e">
    <w:name w:val="本文 3 (文字)"/>
    <w:basedOn w:val="a2"/>
    <w:link w:val="3d"/>
    <w:semiHidden/>
    <w:rPr>
      <w:sz w:val="16"/>
      <w:szCs w:val="16"/>
    </w:rPr>
  </w:style>
  <w:style w:type="paragraph" w:styleId="affff8">
    <w:name w:val="Body Text First Indent"/>
    <w:basedOn w:val="affff6"/>
    <w:link w:val="affff9"/>
    <w:semiHidden/>
    <w:unhideWhenUsed/>
    <w:locked/>
    <w:pPr>
      <w:spacing w:after="200"/>
      <w:ind w:firstLine="360"/>
    </w:pPr>
  </w:style>
  <w:style w:type="character" w:customStyle="1" w:styleId="affff9">
    <w:name w:val="本文字下げ (文字)"/>
    <w:basedOn w:val="affff7"/>
    <w:link w:val="affff8"/>
    <w:semiHidden/>
  </w:style>
  <w:style w:type="paragraph" w:styleId="affffa">
    <w:name w:val="Body Text Indent"/>
    <w:basedOn w:val="a1"/>
    <w:link w:val="affffb"/>
    <w:semiHidden/>
    <w:unhideWhenUsed/>
    <w:locked/>
    <w:pPr>
      <w:spacing w:after="120"/>
      <w:ind w:left="360"/>
    </w:pPr>
  </w:style>
  <w:style w:type="character" w:customStyle="1" w:styleId="affffb">
    <w:name w:val="本文インデント (文字)"/>
    <w:basedOn w:val="a2"/>
    <w:link w:val="affffa"/>
    <w:semiHidden/>
  </w:style>
  <w:style w:type="paragraph" w:styleId="2f0">
    <w:name w:val="Body Text First Indent 2"/>
    <w:basedOn w:val="affffa"/>
    <w:link w:val="2f1"/>
    <w:semiHidden/>
    <w:unhideWhenUsed/>
    <w:locked/>
    <w:pPr>
      <w:spacing w:after="200"/>
      <w:ind w:firstLine="360"/>
    </w:pPr>
  </w:style>
  <w:style w:type="character" w:customStyle="1" w:styleId="2f1">
    <w:name w:val="本文字下げ 2 (文字)"/>
    <w:basedOn w:val="affffb"/>
    <w:link w:val="2f0"/>
    <w:semiHidden/>
  </w:style>
  <w:style w:type="paragraph" w:styleId="2f2">
    <w:name w:val="Body Text Indent 2"/>
    <w:basedOn w:val="a1"/>
    <w:link w:val="2f3"/>
    <w:semiHidden/>
    <w:unhideWhenUsed/>
    <w:locked/>
    <w:pPr>
      <w:spacing w:after="120" w:line="480" w:lineRule="auto"/>
      <w:ind w:left="360"/>
    </w:pPr>
  </w:style>
  <w:style w:type="character" w:customStyle="1" w:styleId="2f3">
    <w:name w:val="本文インデント 2 (文字)"/>
    <w:basedOn w:val="a2"/>
    <w:link w:val="2f2"/>
    <w:semiHidden/>
  </w:style>
  <w:style w:type="paragraph" w:styleId="3f">
    <w:name w:val="Body Text Indent 3"/>
    <w:basedOn w:val="a1"/>
    <w:link w:val="3f0"/>
    <w:semiHidden/>
    <w:unhideWhenUsed/>
    <w:locked/>
    <w:pPr>
      <w:spacing w:after="120"/>
      <w:ind w:left="360"/>
    </w:pPr>
    <w:rPr>
      <w:sz w:val="16"/>
      <w:szCs w:val="16"/>
    </w:rPr>
  </w:style>
  <w:style w:type="character" w:customStyle="1" w:styleId="3f0">
    <w:name w:val="本文インデント 3 (文字)"/>
    <w:basedOn w:val="a2"/>
    <w:link w:val="3f"/>
    <w:semiHidden/>
    <w:rPr>
      <w:sz w:val="16"/>
      <w:szCs w:val="16"/>
    </w:rPr>
  </w:style>
  <w:style w:type="paragraph" w:styleId="affffc">
    <w:name w:val="Message Header"/>
    <w:basedOn w:val="a1"/>
    <w:link w:val="affffd"/>
    <w:semiHidden/>
    <w:unhideWhenUsed/>
    <w:lock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d">
    <w:name w:val="メッセージ見出し (文字)"/>
    <w:basedOn w:val="a2"/>
    <w:link w:val="affffc"/>
    <w:semiHidden/>
    <w:rPr>
      <w:rFonts w:asciiTheme="majorHAnsi" w:eastAsiaTheme="majorEastAsia" w:hAnsiTheme="majorHAnsi" w:cstheme="majorBidi"/>
      <w:sz w:val="24"/>
      <w:szCs w:val="24"/>
      <w:shd w:val="pct20" w:color="auto" w:fill="auto"/>
    </w:rPr>
  </w:style>
  <w:style w:type="paragraph" w:customStyle="1" w:styleId="StandardNumber">
    <w:name w:val="Standard Number"/>
    <w:pPr>
      <w:widowControl w:val="0"/>
      <w:spacing w:before="60" w:after="0" w:line="240" w:lineRule="auto"/>
    </w:pPr>
    <w:rPr>
      <w:rFonts w:ascii="Verdana" w:hAnsi="Verdana"/>
      <w:sz w:val="40"/>
      <w:szCs w:val="20"/>
    </w:rPr>
  </w:style>
  <w:style w:type="paragraph" w:customStyle="1" w:styleId="DateTitle">
    <w:name w:val="Date Title"/>
    <w:basedOn w:val="a1"/>
    <w:pPr>
      <w:spacing w:before="80" w:after="0"/>
    </w:pPr>
    <w:rPr>
      <w:rFonts w:ascii="Verdana" w:hAnsi="Verdana"/>
      <w:sz w:val="20"/>
      <w:szCs w:val="20"/>
      <w:lang w:eastAsia="en-US"/>
    </w:rPr>
  </w:style>
  <w:style w:type="table" w:customStyle="1" w:styleId="IndentedElementTable1">
    <w:name w:val="Indented ElementTable1"/>
    <w:basedOn w:val="ElementTable"/>
    <w:qFormat/>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a9"/>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a2"/>
  </w:style>
  <w:style w:type="character" w:customStyle="1" w:styleId="m1">
    <w:name w:val="m1"/>
    <w:basedOn w:val="a2"/>
    <w:rPr>
      <w:color w:val="0000FF"/>
    </w:rPr>
  </w:style>
  <w:style w:type="character" w:customStyle="1" w:styleId="t1">
    <w:name w:val="t1"/>
    <w:basedOn w:val="a2"/>
    <w:rPr>
      <w:color w:val="990000"/>
    </w:rPr>
  </w:style>
  <w:style w:type="character" w:customStyle="1" w:styleId="b1">
    <w:name w:val="b1"/>
    <w:basedOn w:val="a2"/>
    <w:rPr>
      <w:rFonts w:ascii="Courier New" w:hAnsi="Courier New" w:cs="Courier New" w:hint="default"/>
      <w:b/>
      <w:bCs/>
      <w:strike w:val="0"/>
      <w:dstrike w:val="0"/>
      <w:color w:val="FF0000"/>
      <w:u w:val="none"/>
      <w:effect w:val="none"/>
    </w:rPr>
  </w:style>
  <w:style w:type="character" w:customStyle="1" w:styleId="ns1">
    <w:name w:val="ns1"/>
    <w:basedOn w:val="a2"/>
    <w:rPr>
      <w:color w:val="FF0000"/>
    </w:rPr>
  </w:style>
  <w:style w:type="character" w:customStyle="1" w:styleId="tx1">
    <w:name w:val="tx1"/>
    <w:basedOn w:val="a2"/>
    <w:rPr>
      <w:b/>
      <w:bCs/>
    </w:rPr>
  </w:style>
  <w:style w:type="character" w:customStyle="1" w:styleId="CodeChar">
    <w:name w:val="Code Char"/>
    <w:basedOn w:val="a2"/>
    <w:link w:val="c"/>
    <w:rPr>
      <w:rFonts w:ascii="Consolas" w:hAnsi="Consolas"/>
      <w:noProof/>
      <w:lang w:eastAsia="en-CA"/>
    </w:rPr>
  </w:style>
  <w:style w:type="paragraph" w:customStyle="1" w:styleId="removed">
    <w:name w:val="removed"/>
    <w:basedOn w:val="a1"/>
    <w:link w:val="removedChar"/>
    <w:qFormat/>
    <w:rPr>
      <w:rFonts w:cstheme="minorBidi"/>
      <w:strike/>
      <w:color w:val="FF0000"/>
      <w:lang w:eastAsia="ja-JP"/>
    </w:rPr>
  </w:style>
  <w:style w:type="paragraph" w:customStyle="1" w:styleId="added">
    <w:name w:val="added"/>
    <w:basedOn w:val="a1"/>
    <w:link w:val="addedChar"/>
    <w:qFormat/>
    <w:rPr>
      <w:rFonts w:cstheme="minorBidi"/>
      <w:color w:val="4F81BD" w:themeColor="accent1"/>
      <w:u w:val="single"/>
      <w:lang w:eastAsia="ja-JP"/>
    </w:rPr>
  </w:style>
  <w:style w:type="character" w:customStyle="1" w:styleId="removedChar">
    <w:name w:val="removed Char"/>
    <w:basedOn w:val="a2"/>
    <w:link w:val="removed"/>
    <w:rPr>
      <w:rFonts w:eastAsiaTheme="minorEastAsia" w:cstheme="minorBidi"/>
      <w:strike/>
      <w:color w:val="FF0000"/>
      <w:lang w:eastAsia="ja-JP"/>
    </w:rPr>
  </w:style>
  <w:style w:type="character" w:customStyle="1" w:styleId="addedChar">
    <w:name w:val="added Char"/>
    <w:basedOn w:val="a2"/>
    <w:link w:val="added"/>
    <w:rPr>
      <w:rFonts w:eastAsiaTheme="minorEastAsia" w:cstheme="minorBidi"/>
      <w:color w:val="4F81BD" w:themeColor="accent1"/>
      <w:u w:val="single"/>
      <w:lang w:eastAsia="ja-JP"/>
    </w:rPr>
  </w:style>
  <w:style w:type="character" w:customStyle="1" w:styleId="10">
    <w:name w:val="見出し 1 (文字)"/>
    <w:aliases w:val="h1 (文字),Level 1 Topic Heading (文字)"/>
    <w:basedOn w:val="a2"/>
    <w:link w:val="1"/>
    <w:uiPriority w:val="9"/>
    <w:rPr>
      <w:rFonts w:asciiTheme="majorHAnsi" w:hAnsiTheme="majorHAnsi" w:cs="Arial"/>
      <w:b/>
      <w:color w:val="365F91" w:themeColor="accent1" w:themeShade="BF"/>
      <w:sz w:val="48"/>
      <w:lang w:eastAsia="en-CA"/>
    </w:rPr>
  </w:style>
  <w:style w:type="character" w:customStyle="1" w:styleId="22">
    <w:name w:val="見出し 2 (文字)"/>
    <w:aliases w:val="h2 (文字),Level 2 Topic Heading (文字),H2 (文字)"/>
    <w:basedOn w:val="a2"/>
    <w:link w:val="20"/>
    <w:uiPriority w:val="9"/>
    <w:rPr>
      <w:rFonts w:asciiTheme="majorHAnsi" w:hAnsiTheme="majorHAnsi" w:cs="Arial"/>
      <w:b/>
      <w:color w:val="4F81BD" w:themeColor="accent1"/>
      <w:sz w:val="28"/>
      <w:lang w:eastAsia="en-CA"/>
    </w:rPr>
  </w:style>
  <w:style w:type="character" w:customStyle="1" w:styleId="32">
    <w:name w:val="見出し 3 (文字)"/>
    <w:aliases w:val="h3 (文字),Level 3 Topic Heading (文字)"/>
    <w:basedOn w:val="a2"/>
    <w:link w:val="30"/>
    <w:uiPriority w:val="9"/>
    <w:rPr>
      <w:rFonts w:asciiTheme="majorHAnsi" w:hAnsiTheme="majorHAnsi" w:cs="Arial"/>
      <w:b/>
      <w:color w:val="4F81BD" w:themeColor="accent1"/>
      <w:sz w:val="26"/>
      <w:lang w:eastAsia="en-CA"/>
    </w:rPr>
  </w:style>
  <w:style w:type="character" w:customStyle="1" w:styleId="42">
    <w:name w:val="見出し 4 (文字)"/>
    <w:aliases w:val="h4 (文字),First Subheading (文字)"/>
    <w:basedOn w:val="a2"/>
    <w:link w:val="40"/>
    <w:uiPriority w:val="9"/>
    <w:rPr>
      <w:rFonts w:asciiTheme="majorHAnsi" w:hAnsiTheme="majorHAnsi"/>
      <w:color w:val="4F81BD" w:themeColor="accent1"/>
      <w:sz w:val="24"/>
      <w:lang w:eastAsia="en-CA"/>
    </w:rPr>
  </w:style>
  <w:style w:type="character" w:customStyle="1" w:styleId="51">
    <w:name w:val="見出し 5 (文字)"/>
    <w:aliases w:val="h5 (文字),Second Subheading (文字)"/>
    <w:basedOn w:val="a2"/>
    <w:link w:val="50"/>
    <w:uiPriority w:val="9"/>
    <w:rPr>
      <w:rFonts w:asciiTheme="majorHAnsi" w:hAnsiTheme="majorHAnsi" w:cs="Arial"/>
      <w:color w:val="243F60" w:themeColor="accent1" w:themeShade="7F"/>
      <w:sz w:val="24"/>
      <w:lang w:eastAsia="en-CA"/>
    </w:rPr>
  </w:style>
  <w:style w:type="character" w:customStyle="1" w:styleId="60">
    <w:name w:val="見出し 6 (文字)"/>
    <w:aliases w:val="h6 (文字),Third Subheading (文字)"/>
    <w:basedOn w:val="a2"/>
    <w:link w:val="6"/>
    <w:uiPriority w:val="9"/>
    <w:rPr>
      <w:rFonts w:asciiTheme="majorHAnsi" w:hAnsiTheme="majorHAnsi"/>
      <w:color w:val="243F60" w:themeColor="accent1" w:themeShade="7F"/>
      <w:sz w:val="24"/>
      <w:lang w:eastAsia="en-CA"/>
    </w:rPr>
  </w:style>
  <w:style w:type="character" w:customStyle="1" w:styleId="70">
    <w:name w:val="見出し 7 (文字)"/>
    <w:basedOn w:val="a2"/>
    <w:link w:val="7"/>
    <w:uiPriority w:val="4"/>
    <w:rPr>
      <w:rFonts w:ascii="Arial" w:hAnsi="Arial"/>
      <w:b/>
      <w:color w:val="243F60" w:themeColor="accent1" w:themeShade="7F"/>
      <w:lang w:eastAsia="en-CA"/>
    </w:rPr>
  </w:style>
  <w:style w:type="character" w:customStyle="1" w:styleId="80">
    <w:name w:val="見出し 8 (文字)"/>
    <w:basedOn w:val="a2"/>
    <w:link w:val="8"/>
    <w:uiPriority w:val="4"/>
    <w:rPr>
      <w:rFonts w:ascii="Arial" w:hAnsi="Arial"/>
      <w:b/>
      <w:i/>
      <w:color w:val="243F60" w:themeColor="accent1" w:themeShade="7F"/>
      <w:lang w:eastAsia="en-CA"/>
    </w:rPr>
  </w:style>
  <w:style w:type="character" w:customStyle="1" w:styleId="90">
    <w:name w:val="見出し 9 (文字)"/>
    <w:basedOn w:val="a2"/>
    <w:link w:val="9"/>
    <w:uiPriority w:val="4"/>
    <w:rPr>
      <w:rFonts w:ascii="Arial" w:hAnsi="Arial"/>
      <w:i/>
      <w:color w:val="243F60" w:themeColor="accent1" w:themeShade="7F"/>
      <w:lang w:eastAsia="en-CA"/>
    </w:rPr>
  </w:style>
  <w:style w:type="character" w:customStyle="1" w:styleId="a6">
    <w:name w:val="表題 (文字)"/>
    <w:aliases w:val="Document Title (文字)"/>
    <w:basedOn w:val="a2"/>
    <w:link w:val="a5"/>
    <w:rPr>
      <w:rFonts w:cs="Arial"/>
      <w:color w:val="17365D" w:themeColor="text2" w:themeShade="BF"/>
      <w:sz w:val="192"/>
      <w:lang w:val="en-CA" w:eastAsia="en-CA"/>
    </w:rPr>
  </w:style>
  <w:style w:type="character" w:customStyle="1" w:styleId="was">
    <w:name w:val="was"/>
    <w:basedOn w:val="a2"/>
  </w:style>
  <w:style w:type="character" w:customStyle="1" w:styleId="now">
    <w:name w:val="now"/>
    <w:basedOn w:val="a2"/>
  </w:style>
  <w:style w:type="character" w:customStyle="1" w:styleId="attributevalue0">
    <w:name w:val="attributevalue"/>
    <w:basedOn w:val="a2"/>
  </w:style>
  <w:style w:type="numbering" w:customStyle="1" w:styleId="NoList1">
    <w:name w:val="No List1"/>
    <w:next w:val="a4"/>
    <w:uiPriority w:val="99"/>
    <w:semiHidden/>
    <w:unhideWhenUsed/>
  </w:style>
  <w:style w:type="paragraph" w:customStyle="1" w:styleId="listdescription">
    <w:name w:val="list description"/>
    <w:basedOn w:val="a1"/>
    <w:qFormat/>
    <w:pPr>
      <w:ind w:left="1008" w:hanging="720"/>
    </w:pPr>
    <w:rPr>
      <w:rFonts w:ascii="Calibri" w:hAnsi="Calibri"/>
    </w:rPr>
  </w:style>
  <w:style w:type="table" w:customStyle="1" w:styleId="ElementTable2">
    <w:name w:val="ElementTable2"/>
    <w:basedOn w:val="a9"/>
    <w:rPr>
      <w:sz w:val="20"/>
      <w:szCs w:val="20"/>
    </w:rPr>
    <w:tblPr/>
    <w:tblStylePr w:type="firstRow">
      <w:pPr>
        <w:wordWrap/>
        <w:jc w:val="center"/>
      </w:pPr>
      <w:rPr>
        <w:b/>
      </w:rPr>
      <w:tblPr/>
      <w:trPr>
        <w:cantSplit/>
        <w:tblHeader/>
      </w:trPr>
      <w:tcPr>
        <w:shd w:val="clear" w:color="auto" w:fill="C0C0C0"/>
      </w:tcPr>
    </w:tblStylePr>
  </w:style>
  <w:style w:type="table" w:customStyle="1" w:styleId="TableGrid1">
    <w:name w:val="Table Grid1"/>
    <w:basedOn w:val="a3"/>
    <w:next w:val="a9"/>
    <w:uiPriority w:val="59"/>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a9"/>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a9"/>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a9"/>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a9"/>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a2"/>
    <w:uiPriority w:val="1"/>
    <w:qFormat/>
    <w:rPr>
      <w:b/>
      <w:bCs/>
    </w:rPr>
  </w:style>
  <w:style w:type="paragraph" w:customStyle="1" w:styleId="FieldTitleKeepWithNext">
    <w:name w:val="FieldTitleKeepWithNext"/>
    <w:basedOn w:val="a1"/>
    <w:qFormat/>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6849086">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4773">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11390217">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87813971">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2594754">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299259788">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8110462">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4814509">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697644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app.assembla.com/spaces/IS29500/git/commits/e439cc9b8d1753037713e5428363f9fe42d0c6c8"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d.docs.live.net/c8ba0861dc5e4adc/Public%20Documents/2013/francis@francisca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117C6D" w:rsidRDefault="00FC72C0">
          <w:pPr>
            <w:pStyle w:val="DefaultPlaceholder226757035"/>
          </w:pPr>
          <w:r>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117C6D" w:rsidRDefault="00FC72C0">
          <w:pPr>
            <w:pStyle w:val="A98BD0FCAB3745FF893BB76AF3C636DA"/>
          </w:pPr>
          <w:r>
            <w:rPr>
              <w:rStyle w:val="a3"/>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117C6D" w:rsidRDefault="00FC72C0">
          <w:pPr>
            <w:pStyle w:val="45D4D24C152A46FCBF953F42077CED53"/>
          </w:pPr>
          <w:r>
            <w:rPr>
              <w:rStyle w:val="a3"/>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117C6D" w:rsidRDefault="00FC72C0">
          <w:pPr>
            <w:pStyle w:val="A7A392A87C444D6C9EF0A2BD092812E1"/>
          </w:pPr>
          <w:r>
            <w:rPr>
              <w:rStyle w:val="a3"/>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117C6D" w:rsidRDefault="00FC72C0">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117C6D" w:rsidRDefault="00FC72C0">
          <w:pPr>
            <w:pStyle w:val="FE6FE0E74D5F434DAF94B290EFACE944"/>
          </w:pPr>
          <w:r>
            <w:rPr>
              <w:rStyle w:val="FieldTitle"/>
            </w:rPr>
            <w:t>No</w:t>
          </w:r>
        </w:p>
      </w:docPartBody>
    </w:docPart>
    <w:docPart>
      <w:docPartPr>
        <w:name w:val="51FDB0F675AA492BB87C1273B4D9CD9E"/>
        <w:category>
          <w:name w:val="General"/>
          <w:gallery w:val="placeholder"/>
        </w:category>
        <w:types>
          <w:type w:val="bbPlcHdr"/>
        </w:types>
        <w:behaviors>
          <w:behavior w:val="content"/>
        </w:behaviors>
        <w:guid w:val="{73563E16-CE4B-4200-AC4A-8093271B1F35}"/>
      </w:docPartPr>
      <w:docPartBody>
        <w:p w:rsidR="00117C6D" w:rsidRDefault="00FC72C0">
          <w:pPr>
            <w:pStyle w:val="51FDB0F675AA492BB87C1273B4D9CD9E"/>
          </w:pPr>
          <w:r>
            <w:rPr>
              <w:rStyle w:val="a3"/>
            </w:rPr>
            <w:t>Click here to enter text.</w:t>
          </w:r>
        </w:p>
      </w:docPartBody>
    </w:docPart>
    <w:docPart>
      <w:docPartPr>
        <w:name w:val="5C0CE38DC38E470789556DE7FBFEB2ED"/>
        <w:category>
          <w:name w:val="General"/>
          <w:gallery w:val="placeholder"/>
        </w:category>
        <w:types>
          <w:type w:val="bbPlcHdr"/>
        </w:types>
        <w:behaviors>
          <w:behavior w:val="content"/>
        </w:behaviors>
        <w:guid w:val="{C5B94138-3B7C-4C3F-BFF5-A2DEE2E5BFCF}"/>
      </w:docPartPr>
      <w:docPartBody>
        <w:p w:rsidR="00117C6D" w:rsidRDefault="00FC72C0">
          <w:pPr>
            <w:pStyle w:val="5C0CE38DC38E470789556DE7FBFEB2ED"/>
          </w:pPr>
          <w:r>
            <w:rPr>
              <w:rStyle w:val="a3"/>
            </w:rPr>
            <w:t>Click here to enter text.</w:t>
          </w:r>
        </w:p>
      </w:docPartBody>
    </w:docPart>
    <w:docPart>
      <w:docPartPr>
        <w:name w:val="155AE85845D04BCFAB2C18CBB84DD6B2"/>
        <w:category>
          <w:name w:val="General"/>
          <w:gallery w:val="placeholder"/>
        </w:category>
        <w:types>
          <w:type w:val="bbPlcHdr"/>
        </w:types>
        <w:behaviors>
          <w:behavior w:val="content"/>
        </w:behaviors>
        <w:guid w:val="{1588458C-3314-4686-BEC8-3617885996FE}"/>
      </w:docPartPr>
      <w:docPartBody>
        <w:p w:rsidR="00117C6D" w:rsidRDefault="00FC72C0">
          <w:pPr>
            <w:pStyle w:val="155AE85845D04BCFAB2C18CBB84DD6B2"/>
          </w:pPr>
          <w:r>
            <w:rPr>
              <w:rStyle w:val="a3"/>
            </w:rPr>
            <w:t>Click here to enter text.</w:t>
          </w:r>
        </w:p>
      </w:docPartBody>
    </w:docPart>
    <w:docPart>
      <w:docPartPr>
        <w:name w:val="BAF59BC7BA6649FEB9E05520A516FE0B"/>
        <w:category>
          <w:name w:val="General"/>
          <w:gallery w:val="placeholder"/>
        </w:category>
        <w:types>
          <w:type w:val="bbPlcHdr"/>
        </w:types>
        <w:behaviors>
          <w:behavior w:val="content"/>
        </w:behaviors>
        <w:guid w:val="{AA7F2A4F-2782-4107-90CF-00AC02AAED4D}"/>
      </w:docPartPr>
      <w:docPartBody>
        <w:p w:rsidR="00683794" w:rsidRDefault="00117C6D" w:rsidP="00117C6D">
          <w:pPr>
            <w:pStyle w:val="BAF59BC7BA6649FEB9E05520A516FE0B"/>
          </w:pPr>
          <w:r>
            <w:rPr>
              <w:rStyle w:val="a3"/>
            </w:rPr>
            <w:t>Click here to enter text.</w:t>
          </w:r>
        </w:p>
      </w:docPartBody>
    </w:docPart>
    <w:docPart>
      <w:docPartPr>
        <w:name w:val="9E4E127B6C3140C08E9A184B35F8212C"/>
        <w:category>
          <w:name w:val="General"/>
          <w:gallery w:val="placeholder"/>
        </w:category>
        <w:types>
          <w:type w:val="bbPlcHdr"/>
        </w:types>
        <w:behaviors>
          <w:behavior w:val="content"/>
        </w:behaviors>
        <w:guid w:val="{F2E2C967-1CA8-4404-82BC-B0211FB50729}"/>
      </w:docPartPr>
      <w:docPartBody>
        <w:p w:rsidR="00882BAC" w:rsidRDefault="00683794" w:rsidP="00683794">
          <w:pPr>
            <w:pStyle w:val="9E4E127B6C3140C08E9A184B35F8212C"/>
          </w:pPr>
          <w:r>
            <w:rPr>
              <w:sz w:val="24"/>
              <w:szCs w:val="24"/>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2"/>
  </w:compat>
  <w:rsids>
    <w:rsidRoot w:val="00117C6D"/>
    <w:rsid w:val="000A1D30"/>
    <w:rsid w:val="000A313F"/>
    <w:rsid w:val="00117C6D"/>
    <w:rsid w:val="002364E1"/>
    <w:rsid w:val="00683794"/>
    <w:rsid w:val="00753F96"/>
    <w:rsid w:val="00882BAC"/>
    <w:rsid w:val="008A7DDB"/>
    <w:rsid w:val="00950001"/>
    <w:rsid w:val="00B46945"/>
    <w:rsid w:val="00FC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36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117C6D"/>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a0"/>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51FDB0F675AA492BB87C1273B4D9CD9E">
    <w:name w:val="51FDB0F675AA492BB87C1273B4D9CD9E"/>
    <w:rsid w:val="00001A31"/>
    <w:rPr>
      <w:lang w:val="en-GB" w:eastAsia="en-GB"/>
    </w:rPr>
  </w:style>
  <w:style w:type="paragraph" w:customStyle="1" w:styleId="5C0CE38DC38E470789556DE7FBFEB2ED">
    <w:name w:val="5C0CE38DC38E470789556DE7FBFEB2ED"/>
    <w:rsid w:val="00211567"/>
  </w:style>
  <w:style w:type="paragraph" w:customStyle="1" w:styleId="155AE85845D04BCFAB2C18CBB84DD6B2">
    <w:name w:val="155AE85845D04BCFAB2C18CBB84DD6B2"/>
    <w:rsid w:val="00BA7B9D"/>
  </w:style>
  <w:style w:type="paragraph" w:customStyle="1" w:styleId="BAF59BC7BA6649FEB9E05520A516FE0B">
    <w:name w:val="BAF59BC7BA6649FEB9E05520A516FE0B"/>
    <w:rsid w:val="00117C6D"/>
    <w:pPr>
      <w:spacing w:after="160" w:line="259" w:lineRule="auto"/>
    </w:pPr>
  </w:style>
  <w:style w:type="paragraph" w:customStyle="1" w:styleId="9E4E127B6C3140C08E9A184B35F8212C">
    <w:name w:val="9E4E127B6C3140C08E9A184B35F8212C"/>
    <w:rsid w:val="006837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BE3B-1324-4DD0-842E-86678748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2404</Words>
  <Characters>13707</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consultant</Company>
  <LinksUpToDate>false</LinksUpToDate>
  <CharactersWithSpaces>16079</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Makoto Murata</cp:lastModifiedBy>
  <cp:revision>3</cp:revision>
  <cp:lastPrinted>2009-09-14T21:51:00Z</cp:lastPrinted>
  <dcterms:created xsi:type="dcterms:W3CDTF">2017-02-26T06:03:00Z</dcterms:created>
  <dcterms:modified xsi:type="dcterms:W3CDTF">2017-02-26T06:14:00Z</dcterms:modified>
</cp:coreProperties>
</file>