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803ED6F" w14:textId="2ABCD175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686ACA">
                <w:t>8</w:t>
              </w:r>
              <w:r w:rsidR="00754BBD">
                <w:t>-00</w:t>
              </w:r>
              <w:r w:rsidR="00686ACA">
                <w:t>09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665543071"/>
                      <w:placeholder>
                        <w:docPart w:val="1CC274BD650D4805859136979CF3DCBC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154537667"/>
                          <w:placeholder>
                            <w:docPart w:val="837EEE58DA9C4C2EB68EE90F7454DFB8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2024901513"/>
                              <w:placeholder>
                                <w:docPart w:val="63170CE36F244987B1559493979424CF"/>
                              </w:placeholder>
                            </w:sdtPr>
                            <w:sdtEndPr/>
                            <w:sdtContent>
                              <w:r w:rsidR="00686ACA">
                                <w:t>D</w:t>
                              </w:r>
                              <w:r w:rsidR="00C6784F">
                                <w:t xml:space="preserve">ML: </w:t>
                              </w:r>
                              <w:r w:rsidR="00686ACA">
                                <w:t>2D-Transforms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79B89FF3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A34787">
                <w:t>Open</w:t>
              </w:r>
            </w:sdtContent>
          </w:sdt>
        </w:p>
        <w:p w14:paraId="3ADD2B4F" w14:textId="3CB7E044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912767743"/>
                                                              <w:placeholder>
                                                                <w:docPart w:val="4AA94B6437A24A51BA2DF79629583160"/>
                                                              </w:placeholder>
                                                            </w:sdtPr>
                                                            <w:sdtContent>
                                                              <w:r w:rsidR="00686ACA">
                                                                <w:t>DML:</w:t>
                                                              </w:r>
                                                              <w:r w:rsidR="00686ACA" w:rsidRPr="00C6784F">
                                                                <w:t xml:space="preserve"> </w:t>
                                                              </w:r>
                                                              <w:r w:rsidR="00686ACA">
                                                                <w:t>2D-Transforms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51D33D41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6714CE">
                <w:t>Request for clarification</w:t>
              </w:r>
            </w:sdtContent>
          </w:sdt>
        </w:p>
        <w:p w14:paraId="2FE1D25D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14:paraId="054FF4E8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14:paraId="677327D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14:paraId="47CB7E54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64BA2A97" w14:textId="6E361524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8-07-1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86ACA">
                <w:t>2018-07-19</w:t>
              </w:r>
            </w:sdtContent>
          </w:sdt>
        </w:p>
        <w:p w14:paraId="5500C709" w14:textId="472D6C23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8-09-1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86ACA">
                <w:t>2018-09-19</w:t>
              </w:r>
            </w:sdtContent>
          </w:sdt>
        </w:p>
        <w:p w14:paraId="19E0787E" w14:textId="613BE41E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7F6EC1">
                <w:t xml:space="preserve">Part </w:t>
              </w:r>
              <w:r w:rsidR="00D73B92" w:rsidRPr="007F6EC1">
                <w:t>1</w:t>
              </w:r>
              <w:r w:rsidR="001C1F3A" w:rsidRPr="007F6EC1">
                <w:t>, §</w:t>
              </w:r>
              <w:r w:rsidR="005D28A5">
                <w:t>20.1.7.6</w:t>
              </w:r>
              <w:r w:rsidR="005D28A5">
                <w:t>, “</w:t>
              </w:r>
              <w:r w:rsidR="005D28A5">
                <w:t>Drawing Main</w:t>
              </w:r>
              <w:r w:rsidR="005D28A5">
                <w:t>”</w:t>
              </w:r>
              <w:r w:rsidR="005D28A5">
                <w:t xml:space="preserve"> and </w:t>
              </w:r>
              <w:r w:rsidR="005D28A5" w:rsidRPr="007F6EC1">
                <w:t>§</w:t>
              </w:r>
              <w:r w:rsidR="005D28A5">
                <w:t>20.5.2.36</w:t>
              </w:r>
              <w:r w:rsidR="005D28A5">
                <w:t>, “</w:t>
              </w:r>
              <w:r w:rsidR="005D28A5">
                <w:t>Spreadsheet Drawing</w:t>
              </w:r>
              <w:r w:rsidR="005D28A5">
                <w:t>”</w:t>
              </w:r>
            </w:sdtContent>
          </w:sdt>
        </w:p>
        <w:p w14:paraId="537B338B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14:paraId="3875370F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6C52483F" w14:textId="1DC97A50" w:rsidR="00B66106" w:rsidRPr="00B66106" w:rsidRDefault="00B66106" w:rsidP="00B66106">
              <w:r>
                <w:t xml:space="preserve">I </w:t>
              </w:r>
              <w:r w:rsidRPr="00B66106">
                <w:t>just c</w:t>
              </w:r>
              <w:r>
                <w:t>a</w:t>
              </w:r>
              <w:r w:rsidRPr="00B66106">
                <w:t>me across this uncertainty: the specification contains identical definitions of 2D-Transforms, once in Drawing Main:</w:t>
              </w:r>
              <w:r>
                <w:t xml:space="preserve"> </w:t>
              </w:r>
              <w:r w:rsidRPr="007F6EC1">
                <w:t>§</w:t>
              </w:r>
              <w:r w:rsidRPr="00B66106">
                <w:t>20.1.7.6 and once in Spreadsheet Drawing</w:t>
              </w:r>
              <w:r>
                <w:t>:</w:t>
              </w:r>
              <w:r w:rsidRPr="00B66106">
                <w:t xml:space="preserve"> </w:t>
              </w:r>
              <w:r w:rsidRPr="007F6EC1">
                <w:t>§</w:t>
              </w:r>
              <w:r w:rsidRPr="00B66106">
                <w:t>20.5.2.36</w:t>
              </w:r>
            </w:p>
            <w:p w14:paraId="5F1D949F" w14:textId="2308AA4B" w:rsidR="00B66106" w:rsidRPr="00B66106" w:rsidRDefault="00B66106" w:rsidP="00B66106">
              <w:r w:rsidRPr="00B66106">
                <w:t xml:space="preserve">I'm trying to work out when to use which one. If I follow the schema then it's quite clear that both </w:t>
              </w:r>
              <w:r w:rsidRPr="00B66106">
                <w:rPr>
                  <w:rStyle w:val="Element"/>
                </w:rPr>
                <w:t>PictureFrames</w:t>
              </w:r>
              <w:r w:rsidRPr="00B66106">
                <w:t xml:space="preserve"> (</w:t>
              </w:r>
              <w:r w:rsidRPr="007F6EC1">
                <w:t>§</w:t>
              </w:r>
              <w:r w:rsidRPr="00B66106">
                <w:t xml:space="preserve">20.5.2.16) and </w:t>
              </w:r>
              <w:r w:rsidRPr="00B66106">
                <w:rPr>
                  <w:rStyle w:val="Element"/>
                </w:rPr>
                <w:t>GraphicalObjectFrames</w:t>
              </w:r>
              <w:r w:rsidRPr="00B66106">
                <w:t xml:space="preserve"> (</w:t>
              </w:r>
              <w:r w:rsidRPr="007F6EC1">
                <w:t>§</w:t>
              </w:r>
              <w:r w:rsidRPr="00B66106">
                <w:t>20.5.2.25) both use the one from Drawing Main.</w:t>
              </w:r>
              <w:r>
                <w:t xml:space="preserve"> </w:t>
              </w:r>
              <w:r w:rsidRPr="00B66106">
                <w:t>Indeed</w:t>
              </w:r>
              <w:r>
                <w:t>,</w:t>
              </w:r>
              <w:r w:rsidRPr="00B66106">
                <w:t xml:space="preserve"> the prose makes explicit reference to this.</w:t>
              </w:r>
            </w:p>
            <w:p w14:paraId="5A822887" w14:textId="77777777" w:rsidR="00B66106" w:rsidRPr="00B66106" w:rsidRDefault="00B66106" w:rsidP="00B66106">
              <w:r w:rsidRPr="00B66106">
                <w:t>Schema for Graphic Frames:</w:t>
              </w:r>
            </w:p>
            <w:p w14:paraId="6265336C" w14:textId="77777777" w:rsidR="00B66106" w:rsidRPr="00B66106" w:rsidRDefault="00B66106" w:rsidP="00B66106">
              <w:pPr>
                <w:pStyle w:val="SchemaFragmentLast"/>
              </w:pPr>
              <w:r w:rsidRPr="00B66106">
                <w:t>&lt;xsd:complexType name="CT_GraphicalObjectFrame"&gt;</w:t>
              </w:r>
            </w:p>
            <w:p w14:paraId="5F72A234" w14:textId="50625480" w:rsidR="00B66106" w:rsidRPr="00B66106" w:rsidRDefault="00B66106" w:rsidP="00B66106">
              <w:pPr>
                <w:pStyle w:val="SchemaFragmentLast"/>
              </w:pPr>
              <w:r w:rsidRPr="00B66106">
                <w:t xml:space="preserve">  &lt;xsd:sequence&gt;</w:t>
              </w:r>
            </w:p>
            <w:p w14:paraId="54C5EAF8" w14:textId="77777777" w:rsidR="005B03D1" w:rsidRDefault="00B66106" w:rsidP="00B66106">
              <w:pPr>
                <w:pStyle w:val="SchemaFragmentLast"/>
              </w:pPr>
              <w:r w:rsidRPr="00B66106">
                <w:t xml:space="preserve">    &lt;xsd:element name="nvGraphicFramePr"</w:t>
              </w:r>
              <w:r w:rsidR="005B03D1">
                <w:t xml:space="preserve"> </w:t>
              </w:r>
              <w:r w:rsidRPr="00B66106">
                <w:t>type="CT_GraphicalObjectFrameNonVisual"</w:t>
              </w:r>
            </w:p>
            <w:p w14:paraId="75C5B50A" w14:textId="48E859C4" w:rsidR="00B66106" w:rsidRPr="00B66106" w:rsidRDefault="005B03D1" w:rsidP="00B66106">
              <w:pPr>
                <w:pStyle w:val="SchemaFragmentLast"/>
              </w:pPr>
              <w:r>
                <w:t xml:space="preserve">        </w:t>
              </w:r>
              <w:r w:rsidR="00B66106" w:rsidRPr="00B66106">
                <w:t>minOccurs="1"</w:t>
              </w:r>
              <w:r>
                <w:t xml:space="preserve"> </w:t>
              </w:r>
              <w:r w:rsidR="00B66106" w:rsidRPr="00B66106">
                <w:t>maxOccurs="1"/&gt;</w:t>
              </w:r>
            </w:p>
            <w:p w14:paraId="3CBF2AA8" w14:textId="2189CA2C" w:rsidR="00B66106" w:rsidRDefault="00B66106" w:rsidP="00B66106">
              <w:pPr>
                <w:pStyle w:val="SchemaFragmentLast"/>
              </w:pPr>
              <w:r w:rsidRPr="00B66106">
                <w:t xml:space="preserve">    &lt;xsd:element name="xfrm" type="a:CT_Transform2D" minOccurs="1"</w:t>
              </w:r>
            </w:p>
            <w:p w14:paraId="0CD449C6" w14:textId="7BFBC27E" w:rsidR="00B66106" w:rsidRPr="00B66106" w:rsidRDefault="005B03D1" w:rsidP="00B66106">
              <w:pPr>
                <w:pStyle w:val="SchemaFragmentLast"/>
              </w:pPr>
              <w:r>
                <w:t xml:space="preserve">        </w:t>
              </w:r>
              <w:r w:rsidR="00B66106" w:rsidRPr="00B66106">
                <w:t>maxOccurs="1"/&gt;</w:t>
              </w:r>
            </w:p>
            <w:p w14:paraId="471EE322" w14:textId="7856C27F" w:rsidR="00B66106" w:rsidRPr="00B66106" w:rsidRDefault="00B66106" w:rsidP="00B66106">
              <w:pPr>
                <w:pStyle w:val="SchemaFragmentLast"/>
              </w:pPr>
              <w:r w:rsidRPr="00B66106">
                <w:t xml:space="preserve">    &lt;xsd:element ref="a:graphic" minOccurs="1" maxOccurs="1"/&gt;</w:t>
              </w:r>
            </w:p>
            <w:p w14:paraId="06FC5DA8" w14:textId="47A32AD6" w:rsidR="00B66106" w:rsidRPr="00B66106" w:rsidRDefault="00B66106" w:rsidP="00B66106">
              <w:pPr>
                <w:pStyle w:val="SchemaFragmentLast"/>
              </w:pPr>
              <w:r w:rsidRPr="00B66106">
                <w:t xml:space="preserve">  &lt;/xsd:sequence&gt;</w:t>
              </w:r>
            </w:p>
            <w:p w14:paraId="1AA1A264" w14:textId="4AFF8EE3" w:rsidR="00B66106" w:rsidRPr="00B66106" w:rsidRDefault="00B66106" w:rsidP="00B66106">
              <w:pPr>
                <w:pStyle w:val="SchemaFragmentLast"/>
              </w:pPr>
              <w:r w:rsidRPr="00B66106">
                <w:t xml:space="preserve">  &lt;xsd:attribute name="macro" type="xsd:string" use="optional"/&gt;</w:t>
              </w:r>
            </w:p>
            <w:p w14:paraId="45DF9E2F" w14:textId="2E72F621" w:rsidR="00B66106" w:rsidRDefault="00B66106" w:rsidP="00B66106">
              <w:pPr>
                <w:pStyle w:val="SchemaFragmentLast"/>
              </w:pPr>
              <w:r w:rsidRPr="00B66106">
                <w:lastRenderedPageBreak/>
                <w:t xml:space="preserve">  &lt;xsd:attribute name="fPublished" type="xsd:boolean" use="optional"</w:t>
              </w:r>
            </w:p>
            <w:p w14:paraId="2EC45255" w14:textId="1550F278" w:rsidR="00B66106" w:rsidRPr="00B66106" w:rsidRDefault="005B03D1" w:rsidP="00B66106">
              <w:pPr>
                <w:pStyle w:val="SchemaFragmentLast"/>
              </w:pPr>
              <w:r>
                <w:t xml:space="preserve">     d</w:t>
              </w:r>
              <w:r w:rsidR="00B66106" w:rsidRPr="00B66106">
                <w:t>efault="false"/&gt;</w:t>
              </w:r>
            </w:p>
            <w:p w14:paraId="3C9757E0" w14:textId="77777777" w:rsidR="00B66106" w:rsidRPr="00B66106" w:rsidRDefault="00B66106" w:rsidP="00B66106">
              <w:pPr>
                <w:pStyle w:val="SchemaFragmentLast"/>
              </w:pPr>
              <w:r w:rsidRPr="00B66106">
                <w:t>&lt;/xsd:complexType&gt;</w:t>
              </w:r>
            </w:p>
            <w:p w14:paraId="1B2CE745" w14:textId="70C9A74F" w:rsidR="00B66106" w:rsidRPr="00B66106" w:rsidRDefault="00B66106" w:rsidP="00B66106">
              <w:r w:rsidRPr="00B66106">
                <w:t xml:space="preserve">However, the </w:t>
              </w:r>
              <w:r w:rsidR="005B03D1">
                <w:t xml:space="preserve">[MS] </w:t>
              </w:r>
              <w:r w:rsidRPr="00B66106">
                <w:t xml:space="preserve">implementer notes says that </w:t>
              </w:r>
              <w:proofErr w:type="spellStart"/>
              <w:proofErr w:type="gramStart"/>
              <w:r w:rsidRPr="00B66106">
                <w:t>xdr:xfrm</w:t>
              </w:r>
              <w:proofErr w:type="spellEnd"/>
              <w:proofErr w:type="gramEnd"/>
              <w:r w:rsidRPr="00B66106">
                <w:t xml:space="preserve"> should be used. And this is also what Excel expects. So</w:t>
              </w:r>
              <w:r w:rsidR="005B03D1">
                <w:t xml:space="preserve">, </w:t>
              </w:r>
              <w:r w:rsidRPr="00B66106">
                <w:t>which is it? I wondered if this is something that was changed later in the specification (strict</w:t>
              </w:r>
              <w:proofErr w:type="gramStart"/>
              <w:r w:rsidRPr="00B66106">
                <w:t>)</w:t>
              </w:r>
              <w:proofErr w:type="gramEnd"/>
              <w:r w:rsidRPr="00B66106">
                <w:t xml:space="preserve"> but I can't find a note to this effect.</w:t>
              </w:r>
            </w:p>
            <w:p w14:paraId="3674C864" w14:textId="03246A61" w:rsidR="00B66106" w:rsidRPr="00B66106" w:rsidRDefault="00B66106" w:rsidP="00B66106">
              <w:r w:rsidRPr="00B66106">
                <w:t xml:space="preserve">If the schema is correct then I think </w:t>
              </w:r>
              <w:proofErr w:type="spellStart"/>
              <w:proofErr w:type="gramStart"/>
              <w:r w:rsidRPr="00B66106">
                <w:t>xdr:xfrm</w:t>
              </w:r>
              <w:proofErr w:type="spellEnd"/>
              <w:proofErr w:type="gramEnd"/>
              <w:r w:rsidRPr="00B66106">
                <w:t xml:space="preserve"> is redundant, but </w:t>
              </w:r>
              <w:bookmarkStart w:id="1" w:name="_GoBack"/>
              <w:bookmarkEnd w:id="1"/>
              <w:r w:rsidRPr="00B66106">
                <w:t>I suspect it's going to be the other way round.</w:t>
              </w:r>
            </w:p>
            <w:p w14:paraId="7103CC53" w14:textId="56D2499B" w:rsidR="00CE2B5D" w:rsidRPr="00656E6E" w:rsidRDefault="00B66106" w:rsidP="00373A2E">
              <w:r w:rsidRPr="00B66106">
                <w:t>I suspect that this can only be answered by Microsoft's team</w:t>
              </w:r>
              <w:r w:rsidR="005B03D1">
                <w:t>.</w:t>
              </w:r>
            </w:p>
          </w:sdtContent>
        </w:sdt>
        <w:p w14:paraId="39C278F3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14:paraId="74A6DDC3" w14:textId="77777777" w:rsidR="00CE2B5D" w:rsidRPr="00A66F44" w:rsidRDefault="00927FCC" w:rsidP="00BC33F4">
              <w:r w:rsidRPr="00842F79">
                <w:t>None</w:t>
              </w:r>
            </w:p>
          </w:sdtContent>
        </w:sdt>
        <w:p w14:paraId="409679BA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7C8A005" w14:textId="77777777" w:rsidR="002A1164" w:rsidRPr="007D6420" w:rsidRDefault="007E4A14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14:paraId="16AFDC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14:paraId="73B0974E" w14:textId="77777777" w:rsidR="00F22746" w:rsidRPr="00FA111F" w:rsidRDefault="00FA111F" w:rsidP="00FA111F">
                      <w:r w:rsidRPr="00FA111F">
                        <w:t>None</w:t>
                      </w:r>
                    </w:p>
                  </w:sdtContent>
                </w:sdt>
              </w:sdtContent>
            </w:sdt>
          </w:sdtContent>
        </w:sdt>
        <w:p w14:paraId="58A984B8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B298" w14:textId="77777777" w:rsidR="007E4A14" w:rsidRDefault="007E4A14">
      <w:r>
        <w:separator/>
      </w:r>
    </w:p>
    <w:p w14:paraId="78EC6475" w14:textId="77777777" w:rsidR="007E4A14" w:rsidRDefault="007E4A14"/>
    <w:p w14:paraId="1FD6C448" w14:textId="77777777" w:rsidR="007E4A14" w:rsidRDefault="007E4A14"/>
  </w:endnote>
  <w:endnote w:type="continuationSeparator" w:id="0">
    <w:p w14:paraId="3CDC7F81" w14:textId="77777777" w:rsidR="007E4A14" w:rsidRDefault="007E4A14">
      <w:r>
        <w:continuationSeparator/>
      </w:r>
    </w:p>
    <w:p w14:paraId="72143AEC" w14:textId="77777777" w:rsidR="007E4A14" w:rsidRDefault="007E4A14"/>
    <w:p w14:paraId="0D255F62" w14:textId="77777777" w:rsidR="007E4A14" w:rsidRDefault="007E4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587F" w14:textId="77777777" w:rsidR="003F6AFF" w:rsidRDefault="007E4A14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E96DF1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470DF08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0EAB" w14:textId="77777777" w:rsidR="007E4A14" w:rsidRDefault="007E4A14">
      <w:r>
        <w:separator/>
      </w:r>
    </w:p>
    <w:p w14:paraId="0346858D" w14:textId="77777777" w:rsidR="007E4A14" w:rsidRDefault="007E4A14"/>
    <w:p w14:paraId="437E1404" w14:textId="77777777" w:rsidR="007E4A14" w:rsidRDefault="007E4A14"/>
  </w:footnote>
  <w:footnote w:type="continuationSeparator" w:id="0">
    <w:p w14:paraId="6C58C639" w14:textId="77777777" w:rsidR="007E4A14" w:rsidRDefault="007E4A14">
      <w:r>
        <w:continuationSeparator/>
      </w:r>
    </w:p>
    <w:p w14:paraId="24B9588B" w14:textId="77777777" w:rsidR="007E4A14" w:rsidRDefault="007E4A14"/>
    <w:p w14:paraId="75868C42" w14:textId="77777777" w:rsidR="007E4A14" w:rsidRDefault="007E4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CCC3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791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2A6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2DD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89F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3D94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6CB1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C8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2D66"/>
    <w:rsid w:val="00353299"/>
    <w:rsid w:val="00353751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A2E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23E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6C3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28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DBA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7B0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3D1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8A5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A6A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ACA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2B02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3F67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1D72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19E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3FD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9FE"/>
    <w:rsid w:val="007E4A14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6EC1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9FF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46E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27FCC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00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787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0FAF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106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845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22E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84F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09B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F63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30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D4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6DF1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6C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9A"/>
    <w:rsid w:val="00EC02F3"/>
    <w:rsid w:val="00EC05CC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85A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1F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4B0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D39C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CC274BD650D4805859136979CF3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A4B-0983-49AC-8D28-7F515A1A46C8}"/>
      </w:docPartPr>
      <w:docPartBody>
        <w:p w:rsidR="00734868" w:rsidRDefault="005A0FC6" w:rsidP="005A0FC6">
          <w:pPr>
            <w:pStyle w:val="1CC274BD650D4805859136979CF3DCB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37EEE58DA9C4C2EB68EE90F745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21D4-4403-4FD0-89AF-D62EFC6AD225}"/>
      </w:docPartPr>
      <w:docPartBody>
        <w:p w:rsidR="00734868" w:rsidRDefault="005A0FC6" w:rsidP="005A0FC6">
          <w:pPr>
            <w:pStyle w:val="837EEE58DA9C4C2EB68EE90F7454DFB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3170CE36F244987B15594939794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E4C-C496-4454-A23D-3CEB801E419B}"/>
      </w:docPartPr>
      <w:docPartBody>
        <w:p w:rsidR="00FB36B8" w:rsidRDefault="00734868" w:rsidP="00734868">
          <w:pPr>
            <w:pStyle w:val="63170CE36F244987B1559493979424CF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AA94B6437A24A51BA2DF7962958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F05D-1058-4883-A470-98466A1AD35C}"/>
      </w:docPartPr>
      <w:docPartBody>
        <w:p w:rsidR="00000000" w:rsidRDefault="00EB436C" w:rsidP="00EB436C">
          <w:pPr>
            <w:pStyle w:val="4AA94B6437A24A51BA2DF7962958316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30609"/>
    <w:rsid w:val="00134B9B"/>
    <w:rsid w:val="00154081"/>
    <w:rsid w:val="00164B94"/>
    <w:rsid w:val="001B6F00"/>
    <w:rsid w:val="001E2746"/>
    <w:rsid w:val="001F75B2"/>
    <w:rsid w:val="00221A03"/>
    <w:rsid w:val="00230E8A"/>
    <w:rsid w:val="002474F9"/>
    <w:rsid w:val="00255A13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4F5A"/>
    <w:rsid w:val="00437B5A"/>
    <w:rsid w:val="00446A9C"/>
    <w:rsid w:val="004B5DB6"/>
    <w:rsid w:val="004B7071"/>
    <w:rsid w:val="004D4C0C"/>
    <w:rsid w:val="00524840"/>
    <w:rsid w:val="00536EBA"/>
    <w:rsid w:val="005A0FC6"/>
    <w:rsid w:val="005A35B7"/>
    <w:rsid w:val="006414C8"/>
    <w:rsid w:val="00646C29"/>
    <w:rsid w:val="00697488"/>
    <w:rsid w:val="006C3EE4"/>
    <w:rsid w:val="006F7489"/>
    <w:rsid w:val="007060F9"/>
    <w:rsid w:val="007222B1"/>
    <w:rsid w:val="00734868"/>
    <w:rsid w:val="007F4EB0"/>
    <w:rsid w:val="007F5D5F"/>
    <w:rsid w:val="00813ED2"/>
    <w:rsid w:val="00875E3E"/>
    <w:rsid w:val="008E5C59"/>
    <w:rsid w:val="00906130"/>
    <w:rsid w:val="00917839"/>
    <w:rsid w:val="0094048C"/>
    <w:rsid w:val="00962A3C"/>
    <w:rsid w:val="0096674E"/>
    <w:rsid w:val="009B414D"/>
    <w:rsid w:val="009C7617"/>
    <w:rsid w:val="009D5D17"/>
    <w:rsid w:val="009E6736"/>
    <w:rsid w:val="00A00586"/>
    <w:rsid w:val="00A02CE0"/>
    <w:rsid w:val="00AA7B7C"/>
    <w:rsid w:val="00AC6B69"/>
    <w:rsid w:val="00AF3B70"/>
    <w:rsid w:val="00B17D30"/>
    <w:rsid w:val="00B57D7D"/>
    <w:rsid w:val="00C13F92"/>
    <w:rsid w:val="00C26B56"/>
    <w:rsid w:val="00C6766A"/>
    <w:rsid w:val="00C72443"/>
    <w:rsid w:val="00C74D29"/>
    <w:rsid w:val="00CC4292"/>
    <w:rsid w:val="00D572B8"/>
    <w:rsid w:val="00D84ACA"/>
    <w:rsid w:val="00D9758C"/>
    <w:rsid w:val="00DA10CD"/>
    <w:rsid w:val="00DC3815"/>
    <w:rsid w:val="00E03592"/>
    <w:rsid w:val="00E859B5"/>
    <w:rsid w:val="00EB436C"/>
    <w:rsid w:val="00EC309C"/>
    <w:rsid w:val="00EE3B7B"/>
    <w:rsid w:val="00F11C24"/>
    <w:rsid w:val="00F157CF"/>
    <w:rsid w:val="00F55F4E"/>
    <w:rsid w:val="00FB36B8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B436C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  <w:style w:type="paragraph" w:customStyle="1" w:styleId="1CC274BD650D4805859136979CF3DCBC">
    <w:name w:val="1CC274BD650D4805859136979CF3DCBC"/>
    <w:rsid w:val="005A0FC6"/>
    <w:pPr>
      <w:spacing w:after="160" w:line="259" w:lineRule="auto"/>
    </w:pPr>
  </w:style>
  <w:style w:type="paragraph" w:customStyle="1" w:styleId="837EEE58DA9C4C2EB68EE90F7454DFB8">
    <w:name w:val="837EEE58DA9C4C2EB68EE90F7454DFB8"/>
    <w:rsid w:val="005A0FC6"/>
    <w:pPr>
      <w:spacing w:after="160" w:line="259" w:lineRule="auto"/>
    </w:pPr>
  </w:style>
  <w:style w:type="paragraph" w:customStyle="1" w:styleId="63170CE36F244987B1559493979424CF">
    <w:name w:val="63170CE36F244987B1559493979424CF"/>
    <w:rsid w:val="00734868"/>
    <w:pPr>
      <w:spacing w:after="160" w:line="259" w:lineRule="auto"/>
    </w:pPr>
  </w:style>
  <w:style w:type="paragraph" w:customStyle="1" w:styleId="4AA94B6437A24A51BA2DF79629583160">
    <w:name w:val="4AA94B6437A24A51BA2DF79629583160"/>
    <w:rsid w:val="00EB43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4DC8-643D-412B-968E-56D4B30F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2291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15</cp:revision>
  <cp:lastPrinted>2009-09-14T21:51:00Z</cp:lastPrinted>
  <dcterms:created xsi:type="dcterms:W3CDTF">2017-12-14T19:46:00Z</dcterms:created>
  <dcterms:modified xsi:type="dcterms:W3CDTF">2018-07-19T14:57:00Z</dcterms:modified>
</cp:coreProperties>
</file>