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14:paraId="6803ED6F" w14:textId="4AA9C4BA"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754BBD">
                <w:t>1</w:t>
              </w:r>
              <w:r w:rsidR="00686ACA">
                <w:t>8</w:t>
              </w:r>
              <w:r w:rsidR="00754BBD">
                <w:t>-00</w:t>
              </w:r>
              <w:r w:rsidR="00FC5C2D">
                <w:t>10</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1838837940"/>
                  <w:placeholder>
                    <w:docPart w:val="4AA96903B65E4A26881B29DDA891FAF2"/>
                  </w:placeholder>
                </w:sdtPr>
                <w:sdtEndPr/>
                <w:sdtContent>
                  <w:sdt>
                    <w:sdtPr>
                      <w:alias w:val="Subject"/>
                      <w:tag w:val="Subject"/>
                      <w:id w:val="-1665543071"/>
                      <w:placeholder>
                        <w:docPart w:val="1CC274BD650D4805859136979CF3DCBC"/>
                      </w:placeholder>
                    </w:sdtPr>
                    <w:sdtEndPr/>
                    <w:sdtContent>
                      <w:sdt>
                        <w:sdtPr>
                          <w:alias w:val="Subject"/>
                          <w:tag w:val="Subject"/>
                          <w:id w:val="-154537667"/>
                          <w:placeholder>
                            <w:docPart w:val="837EEE58DA9C4C2EB68EE90F7454DFB8"/>
                          </w:placeholder>
                        </w:sdtPr>
                        <w:sdtEndPr/>
                        <w:sdtContent>
                          <w:sdt>
                            <w:sdtPr>
                              <w:alias w:val="Subject"/>
                              <w:tag w:val="Subject"/>
                              <w:id w:val="2024901513"/>
                              <w:placeholder>
                                <w:docPart w:val="63170CE36F244987B1559493979424CF"/>
                              </w:placeholder>
                            </w:sdtPr>
                            <w:sdtEndPr/>
                            <w:sdtContent>
                              <w:sdt>
                                <w:sdtPr>
                                  <w:alias w:val="Subject"/>
                                  <w:tag w:val="Subject"/>
                                  <w:id w:val="-1734990613"/>
                                  <w:placeholder>
                                    <w:docPart w:val="754E682769C24021A49D12184F2A1EBB"/>
                                  </w:placeholder>
                                </w:sdtPr>
                                <w:sdtContent>
                                  <w:r w:rsidR="00FD3664">
                                    <w:t>SML: O</w:t>
                                  </w:r>
                                  <w:r w:rsidR="00FD3664" w:rsidRPr="00FD3664">
                                    <w:t>ptional spans and r attributes in sheet rows and cells</w:t>
                                  </w:r>
                                  <w:r w:rsidR="00FD3664">
                                    <w:t xml:space="preserve"> </w:t>
                                  </w:r>
                                </w:sdtContent>
                              </w:sdt>
                            </w:sdtContent>
                          </w:sdt>
                        </w:sdtContent>
                      </w:sdt>
                    </w:sdtContent>
                  </w:sdt>
                </w:sdtContent>
              </w:sdt>
            </w:sdtContent>
          </w:sdt>
        </w:p>
        <w:p w14:paraId="79B89FF3" w14:textId="77777777"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listItem w:displayText="Closed; in REV2" w:value="Closed; in REV2"/>
              </w:dropDownList>
            </w:sdtPr>
            <w:sdtEndPr/>
            <w:sdtContent>
              <w:r w:rsidR="00A34787">
                <w:t>Open</w:t>
              </w:r>
            </w:sdtContent>
          </w:sdt>
        </w:p>
        <w:p w14:paraId="3ADD2B4F" w14:textId="554C0C7D"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Subject"/>
                      <w:tag w:val="Subject"/>
                      <w:id w:val="-1977833822"/>
                      <w:placeholder>
                        <w:docPart w:val="97556EA92A724F93B356BB059C3E2419"/>
                      </w:placeholder>
                    </w:sdtPr>
                    <w:sdtEndPr/>
                    <w:sdtContent>
                      <w:sdt>
                        <w:sdtPr>
                          <w:alias w:val="Subject"/>
                          <w:tag w:val="Subject"/>
                          <w:id w:val="2082402503"/>
                          <w:placeholder>
                            <w:docPart w:val="26A5970BE0FB4914A6711D52A02035D6"/>
                          </w:placeholder>
                        </w:sdtPr>
                        <w:sdtEndPr/>
                        <w:sdtContent>
                          <w:sdt>
                            <w:sdtPr>
                              <w:alias w:val="Subject"/>
                              <w:tag w:val="Subject"/>
                              <w:id w:val="1574317364"/>
                              <w:placeholder>
                                <w:docPart w:val="6AEC1177C6864F7E8D6C7105C40FEB3A"/>
                              </w:placeholder>
                            </w:sdtPr>
                            <w:sdtEndPr/>
                            <w:sdtContent>
                              <w:sdt>
                                <w:sdtPr>
                                  <w:alias w:val="Subject"/>
                                  <w:tag w:val="Subject"/>
                                  <w:id w:val="1002472593"/>
                                  <w:placeholder>
                                    <w:docPart w:val="22A96E32B08E4FEA88AB17854FFDA760"/>
                                  </w:placeholder>
                                </w:sdtPr>
                                <w:sdtEndPr/>
                                <w:sdtContent>
                                  <w:sdt>
                                    <w:sdtPr>
                                      <w:alias w:val="Subject"/>
                                      <w:tag w:val="Subject"/>
                                      <w:id w:val="443968855"/>
                                      <w:placeholder>
                                        <w:docPart w:val="C2F01023000D4D20AE4F1F27EBDDF079"/>
                                      </w:placeholder>
                                    </w:sdtPr>
                                    <w:sdtEndPr/>
                                    <w:sdtContent>
                                      <w:sdt>
                                        <w:sdtPr>
                                          <w:alias w:val="Subject"/>
                                          <w:tag w:val="Subject"/>
                                          <w:id w:val="-747577942"/>
                                          <w:placeholder>
                                            <w:docPart w:val="F3B8D8E407094B059331694ADD55A5CA"/>
                                          </w:placeholder>
                                        </w:sdtPr>
                                        <w:sdtEndPr/>
                                        <w:sdtContent>
                                          <w:sdt>
                                            <w:sdtPr>
                                              <w:alias w:val="Subject"/>
                                              <w:tag w:val="Subject"/>
                                              <w:id w:val="787467390"/>
                                              <w:placeholder>
                                                <w:docPart w:val="E63B784C554A49E6B26A0EF850ED3069"/>
                                              </w:placeholder>
                                            </w:sdtPr>
                                            <w:sdtEndPr/>
                                            <w:sdtContent>
                                              <w:sdt>
                                                <w:sdtPr>
                                                  <w:alias w:val="Subject"/>
                                                  <w:tag w:val="Subject"/>
                                                  <w:id w:val="2008014107"/>
                                                  <w:placeholder>
                                                    <w:docPart w:val="BA04254B07214FB390B4E56FC0D34530"/>
                                                  </w:placeholder>
                                                </w:sdtPr>
                                                <w:sdtEndPr/>
                                                <w:sdtContent>
                                                  <w:sdt>
                                                    <w:sdtPr>
                                                      <w:alias w:val="Subject"/>
                                                      <w:tag w:val="Subject"/>
                                                      <w:id w:val="-1393887392"/>
                                                      <w:placeholder>
                                                        <w:docPart w:val="2F32D211A2FF4DA385211368CF0F6205"/>
                                                      </w:placeholder>
                                                    </w:sdtPr>
                                                    <w:sdtEndPr/>
                                                    <w:sdtContent>
                                                      <w:sdt>
                                                        <w:sdtPr>
                                                          <w:alias w:val="Subject"/>
                                                          <w:tag w:val="Subject"/>
                                                          <w:id w:val="-1821259848"/>
                                                          <w:placeholder>
                                                            <w:docPart w:val="4865F9D5EC2C43D48D7C699614AFC6FC"/>
                                                          </w:placeholder>
                                                        </w:sdtPr>
                                                        <w:sdtEndPr/>
                                                        <w:sdtContent>
                                                          <w:sdt>
                                                            <w:sdtPr>
                                                              <w:alias w:val="Subject"/>
                                                              <w:tag w:val="Subject"/>
                                                              <w:id w:val="-1912767743"/>
                                                              <w:placeholder>
                                                                <w:docPart w:val="4AA94B6437A24A51BA2DF79629583160"/>
                                                              </w:placeholder>
                                                            </w:sdtPr>
                                                            <w:sdtEndPr/>
                                                            <w:sdtContent>
                                                              <w:r w:rsidR="00FC5C2D">
                                                                <w:t>SML:</w:t>
                                                              </w:r>
                                                              <w:r w:rsidR="00FD3664">
                                                                <w:t xml:space="preserve"> O</w:t>
                                                              </w:r>
                                                              <w:r w:rsidR="00FD3664" w:rsidRPr="00FD3664">
                                                                <w:t>ptional spans and r attributes in sheet rows and cells</w:t>
                                                              </w:r>
                                                              <w:r w:rsidR="00FC5C2D">
                                                                <w:t xml:space="preserve"> </w:t>
                                                              </w:r>
                                                            </w:sdtContent>
                                                          </w:sdt>
                                                        </w:sdtContent>
                                                      </w:sdt>
                                                    </w:sdtContent>
                                                  </w:sdt>
                                                </w:sdtContent>
                                              </w:sdt>
                                            </w:sdtContent>
                                          </w:sdt>
                                        </w:sdtContent>
                                      </w:sdt>
                                    </w:sdtContent>
                                  </w:sdt>
                                </w:sdtContent>
                              </w:sdt>
                            </w:sdtContent>
                          </w:sdt>
                        </w:sdtContent>
                      </w:sdt>
                    </w:sdtContent>
                  </w:sdt>
                </w:sdtContent>
              </w:sdt>
            </w:sdtContent>
          </w:sdt>
        </w:p>
        <w:p w14:paraId="51D33D41" w14:textId="77777777"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6714CE">
                <w:t>Request for clarification</w:t>
              </w:r>
            </w:sdtContent>
          </w:sdt>
        </w:p>
        <w:p w14:paraId="2FE1D25D" w14:textId="77777777"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8777D4">
                <w:t>Charlie Clark</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E80336">
                <w:t>Ecma/</w:t>
              </w:r>
              <w:r w:rsidR="008777D4">
                <w:t xml:space="preserve">Clark Consulting &amp; Research </w:t>
              </w:r>
            </w:sdtContent>
          </w:sdt>
        </w:p>
        <w:p w14:paraId="054FF4E8" w14:textId="77777777"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hyperlink r:id="rId8" w:history="1">
                <w:r w:rsidR="008777D4" w:rsidRPr="008777D4">
                  <w:rPr>
                    <w:rStyle w:val="Hyperlink"/>
                  </w:rPr>
                  <w:t>charlie.clark@clark-consulting.eu</w:t>
                </w:r>
              </w:hyperlink>
            </w:sdtContent>
          </w:sdt>
        </w:p>
        <w:p w14:paraId="677327D2" w14:textId="77777777"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B079DA">
                <w:t>None</w:t>
              </w:r>
            </w:sdtContent>
          </w:sdt>
        </w:p>
        <w:p w14:paraId="47CB7E54" w14:textId="7777777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rsidR="005A0B5A">
                    <w:t>N</w:t>
                  </w:r>
                  <w:r>
                    <w:t>one</w:t>
                  </w:r>
                </w:sdtContent>
              </w:sdt>
            </w:sdtContent>
          </w:sdt>
        </w:p>
        <w:p w14:paraId="64BA2A97" w14:textId="4464FCA7"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8-08-07T00:00:00Z">
                <w:dateFormat w:val="yyyy-MM-dd"/>
                <w:lid w:val="en-US"/>
                <w:storeMappedDataAs w:val="dateTime"/>
                <w:calendar w:val="gregorian"/>
              </w:date>
            </w:sdtPr>
            <w:sdtEndPr/>
            <w:sdtContent>
              <w:r w:rsidR="001D1907">
                <w:t>2018-08-07</w:t>
              </w:r>
            </w:sdtContent>
          </w:sdt>
        </w:p>
        <w:p w14:paraId="5500C709" w14:textId="35E27ADD"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8-10-07T00:00:00Z">
                <w:dateFormat w:val="yyyy-MM-dd"/>
                <w:lid w:val="en-US"/>
                <w:storeMappedDataAs w:val="dateTime"/>
                <w:calendar w:val="gregorian"/>
              </w:date>
            </w:sdtPr>
            <w:sdtEndPr/>
            <w:sdtContent>
              <w:r w:rsidR="001D1907">
                <w:t>2018-10-07</w:t>
              </w:r>
            </w:sdtContent>
          </w:sdt>
        </w:p>
        <w:p w14:paraId="19E0787E" w14:textId="56906A25"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A22E5B" w:rsidRPr="002D2F26">
                <w:rPr>
                  <w:highlight w:val="magenta"/>
                </w:rPr>
                <w:t>29500:201</w:t>
              </w:r>
              <w:r w:rsidR="00C0391C" w:rsidRPr="002D2F26">
                <w:rPr>
                  <w:highlight w:val="magenta"/>
                </w:rPr>
                <w:t>6</w:t>
              </w:r>
              <w:r w:rsidR="003E1006">
                <w:t>,</w:t>
              </w:r>
              <w:r w:rsidR="00AB0B92">
                <w:t xml:space="preserve"> </w:t>
              </w:r>
              <w:r w:rsidR="00A22E5B" w:rsidRPr="007F6EC1">
                <w:t xml:space="preserve">Part </w:t>
              </w:r>
              <w:r w:rsidR="00D73B92" w:rsidRPr="007F6EC1">
                <w:t>1</w:t>
              </w:r>
              <w:r w:rsidR="001C1F3A" w:rsidRPr="007F6EC1">
                <w:t>, §</w:t>
              </w:r>
              <w:r w:rsidR="00082335">
                <w:t>18.3.1.73</w:t>
              </w:r>
              <w:r w:rsidR="005D28A5">
                <w:t xml:space="preserve">, </w:t>
              </w:r>
              <w:r w:rsidR="00014B2B" w:rsidRPr="000C59A8">
                <w:t>“row (Row)”</w:t>
              </w:r>
            </w:sdtContent>
          </w:sdt>
        </w:p>
        <w:p w14:paraId="537B338B" w14:textId="77777777"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B079DA">
                <w:t>N</w:t>
              </w:r>
              <w:r>
                <w:t>one</w:t>
              </w:r>
            </w:sdtContent>
          </w:sdt>
        </w:p>
        <w:p w14:paraId="3875370F" w14:textId="77777777"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14:paraId="148A8EC8" w14:textId="77777777" w:rsidR="00976CD2" w:rsidRPr="00976CD2" w:rsidRDefault="00976CD2" w:rsidP="00976CD2">
              <w:r w:rsidRPr="00976CD2">
                <w:t>I'm currently doing some refactoring of my codebase and reviewing the specification. It seems to me that there is a problem with the current definition that allow both the spans attribute of a row element and the r attribute of a cell element to be optional.</w:t>
              </w:r>
            </w:p>
            <w:p w14:paraId="2B8371FE" w14:textId="1293C045" w:rsidR="00976CD2" w:rsidRPr="00976CD2" w:rsidRDefault="00976CD2" w:rsidP="00976CD2">
              <w:r w:rsidRPr="00976CD2">
                <w:t>If we take the current example for spans from</w:t>
              </w:r>
              <w:r w:rsidR="00D0324D">
                <w:t xml:space="preserve"> §</w:t>
              </w:r>
              <w:r w:rsidRPr="00976CD2">
                <w:t>18.3.1.73</w:t>
              </w:r>
              <w:r w:rsidR="00D0324D">
                <w:t>:</w:t>
              </w:r>
            </w:p>
            <w:p w14:paraId="0C91405E" w14:textId="77777777" w:rsidR="00976CD2" w:rsidRPr="00976CD2" w:rsidRDefault="00976CD2" w:rsidP="006020DB">
              <w:pPr>
                <w:pStyle w:val="c"/>
              </w:pPr>
              <w:r w:rsidRPr="00976CD2">
                <w:t xml:space="preserve">  &lt;sheetData&gt;</w:t>
              </w:r>
            </w:p>
            <w:p w14:paraId="3B5F1E9B" w14:textId="77777777" w:rsidR="00976CD2" w:rsidRPr="00976CD2" w:rsidRDefault="00976CD2" w:rsidP="006020DB">
              <w:pPr>
                <w:pStyle w:val="c"/>
              </w:pPr>
              <w:r w:rsidRPr="00976CD2">
                <w:t xml:space="preserve">     &lt;row r="8" spans="4:6"&gt;</w:t>
              </w:r>
            </w:p>
            <w:p w14:paraId="4B25EC96" w14:textId="77777777" w:rsidR="00976CD2" w:rsidRPr="00976CD2" w:rsidRDefault="00976CD2" w:rsidP="006020DB">
              <w:pPr>
                <w:pStyle w:val="c"/>
              </w:pPr>
              <w:r w:rsidRPr="00976CD2">
                <w:t xml:space="preserve">       &lt;c r="F8"&gt;</w:t>
              </w:r>
            </w:p>
            <w:p w14:paraId="08F20CE3" w14:textId="77777777" w:rsidR="00976CD2" w:rsidRPr="00976CD2" w:rsidRDefault="00976CD2" w:rsidP="006020DB">
              <w:pPr>
                <w:pStyle w:val="c"/>
              </w:pPr>
              <w:r w:rsidRPr="00976CD2">
                <w:t xml:space="preserve">         &lt;v&gt;1&lt;/v&gt;</w:t>
              </w:r>
            </w:p>
            <w:p w14:paraId="48E52480" w14:textId="77777777" w:rsidR="00976CD2" w:rsidRPr="00976CD2" w:rsidRDefault="00976CD2" w:rsidP="006020DB">
              <w:pPr>
                <w:pStyle w:val="c"/>
              </w:pPr>
              <w:r w:rsidRPr="00976CD2">
                <w:t xml:space="preserve">       &lt;/c&gt;</w:t>
              </w:r>
            </w:p>
            <w:p w14:paraId="19B619A5" w14:textId="77777777" w:rsidR="00976CD2" w:rsidRPr="00976CD2" w:rsidRDefault="00976CD2" w:rsidP="006020DB">
              <w:pPr>
                <w:pStyle w:val="c"/>
              </w:pPr>
              <w:r w:rsidRPr="00976CD2">
                <w:t xml:space="preserve">     &lt;/row&gt;</w:t>
              </w:r>
            </w:p>
            <w:p w14:paraId="7A028BEE" w14:textId="77777777" w:rsidR="00976CD2" w:rsidRPr="00976CD2" w:rsidRDefault="00976CD2" w:rsidP="006020DB">
              <w:pPr>
                <w:pStyle w:val="c"/>
              </w:pPr>
              <w:r w:rsidRPr="00976CD2">
                <w:t xml:space="preserve">     &lt;row r="9" spans="4:6"&gt;</w:t>
              </w:r>
            </w:p>
            <w:p w14:paraId="4EBF241E" w14:textId="77777777" w:rsidR="00976CD2" w:rsidRPr="00976CD2" w:rsidRDefault="00976CD2" w:rsidP="006020DB">
              <w:pPr>
                <w:pStyle w:val="c"/>
              </w:pPr>
              <w:r w:rsidRPr="00976CD2">
                <w:t xml:space="preserve">       &lt;c r="E9"&gt;</w:t>
              </w:r>
            </w:p>
            <w:p w14:paraId="15D97A14" w14:textId="77777777" w:rsidR="00976CD2" w:rsidRPr="00976CD2" w:rsidRDefault="00976CD2" w:rsidP="006020DB">
              <w:pPr>
                <w:pStyle w:val="c"/>
              </w:pPr>
              <w:r w:rsidRPr="00976CD2">
                <w:t xml:space="preserve">         &lt;v&gt;2&lt;/v&gt;</w:t>
              </w:r>
            </w:p>
            <w:p w14:paraId="532D0950" w14:textId="77777777" w:rsidR="00976CD2" w:rsidRPr="00976CD2" w:rsidRDefault="00976CD2" w:rsidP="006020DB">
              <w:pPr>
                <w:pStyle w:val="c"/>
              </w:pPr>
              <w:r w:rsidRPr="00976CD2">
                <w:t xml:space="preserve">       &lt;/c&gt;</w:t>
              </w:r>
            </w:p>
            <w:p w14:paraId="01CB16CF" w14:textId="77777777" w:rsidR="00976CD2" w:rsidRPr="00976CD2" w:rsidRDefault="00976CD2" w:rsidP="006020DB">
              <w:pPr>
                <w:pStyle w:val="c"/>
              </w:pPr>
              <w:r w:rsidRPr="00976CD2">
                <w:lastRenderedPageBreak/>
                <w:t xml:space="preserve">     &lt;/row&gt;</w:t>
              </w:r>
            </w:p>
            <w:p w14:paraId="6736C762" w14:textId="77777777" w:rsidR="00976CD2" w:rsidRPr="00976CD2" w:rsidRDefault="00976CD2" w:rsidP="006020DB">
              <w:pPr>
                <w:pStyle w:val="c"/>
              </w:pPr>
              <w:r w:rsidRPr="00976CD2">
                <w:t xml:space="preserve">     &lt;row r="10" spans="4:6"&gt;</w:t>
              </w:r>
            </w:p>
            <w:p w14:paraId="3B8BDFAF" w14:textId="77777777" w:rsidR="00976CD2" w:rsidRPr="00976CD2" w:rsidRDefault="00976CD2" w:rsidP="006020DB">
              <w:pPr>
                <w:pStyle w:val="c"/>
              </w:pPr>
              <w:r w:rsidRPr="00976CD2">
                <w:t xml:space="preserve">       &lt;c r="D10"&gt;</w:t>
              </w:r>
            </w:p>
            <w:p w14:paraId="00110855" w14:textId="77777777" w:rsidR="00976CD2" w:rsidRPr="00976CD2" w:rsidRDefault="00976CD2" w:rsidP="006020DB">
              <w:pPr>
                <w:pStyle w:val="c"/>
              </w:pPr>
              <w:r w:rsidRPr="00976CD2">
                <w:t xml:space="preserve">         &lt;v&gt;3&lt;/v&gt;</w:t>
              </w:r>
            </w:p>
            <w:p w14:paraId="28794A7F" w14:textId="77777777" w:rsidR="00976CD2" w:rsidRPr="00976CD2" w:rsidRDefault="00976CD2" w:rsidP="006020DB">
              <w:pPr>
                <w:pStyle w:val="c"/>
              </w:pPr>
              <w:r w:rsidRPr="00976CD2">
                <w:t xml:space="preserve">      &lt;/c&gt;</w:t>
              </w:r>
            </w:p>
            <w:p w14:paraId="502BA4A8" w14:textId="77777777" w:rsidR="00976CD2" w:rsidRPr="00976CD2" w:rsidRDefault="00976CD2" w:rsidP="006020DB">
              <w:pPr>
                <w:pStyle w:val="c"/>
              </w:pPr>
              <w:r w:rsidRPr="00976CD2">
                <w:t xml:space="preserve">     &lt;/row&gt;</w:t>
              </w:r>
            </w:p>
            <w:p w14:paraId="3558A330" w14:textId="77777777" w:rsidR="00976CD2" w:rsidRPr="00976CD2" w:rsidRDefault="00976CD2" w:rsidP="006020DB">
              <w:pPr>
                <w:pStyle w:val="c"/>
              </w:pPr>
              <w:r w:rsidRPr="00976CD2">
                <w:t xml:space="preserve">   &lt;/sheetData&gt;</w:t>
              </w:r>
            </w:p>
            <w:p w14:paraId="5AA5B2D3" w14:textId="77777777" w:rsidR="00976CD2" w:rsidRPr="00976CD2" w:rsidRDefault="00976CD2" w:rsidP="00976CD2">
              <w:r w:rsidRPr="00976CD2">
                <w:t xml:space="preserve">And then treat the </w:t>
              </w:r>
              <w:r w:rsidRPr="00D0324D">
                <w:rPr>
                  <w:rStyle w:val="Attribute"/>
                </w:rPr>
                <w:t>r</w:t>
              </w:r>
              <w:r w:rsidRPr="00976CD2">
                <w:t xml:space="preserve"> attribute of the cells as optional we get:</w:t>
              </w:r>
            </w:p>
            <w:p w14:paraId="6717D9B6" w14:textId="77777777" w:rsidR="00976CD2" w:rsidRPr="00976CD2" w:rsidRDefault="00976CD2" w:rsidP="00D0324D">
              <w:pPr>
                <w:pStyle w:val="c"/>
              </w:pPr>
              <w:r w:rsidRPr="00976CD2">
                <w:t xml:space="preserve">  &lt;sheetData&gt;</w:t>
              </w:r>
            </w:p>
            <w:p w14:paraId="19081C12" w14:textId="77777777" w:rsidR="00976CD2" w:rsidRPr="00976CD2" w:rsidRDefault="00976CD2" w:rsidP="00D0324D">
              <w:pPr>
                <w:pStyle w:val="c"/>
              </w:pPr>
              <w:r w:rsidRPr="00976CD2">
                <w:t xml:space="preserve">     &lt;row r="8" spans="4:6"&gt;</w:t>
              </w:r>
            </w:p>
            <w:p w14:paraId="6729A92A" w14:textId="77777777" w:rsidR="00976CD2" w:rsidRPr="00976CD2" w:rsidRDefault="00976CD2" w:rsidP="00D0324D">
              <w:pPr>
                <w:pStyle w:val="c"/>
              </w:pPr>
              <w:r w:rsidRPr="00976CD2">
                <w:t xml:space="preserve">       &lt;c&gt;</w:t>
              </w:r>
            </w:p>
            <w:p w14:paraId="444BAD2A" w14:textId="77777777" w:rsidR="00976CD2" w:rsidRPr="00976CD2" w:rsidRDefault="00976CD2" w:rsidP="00D0324D">
              <w:pPr>
                <w:pStyle w:val="c"/>
              </w:pPr>
              <w:r w:rsidRPr="00976CD2">
                <w:t xml:space="preserve">         &lt;v&gt;1&lt;/v&gt;</w:t>
              </w:r>
            </w:p>
            <w:p w14:paraId="263EF63B" w14:textId="77777777" w:rsidR="00976CD2" w:rsidRPr="00976CD2" w:rsidRDefault="00976CD2" w:rsidP="00D0324D">
              <w:pPr>
                <w:pStyle w:val="c"/>
              </w:pPr>
              <w:r w:rsidRPr="00976CD2">
                <w:t xml:space="preserve">       &lt;/c&gt;</w:t>
              </w:r>
            </w:p>
            <w:p w14:paraId="58790455" w14:textId="77777777" w:rsidR="00976CD2" w:rsidRPr="00976CD2" w:rsidRDefault="00976CD2" w:rsidP="00D0324D">
              <w:pPr>
                <w:pStyle w:val="c"/>
              </w:pPr>
              <w:r w:rsidRPr="00976CD2">
                <w:t xml:space="preserve">     &lt;/row&gt;</w:t>
              </w:r>
            </w:p>
            <w:p w14:paraId="35A814FC" w14:textId="77777777" w:rsidR="00976CD2" w:rsidRPr="00976CD2" w:rsidRDefault="00976CD2" w:rsidP="00D0324D">
              <w:pPr>
                <w:pStyle w:val="c"/>
              </w:pPr>
              <w:r w:rsidRPr="00976CD2">
                <w:t xml:space="preserve">     &lt;row r="9" spans="4:6"&gt;</w:t>
              </w:r>
            </w:p>
            <w:p w14:paraId="0C39D4CD" w14:textId="77777777" w:rsidR="00976CD2" w:rsidRPr="00976CD2" w:rsidRDefault="00976CD2" w:rsidP="00D0324D">
              <w:pPr>
                <w:pStyle w:val="c"/>
              </w:pPr>
              <w:r w:rsidRPr="00976CD2">
                <w:t xml:space="preserve">       &lt;c&gt;</w:t>
              </w:r>
            </w:p>
            <w:p w14:paraId="21A57A5E" w14:textId="77777777" w:rsidR="00976CD2" w:rsidRPr="00976CD2" w:rsidRDefault="00976CD2" w:rsidP="00D0324D">
              <w:pPr>
                <w:pStyle w:val="c"/>
              </w:pPr>
              <w:r w:rsidRPr="00976CD2">
                <w:t xml:space="preserve">         &lt;v&gt;2&lt;/v&gt;</w:t>
              </w:r>
            </w:p>
            <w:p w14:paraId="64541CF9" w14:textId="77777777" w:rsidR="00976CD2" w:rsidRPr="00976CD2" w:rsidRDefault="00976CD2" w:rsidP="00D0324D">
              <w:pPr>
                <w:pStyle w:val="c"/>
              </w:pPr>
              <w:r w:rsidRPr="00976CD2">
                <w:t xml:space="preserve">       &lt;/c&gt;</w:t>
              </w:r>
            </w:p>
            <w:p w14:paraId="09E85879" w14:textId="77777777" w:rsidR="00976CD2" w:rsidRPr="00976CD2" w:rsidRDefault="00976CD2" w:rsidP="00D0324D">
              <w:pPr>
                <w:pStyle w:val="c"/>
              </w:pPr>
              <w:r w:rsidRPr="00976CD2">
                <w:t xml:space="preserve">     &lt;/row&gt;</w:t>
              </w:r>
            </w:p>
            <w:p w14:paraId="3196CF88" w14:textId="77777777" w:rsidR="00976CD2" w:rsidRPr="00976CD2" w:rsidRDefault="00976CD2" w:rsidP="00D0324D">
              <w:pPr>
                <w:pStyle w:val="c"/>
              </w:pPr>
              <w:r w:rsidRPr="00976CD2">
                <w:t xml:space="preserve">     &lt;row r="10" spans="4:6"&gt;</w:t>
              </w:r>
            </w:p>
            <w:p w14:paraId="01A46961" w14:textId="77777777" w:rsidR="00976CD2" w:rsidRPr="00976CD2" w:rsidRDefault="00976CD2" w:rsidP="00D0324D">
              <w:pPr>
                <w:pStyle w:val="c"/>
              </w:pPr>
              <w:r w:rsidRPr="00976CD2">
                <w:t xml:space="preserve">       &lt;c&gt;</w:t>
              </w:r>
            </w:p>
            <w:p w14:paraId="1B6B60F8" w14:textId="77777777" w:rsidR="00976CD2" w:rsidRPr="00976CD2" w:rsidRDefault="00976CD2" w:rsidP="00D0324D">
              <w:pPr>
                <w:pStyle w:val="c"/>
              </w:pPr>
              <w:r w:rsidRPr="00976CD2">
                <w:t xml:space="preserve">         &lt;v&gt;3&lt;/v&gt;</w:t>
              </w:r>
            </w:p>
            <w:p w14:paraId="0173BC73" w14:textId="77777777" w:rsidR="00976CD2" w:rsidRPr="00976CD2" w:rsidRDefault="00976CD2" w:rsidP="00D0324D">
              <w:pPr>
                <w:pStyle w:val="c"/>
              </w:pPr>
              <w:r w:rsidRPr="00976CD2">
                <w:t xml:space="preserve">      &lt;/c&gt;</w:t>
              </w:r>
            </w:p>
            <w:p w14:paraId="50114927" w14:textId="77777777" w:rsidR="00976CD2" w:rsidRPr="00976CD2" w:rsidRDefault="00976CD2" w:rsidP="00D0324D">
              <w:pPr>
                <w:pStyle w:val="c"/>
              </w:pPr>
              <w:r w:rsidRPr="00976CD2">
                <w:t xml:space="preserve">     &lt;/row&gt;</w:t>
              </w:r>
            </w:p>
            <w:p w14:paraId="4230364C" w14:textId="77777777" w:rsidR="00976CD2" w:rsidRPr="00976CD2" w:rsidRDefault="00976CD2" w:rsidP="00D0324D">
              <w:pPr>
                <w:pStyle w:val="c"/>
              </w:pPr>
              <w:r w:rsidRPr="00976CD2">
                <w:t xml:space="preserve">   &lt;/sheetData&gt;</w:t>
              </w:r>
            </w:p>
            <w:p w14:paraId="64E685A1" w14:textId="77777777" w:rsidR="00976CD2" w:rsidRPr="00976CD2" w:rsidRDefault="00976CD2" w:rsidP="00976CD2">
              <w:r w:rsidRPr="00976CD2">
                <w:t>How should such a block be interpreted? An enumerator would produce D4, D9 and D10</w:t>
              </w:r>
            </w:p>
            <w:p w14:paraId="1C5D1E74" w14:textId="77777777" w:rsidR="00976CD2" w:rsidRPr="00976CD2" w:rsidRDefault="00976CD2" w:rsidP="00976CD2">
              <w:r w:rsidRPr="00976CD2">
                <w:t>The current narrative documentation says that:</w:t>
              </w:r>
            </w:p>
            <w:p w14:paraId="3B660176" w14:textId="77777777" w:rsidR="00976CD2" w:rsidRPr="00976CD2" w:rsidRDefault="00976CD2" w:rsidP="00264E4D">
              <w:pPr>
                <w:shd w:val="clear" w:color="auto" w:fill="D9D9D9" w:themeFill="background1" w:themeFillShade="D9"/>
              </w:pPr>
              <w:r w:rsidRPr="00976CD2">
                <w:t xml:space="preserve">"Optimization only, and not required. Specifies the range of non-empty columns (in the format </w:t>
              </w:r>
              <w:proofErr w:type="gramStart"/>
              <w:r w:rsidRPr="00976CD2">
                <w:t>X:Y</w:t>
              </w:r>
              <w:proofErr w:type="gramEnd"/>
              <w:r w:rsidRPr="00976CD2">
                <w:t>) for the block of rows to which the current row belongs. To achieve the optimization, span attribute values in a single block should be the same."</w:t>
              </w:r>
            </w:p>
            <w:p w14:paraId="2E010567" w14:textId="77777777" w:rsidR="00976CD2" w:rsidRPr="00976CD2" w:rsidRDefault="00976CD2" w:rsidP="00976CD2">
              <w:r w:rsidRPr="00976CD2">
                <w:t>But I think this is patently incorrect in this case and would suggest that the span refers to "column indices of the first and last cell of the current row". The description of the r attribute could be extended along the lines of "the r attribute may only be omitted if the parent row element contains a span element and contiguous cells."</w:t>
              </w:r>
            </w:p>
            <w:p w14:paraId="3E94EB79" w14:textId="77777777" w:rsidR="00976CD2" w:rsidRPr="00976CD2" w:rsidRDefault="00976CD2" w:rsidP="00976CD2">
              <w:r w:rsidRPr="00976CD2">
                <w:t>The example could be thus expressed as:</w:t>
              </w:r>
            </w:p>
            <w:p w14:paraId="76A46697" w14:textId="77777777" w:rsidR="00976CD2" w:rsidRPr="00976CD2" w:rsidRDefault="00976CD2" w:rsidP="00264E4D">
              <w:pPr>
                <w:pStyle w:val="c"/>
              </w:pPr>
              <w:r w:rsidRPr="00976CD2">
                <w:t xml:space="preserve">  &lt;</w:t>
              </w:r>
              <w:proofErr w:type="spellStart"/>
              <w:r w:rsidRPr="00976CD2">
                <w:t>sheetData</w:t>
              </w:r>
              <w:proofErr w:type="spellEnd"/>
              <w:r w:rsidRPr="00976CD2">
                <w:t>&gt;</w:t>
              </w:r>
            </w:p>
            <w:p w14:paraId="1C00AD43" w14:textId="77777777" w:rsidR="00976CD2" w:rsidRPr="00976CD2" w:rsidRDefault="00976CD2" w:rsidP="00264E4D">
              <w:pPr>
                <w:pStyle w:val="c"/>
              </w:pPr>
              <w:r w:rsidRPr="00976CD2">
                <w:t xml:space="preserve">     &lt;row r="8" spans="6:6"&gt;</w:t>
              </w:r>
            </w:p>
            <w:p w14:paraId="6103A74C" w14:textId="77777777" w:rsidR="00976CD2" w:rsidRPr="00976CD2" w:rsidRDefault="00976CD2" w:rsidP="00264E4D">
              <w:pPr>
                <w:pStyle w:val="c"/>
              </w:pPr>
              <w:r w:rsidRPr="00976CD2">
                <w:t xml:space="preserve">       &lt;c&gt;</w:t>
              </w:r>
            </w:p>
            <w:p w14:paraId="64360525" w14:textId="77777777" w:rsidR="00976CD2" w:rsidRPr="00976CD2" w:rsidRDefault="00976CD2" w:rsidP="00264E4D">
              <w:pPr>
                <w:pStyle w:val="c"/>
              </w:pPr>
              <w:r w:rsidRPr="00976CD2">
                <w:t xml:space="preserve">         &lt;v&gt;1&lt;/v&gt;</w:t>
              </w:r>
            </w:p>
            <w:p w14:paraId="077043EC" w14:textId="77777777" w:rsidR="00976CD2" w:rsidRPr="00976CD2" w:rsidRDefault="00976CD2" w:rsidP="00264E4D">
              <w:pPr>
                <w:pStyle w:val="c"/>
              </w:pPr>
              <w:r w:rsidRPr="00976CD2">
                <w:lastRenderedPageBreak/>
                <w:t xml:space="preserve">       &lt;/c&gt;</w:t>
              </w:r>
            </w:p>
            <w:p w14:paraId="78EA624A" w14:textId="77777777" w:rsidR="00976CD2" w:rsidRPr="00976CD2" w:rsidRDefault="00976CD2" w:rsidP="00264E4D">
              <w:pPr>
                <w:pStyle w:val="c"/>
              </w:pPr>
              <w:r w:rsidRPr="00976CD2">
                <w:t xml:space="preserve">     &lt;/row&gt;</w:t>
              </w:r>
            </w:p>
            <w:p w14:paraId="52C99B81" w14:textId="77777777" w:rsidR="00976CD2" w:rsidRPr="00976CD2" w:rsidRDefault="00976CD2" w:rsidP="00264E4D">
              <w:pPr>
                <w:pStyle w:val="c"/>
              </w:pPr>
              <w:r w:rsidRPr="00976CD2">
                <w:t xml:space="preserve">     &lt;row r="9" spans="5:5"&gt;</w:t>
              </w:r>
            </w:p>
            <w:p w14:paraId="1B5F8FFD" w14:textId="77777777" w:rsidR="00976CD2" w:rsidRPr="00976CD2" w:rsidRDefault="00976CD2" w:rsidP="00264E4D">
              <w:pPr>
                <w:pStyle w:val="c"/>
              </w:pPr>
              <w:r w:rsidRPr="00976CD2">
                <w:t xml:space="preserve">       &lt;c&gt;</w:t>
              </w:r>
            </w:p>
            <w:p w14:paraId="3C239482" w14:textId="77777777" w:rsidR="00976CD2" w:rsidRPr="00976CD2" w:rsidRDefault="00976CD2" w:rsidP="00264E4D">
              <w:pPr>
                <w:pStyle w:val="c"/>
              </w:pPr>
              <w:r w:rsidRPr="00976CD2">
                <w:t xml:space="preserve">         &lt;v&gt;2&lt;/v&gt;</w:t>
              </w:r>
            </w:p>
            <w:p w14:paraId="3C051086" w14:textId="77777777" w:rsidR="00976CD2" w:rsidRPr="00976CD2" w:rsidRDefault="00976CD2" w:rsidP="00264E4D">
              <w:pPr>
                <w:pStyle w:val="c"/>
              </w:pPr>
              <w:r w:rsidRPr="00976CD2">
                <w:t xml:space="preserve">       &lt;/c&gt;</w:t>
              </w:r>
            </w:p>
            <w:p w14:paraId="2957C198" w14:textId="77777777" w:rsidR="00976CD2" w:rsidRPr="00976CD2" w:rsidRDefault="00976CD2" w:rsidP="00264E4D">
              <w:pPr>
                <w:pStyle w:val="c"/>
              </w:pPr>
              <w:r w:rsidRPr="00976CD2">
                <w:t xml:space="preserve">     &lt;/row&gt;</w:t>
              </w:r>
            </w:p>
            <w:p w14:paraId="26AAA0B0" w14:textId="77777777" w:rsidR="00976CD2" w:rsidRPr="00976CD2" w:rsidRDefault="00976CD2" w:rsidP="00264E4D">
              <w:pPr>
                <w:pStyle w:val="c"/>
              </w:pPr>
              <w:r w:rsidRPr="00976CD2">
                <w:t xml:space="preserve">     &lt;row r="10" spans="4:4"&gt;</w:t>
              </w:r>
            </w:p>
            <w:p w14:paraId="7AE349D0" w14:textId="77777777" w:rsidR="00976CD2" w:rsidRPr="00976CD2" w:rsidRDefault="00976CD2" w:rsidP="00264E4D">
              <w:pPr>
                <w:pStyle w:val="c"/>
              </w:pPr>
              <w:r w:rsidRPr="00976CD2">
                <w:t xml:space="preserve">       &lt;c&gt;</w:t>
              </w:r>
            </w:p>
            <w:p w14:paraId="7C93B482" w14:textId="77777777" w:rsidR="00976CD2" w:rsidRPr="00976CD2" w:rsidRDefault="00976CD2" w:rsidP="00264E4D">
              <w:pPr>
                <w:pStyle w:val="c"/>
              </w:pPr>
              <w:r w:rsidRPr="00976CD2">
                <w:t xml:space="preserve">         &lt;v&gt;3&lt;/v&gt;</w:t>
              </w:r>
            </w:p>
            <w:p w14:paraId="4980DA7C" w14:textId="77777777" w:rsidR="00976CD2" w:rsidRPr="00976CD2" w:rsidRDefault="00976CD2" w:rsidP="00264E4D">
              <w:pPr>
                <w:pStyle w:val="c"/>
              </w:pPr>
              <w:r w:rsidRPr="00976CD2">
                <w:t xml:space="preserve">      &lt;/c&gt;</w:t>
              </w:r>
            </w:p>
            <w:p w14:paraId="6F4A993E" w14:textId="77777777" w:rsidR="00976CD2" w:rsidRPr="00976CD2" w:rsidRDefault="00976CD2" w:rsidP="00264E4D">
              <w:pPr>
                <w:pStyle w:val="c"/>
              </w:pPr>
              <w:r w:rsidRPr="00976CD2">
                <w:t xml:space="preserve">     &lt;/row&gt;</w:t>
              </w:r>
            </w:p>
            <w:p w14:paraId="1BE5C355" w14:textId="77777777" w:rsidR="00976CD2" w:rsidRPr="00976CD2" w:rsidRDefault="00976CD2" w:rsidP="00264E4D">
              <w:pPr>
                <w:pStyle w:val="c"/>
              </w:pPr>
              <w:r w:rsidRPr="00976CD2">
                <w:t xml:space="preserve">   &lt;/sheetData&gt;</w:t>
              </w:r>
            </w:p>
            <w:p w14:paraId="3F04C35A" w14:textId="77777777" w:rsidR="00976CD2" w:rsidRPr="00976CD2" w:rsidRDefault="00976CD2" w:rsidP="00976CD2">
              <w:r w:rsidRPr="00976CD2">
                <w:t xml:space="preserve">An enumerator would produce F8, E9 and D10 as in the original example and </w:t>
              </w:r>
              <w:proofErr w:type="spellStart"/>
              <w:r w:rsidRPr="00976CD2">
                <w:t>emphasise</w:t>
              </w:r>
              <w:proofErr w:type="spellEnd"/>
              <w:r w:rsidRPr="00976CD2">
                <w:t xml:space="preserve"> the </w:t>
              </w:r>
              <w:proofErr w:type="spellStart"/>
              <w:r w:rsidRPr="00976CD2">
                <w:t>optimisational</w:t>
              </w:r>
              <w:proofErr w:type="spellEnd"/>
              <w:r w:rsidRPr="00976CD2">
                <w:t xml:space="preserve"> character of the spans attribute, which obviates calculating the coordinates of every cell. But it does this, of course, come at the cost of a sparse matrix implementation.</w:t>
              </w:r>
            </w:p>
            <w:p w14:paraId="7103CC53" w14:textId="59E7CE6C" w:rsidR="00CE2B5D" w:rsidRPr="00976CD2" w:rsidRDefault="00976CD2" w:rsidP="00976CD2">
              <w:r w:rsidRPr="00976CD2">
                <w:t xml:space="preserve">However, having just tested the implementations with Excel 2016 for Mac I can report that the </w:t>
              </w:r>
              <w:r w:rsidRPr="00264E4D">
                <w:rPr>
                  <w:rStyle w:val="Attribute"/>
                </w:rPr>
                <w:t>r</w:t>
              </w:r>
              <w:r w:rsidRPr="00976CD2">
                <w:t xml:space="preserve"> attribute does seem to be essential</w:t>
              </w:r>
              <w:r w:rsidR="00264E4D">
                <w:t>,</w:t>
              </w:r>
              <w:r w:rsidRPr="00976CD2">
                <w:t xml:space="preserve"> but that Excel itself is happy with spans within a single "block" being different. The concept of a block seems implementation-dependent and not relevant here.  </w:t>
              </w:r>
            </w:p>
            <w:bookmarkStart w:id="1" w:name="_GoBack" w:displacedByCustomXml="next"/>
            <w:bookmarkEnd w:id="1" w:displacedByCustomXml="next"/>
          </w:sdtContent>
        </w:sdt>
        <w:p w14:paraId="39C278F3" w14:textId="77777777" w:rsidR="00CE2B5D" w:rsidRPr="00EF2B21" w:rsidRDefault="00CE2B5D" w:rsidP="00CE2B5D">
          <w:pPr>
            <w:pStyle w:val="FieldTitleKeepWithNext"/>
            <w:rPr>
              <w:b w:val="0"/>
            </w:rPr>
          </w:pPr>
          <w:r>
            <w:t>Solution Proposed by the Submitter:</w:t>
          </w:r>
        </w:p>
        <w:sdt>
          <w:sdtPr>
            <w:rPr>
              <w:b/>
            </w:rPr>
            <w:alias w:val="Solution Proposed by Submitter"/>
            <w:tag w:val="Solution Proposed by Submitter"/>
            <w:id w:val="99175287"/>
            <w:lock w:val="sdtLocked"/>
            <w:placeholder>
              <w:docPart w:val="A98BD0FCAB3745FF893BB76AF3C636DA"/>
            </w:placeholder>
          </w:sdtPr>
          <w:sdtEndPr>
            <w:rPr>
              <w:b w:val="0"/>
            </w:rPr>
          </w:sdtEndPr>
          <w:sdtContent>
            <w:p w14:paraId="41F04190" w14:textId="0BC18656" w:rsidR="00736CBC" w:rsidRPr="00976CD2" w:rsidRDefault="00736CBC" w:rsidP="00736CBC">
              <w:r w:rsidRPr="00976CD2">
                <w:t>I suggest the following changes to</w:t>
              </w:r>
              <w:r>
                <w:t xml:space="preserve"> §</w:t>
              </w:r>
              <w:r w:rsidRPr="00976CD2">
                <w:t>18.3.1.73</w:t>
              </w:r>
              <w:r w:rsidRPr="000C59A8">
                <w:t>, “row (Row)”,</w:t>
              </w:r>
              <w:r>
                <w:t xml:space="preserve"> attribute </w:t>
              </w:r>
              <w:r w:rsidRPr="000604A6">
                <w:rPr>
                  <w:rStyle w:val="Attribute"/>
                </w:rPr>
                <w:t>spans</w:t>
              </w:r>
              <w:r>
                <w:t>:</w:t>
              </w:r>
            </w:p>
            <w:tbl>
              <w:tblPr>
                <w:tblStyle w:val="ElementTable"/>
                <w:tblW w:w="5000" w:type="pct"/>
                <w:tblLayout w:type="fixed"/>
                <w:tblLook w:val="04A0" w:firstRow="1" w:lastRow="0" w:firstColumn="1" w:lastColumn="0" w:noHBand="0" w:noVBand="1"/>
              </w:tblPr>
              <w:tblGrid>
                <w:gridCol w:w="2014"/>
                <w:gridCol w:w="8056"/>
              </w:tblGrid>
              <w:tr w:rsidR="00736CBC" w:rsidRPr="001A4451" w14:paraId="75099AA3" w14:textId="77777777" w:rsidTr="003F2DC1">
                <w:trPr>
                  <w:cnfStyle w:val="100000000000" w:firstRow="1" w:lastRow="0" w:firstColumn="0" w:lastColumn="0" w:oddVBand="0" w:evenVBand="0" w:oddHBand="0" w:evenHBand="0" w:firstRowFirstColumn="0" w:firstRowLastColumn="0" w:lastRowFirstColumn="0" w:lastRowLastColumn="0"/>
                  <w:cantSplit w:val="0"/>
                </w:trPr>
                <w:tc>
                  <w:tcPr>
                    <w:tcW w:w="1000" w:type="pct"/>
                  </w:tcPr>
                  <w:p w14:paraId="39101139" w14:textId="77777777" w:rsidR="00736CBC" w:rsidRPr="001A4451" w:rsidRDefault="00736CBC" w:rsidP="003F2DC1">
                    <w:pPr>
                      <w:rPr>
                        <w:rFonts w:asciiTheme="majorHAnsi" w:hAnsiTheme="majorHAnsi"/>
                        <w:noProof/>
                      </w:rPr>
                    </w:pPr>
                    <w:r w:rsidRPr="001A4451">
                      <w:rPr>
                        <w:rFonts w:ascii="Calibri" w:hAnsi="Calibri"/>
                      </w:rPr>
                      <w:t>Attributes</w:t>
                    </w:r>
                  </w:p>
                </w:tc>
                <w:tc>
                  <w:tcPr>
                    <w:tcW w:w="4000" w:type="pct"/>
                  </w:tcPr>
                  <w:p w14:paraId="38717E5D" w14:textId="77777777" w:rsidR="00736CBC" w:rsidRPr="001A4451" w:rsidRDefault="00736CBC" w:rsidP="003F2DC1">
                    <w:r w:rsidRPr="001A4451">
                      <w:t>Description</w:t>
                    </w:r>
                  </w:p>
                </w:tc>
              </w:tr>
              <w:tr w:rsidR="00736CBC" w:rsidRPr="001A4451" w14:paraId="1AE1B398" w14:textId="77777777" w:rsidTr="003F2DC1">
                <w:trPr>
                  <w:cantSplit w:val="0"/>
                </w:trPr>
                <w:tc>
                  <w:tcPr>
                    <w:tcW w:w="1000" w:type="pct"/>
                  </w:tcPr>
                  <w:p w14:paraId="0C7E4BCA" w14:textId="77777777" w:rsidR="00736CBC" w:rsidRPr="001A4451" w:rsidRDefault="00736CBC" w:rsidP="003F2DC1">
                    <w:r>
                      <w:rPr>
                        <w:rFonts w:asciiTheme="majorHAnsi" w:hAnsiTheme="majorHAnsi"/>
                        <w:noProof/>
                      </w:rPr>
                      <w:t>spans</w:t>
                    </w:r>
                    <w:r w:rsidRPr="001A4451">
                      <w:t xml:space="preserve"> (S</w:t>
                    </w:r>
                    <w:r>
                      <w:t>pans</w:t>
                    </w:r>
                    <w:r w:rsidRPr="001A4451">
                      <w:t>)</w:t>
                    </w:r>
                  </w:p>
                </w:tc>
                <w:tc>
                  <w:tcPr>
                    <w:tcW w:w="4000" w:type="pct"/>
                  </w:tcPr>
                  <w:p w14:paraId="642E3F80" w14:textId="77777777" w:rsidR="00736CBC" w:rsidRPr="00B2249C" w:rsidRDefault="00736CBC" w:rsidP="003F2DC1">
                    <w:r w:rsidRPr="00B2249C">
                      <w:t>Optimization only, and not required. Specifies the range of non-empty columns (in the</w:t>
                    </w:r>
                  </w:p>
                  <w:p w14:paraId="5D46F767" w14:textId="77777777" w:rsidR="00736CBC" w:rsidRPr="00A96685" w:rsidRDefault="00736CBC" w:rsidP="003F2DC1">
                    <w:pPr>
                      <w:rPr>
                        <w:strike/>
                        <w:color w:val="FF0000"/>
                      </w:rPr>
                    </w:pPr>
                    <w:r w:rsidRPr="00B2249C">
                      <w:t xml:space="preserve">format </w:t>
                    </w:r>
                    <w:proofErr w:type="gramStart"/>
                    <w:r w:rsidRPr="00B2249C">
                      <w:t>X:Y</w:t>
                    </w:r>
                    <w:proofErr w:type="gramEnd"/>
                    <w:r w:rsidRPr="00B2249C">
                      <w:t xml:space="preserve">) for the </w:t>
                    </w:r>
                    <w:r w:rsidRPr="00A96685">
                      <w:rPr>
                        <w:strike/>
                        <w:color w:val="FF0000"/>
                      </w:rPr>
                      <w:t>block of rows to which the current row belongs. To achieve the</w:t>
                    </w:r>
                  </w:p>
                  <w:p w14:paraId="068E0576" w14:textId="77777777" w:rsidR="00736CBC" w:rsidRDefault="00736CBC" w:rsidP="003F2DC1">
                    <w:r w:rsidRPr="00A96685">
                      <w:rPr>
                        <w:strike/>
                        <w:color w:val="FF0000"/>
                      </w:rPr>
                      <w:t>optimization, span attribute values in a single block should be the same.</w:t>
                    </w:r>
                    <w:r w:rsidRPr="00976CD2">
                      <w:t xml:space="preserve"> </w:t>
                    </w:r>
                    <w:r w:rsidRPr="00A96685">
                      <w:rPr>
                        <w:color w:val="0000FF"/>
                        <w:u w:val="single"/>
                      </w:rPr>
                      <w:t>current row belongs where X refers to the index of the first cell in the row and Y refers to the index of the last cell in the row.</w:t>
                    </w:r>
                  </w:p>
                  <w:p w14:paraId="11742795" w14:textId="77777777" w:rsidR="00736CBC" w:rsidRPr="00B2249C" w:rsidRDefault="00736CBC" w:rsidP="003F2DC1"/>
                  <w:p w14:paraId="301F3CF2" w14:textId="77777777" w:rsidR="00736CBC" w:rsidRDefault="00736CBC" w:rsidP="003F2DC1">
                    <w:r w:rsidRPr="00B2249C">
                      <w:t>There are 16 rows per block, beginning with the first row.</w:t>
                    </w:r>
                  </w:p>
                  <w:p w14:paraId="3971E422" w14:textId="77777777" w:rsidR="00736CBC" w:rsidRPr="00B2249C" w:rsidRDefault="00736CBC" w:rsidP="003F2DC1"/>
                  <w:p w14:paraId="6149CC7C" w14:textId="77777777" w:rsidR="00736CBC" w:rsidRPr="00B2249C" w:rsidRDefault="00736CBC" w:rsidP="003F2DC1">
                    <w:r w:rsidRPr="00B2249C">
                      <w:t>[</w:t>
                    </w:r>
                    <w:r w:rsidRPr="00A20029">
                      <w:rPr>
                        <w:rStyle w:val="Non-normativeBracket"/>
                      </w:rPr>
                      <w:t>Note</w:t>
                    </w:r>
                    <w:r w:rsidRPr="00B2249C">
                      <w:t>: this is an optimization, and is purely optional.</w:t>
                    </w:r>
                    <w:r w:rsidRPr="00A20029">
                      <w:rPr>
                        <w:color w:val="0000FF"/>
                        <w:u w:val="single"/>
                      </w:rPr>
                      <w:t xml:space="preserve"> </w:t>
                    </w:r>
                    <w:r w:rsidRPr="00A20029">
                      <w:rPr>
                        <w:rStyle w:val="Non-normativeBracket"/>
                        <w:color w:val="0000FF"/>
                        <w:u w:val="single"/>
                      </w:rPr>
                      <w:t>end note</w:t>
                    </w:r>
                    <w:r w:rsidRPr="00A20029">
                      <w:rPr>
                        <w:color w:val="0000FF"/>
                        <w:u w:val="single"/>
                      </w:rPr>
                      <w:t>]</w:t>
                    </w:r>
                    <w:r>
                      <w:t xml:space="preserve"> </w:t>
                    </w:r>
                    <w:r w:rsidRPr="001A3B13">
                      <w:rPr>
                        <w:strike/>
                        <w:color w:val="FF0000"/>
                      </w:rPr>
                      <w:t xml:space="preserve">Different span values within the same row block is allowed. Not writing the span value at all is also allowed. </w:t>
                    </w:r>
                    <w:r w:rsidRPr="001A3B13">
                      <w:rPr>
                        <w:rStyle w:val="Non-normativeBracket"/>
                        <w:strike/>
                        <w:color w:val="FF0000"/>
                      </w:rPr>
                      <w:t>end note</w:t>
                    </w:r>
                    <w:r w:rsidRPr="001A3B13">
                      <w:rPr>
                        <w:strike/>
                        <w:color w:val="FF0000"/>
                      </w:rPr>
                      <w:t>]</w:t>
                    </w:r>
                    <w:r w:rsidRPr="00976CD2">
                      <w:t xml:space="preserve"> </w:t>
                    </w:r>
                    <w:r w:rsidRPr="001A3B13">
                      <w:rPr>
                        <w:color w:val="0000FF"/>
                        <w:u w:val="single"/>
                      </w:rPr>
                      <w:t>Blank rows are not required to write out span values.</w:t>
                    </w:r>
                  </w:p>
                  <w:p w14:paraId="67368C9B" w14:textId="77777777" w:rsidR="00736CBC" w:rsidRDefault="00736CBC" w:rsidP="003F2DC1"/>
                  <w:p w14:paraId="32BD152A" w14:textId="77777777" w:rsidR="00736CBC" w:rsidRPr="001A4451" w:rsidRDefault="00736CBC" w:rsidP="003F2DC1">
                    <w:r w:rsidRPr="00B2249C">
                      <w:t>…</w:t>
                    </w:r>
                  </w:p>
                </w:tc>
              </w:tr>
            </w:tbl>
            <w:p w14:paraId="5FB37EB2" w14:textId="77777777" w:rsidR="00736CBC" w:rsidRDefault="00736CBC" w:rsidP="00736CBC"/>
            <w:p w14:paraId="04106083" w14:textId="77777777" w:rsidR="00736CBC" w:rsidRPr="00C2469D" w:rsidRDefault="00736CBC" w:rsidP="00736CBC">
              <w:r w:rsidRPr="00C2469D">
                <w:t xml:space="preserve">And to </w:t>
              </w:r>
              <w:r w:rsidRPr="00C2469D">
                <w:rPr>
                  <w:b/>
                </w:rPr>
                <w:t>§18.3.1.4, “c (Cell)”</w:t>
              </w:r>
              <w:r w:rsidRPr="00C2469D">
                <w:t>:</w:t>
              </w:r>
            </w:p>
            <w:tbl>
              <w:tblPr>
                <w:tblStyle w:val="ElementTable"/>
                <w:tblW w:w="5000" w:type="pct"/>
                <w:tblLayout w:type="fixed"/>
                <w:tblLook w:val="04A0" w:firstRow="1" w:lastRow="0" w:firstColumn="1" w:lastColumn="0" w:noHBand="0" w:noVBand="1"/>
              </w:tblPr>
              <w:tblGrid>
                <w:gridCol w:w="2014"/>
                <w:gridCol w:w="8056"/>
              </w:tblGrid>
              <w:tr w:rsidR="00736CBC" w:rsidRPr="001A4451" w14:paraId="312E2843" w14:textId="77777777" w:rsidTr="003F2DC1">
                <w:trPr>
                  <w:cnfStyle w:val="100000000000" w:firstRow="1" w:lastRow="0" w:firstColumn="0" w:lastColumn="0" w:oddVBand="0" w:evenVBand="0" w:oddHBand="0" w:evenHBand="0" w:firstRowFirstColumn="0" w:firstRowLastColumn="0" w:lastRowFirstColumn="0" w:lastRowLastColumn="0"/>
                  <w:cantSplit w:val="0"/>
                </w:trPr>
                <w:tc>
                  <w:tcPr>
                    <w:tcW w:w="1000" w:type="pct"/>
                  </w:tcPr>
                  <w:p w14:paraId="03534002" w14:textId="77777777" w:rsidR="00736CBC" w:rsidRPr="001A4451" w:rsidRDefault="00736CBC" w:rsidP="003F2DC1">
                    <w:pPr>
                      <w:rPr>
                        <w:rFonts w:asciiTheme="majorHAnsi" w:hAnsiTheme="majorHAnsi"/>
                        <w:noProof/>
                      </w:rPr>
                    </w:pPr>
                    <w:r w:rsidRPr="001A4451">
                      <w:rPr>
                        <w:rFonts w:ascii="Calibri" w:hAnsi="Calibri"/>
                      </w:rPr>
                      <w:lastRenderedPageBreak/>
                      <w:t>Attributes</w:t>
                    </w:r>
                  </w:p>
                </w:tc>
                <w:tc>
                  <w:tcPr>
                    <w:tcW w:w="4000" w:type="pct"/>
                  </w:tcPr>
                  <w:p w14:paraId="2BCB4BF8" w14:textId="77777777" w:rsidR="00736CBC" w:rsidRPr="001A4451" w:rsidRDefault="00736CBC" w:rsidP="003F2DC1">
                    <w:r w:rsidRPr="001A4451">
                      <w:t>Description</w:t>
                    </w:r>
                  </w:p>
                </w:tc>
              </w:tr>
              <w:tr w:rsidR="00736CBC" w:rsidRPr="001A4451" w14:paraId="5076AC01" w14:textId="77777777" w:rsidTr="003F2DC1">
                <w:trPr>
                  <w:cantSplit w:val="0"/>
                </w:trPr>
                <w:tc>
                  <w:tcPr>
                    <w:tcW w:w="1000" w:type="pct"/>
                  </w:tcPr>
                  <w:p w14:paraId="52CB618A" w14:textId="77777777" w:rsidR="00736CBC" w:rsidRPr="001A4451" w:rsidRDefault="00736CBC" w:rsidP="003F2DC1">
                    <w:r>
                      <w:rPr>
                        <w:rFonts w:asciiTheme="majorHAnsi" w:hAnsiTheme="majorHAnsi"/>
                        <w:noProof/>
                      </w:rPr>
                      <w:t>r</w:t>
                    </w:r>
                    <w:r w:rsidRPr="001A4451">
                      <w:t xml:space="preserve"> (</w:t>
                    </w:r>
                    <w:r>
                      <w:t>Reference</w:t>
                    </w:r>
                    <w:r w:rsidRPr="001A4451">
                      <w:t>)</w:t>
                    </w:r>
                  </w:p>
                </w:tc>
                <w:tc>
                  <w:tcPr>
                    <w:tcW w:w="4000" w:type="pct"/>
                  </w:tcPr>
                  <w:p w14:paraId="5F69C4BF" w14:textId="77777777" w:rsidR="00736CBC" w:rsidRDefault="00736CBC" w:rsidP="003F2DC1">
                    <w:r w:rsidRPr="00B43B28">
                      <w:t>An A1 style reference to the location of this cell</w:t>
                    </w:r>
                    <w:r>
                      <w:t>.</w:t>
                    </w:r>
                    <w:r w:rsidRPr="00B36CF0">
                      <w:rPr>
                        <w:color w:val="0000FF"/>
                        <w:u w:val="single"/>
                      </w:rPr>
                      <w:t xml:space="preserve"> For maximum interoperability this value should always be provided.</w:t>
                    </w:r>
                  </w:p>
                  <w:p w14:paraId="77ADB684" w14:textId="77777777" w:rsidR="00736CBC" w:rsidRPr="00B43B28" w:rsidRDefault="00736CBC" w:rsidP="003F2DC1"/>
                  <w:p w14:paraId="5E3FCBB4" w14:textId="77777777" w:rsidR="00736CBC" w:rsidRPr="001A4451" w:rsidRDefault="00736CBC" w:rsidP="003F2DC1">
                    <w:r w:rsidRPr="00B43B28">
                      <w:t xml:space="preserve">The possible values for this attribute are </w:t>
                    </w:r>
                    <w:r>
                      <w:t>…</w:t>
                    </w:r>
                  </w:p>
                </w:tc>
              </w:tr>
            </w:tbl>
            <w:p w14:paraId="3CBEC6BD" w14:textId="77777777" w:rsidR="00736CBC" w:rsidRDefault="00736CBC" w:rsidP="00736CBC"/>
            <w:p w14:paraId="74A6DDC3" w14:textId="158C26F2" w:rsidR="00CE2B5D" w:rsidRPr="00A66F44" w:rsidRDefault="00736CBC" w:rsidP="00736CBC">
              <w:r w:rsidRPr="00976CD2">
                <w:t>Thoughts?</w:t>
              </w:r>
            </w:p>
          </w:sdtContent>
        </w:sdt>
        <w:p w14:paraId="409679BA" w14:textId="77777777" w:rsidR="004A21E5" w:rsidRDefault="002A1164" w:rsidP="002A1164">
          <w:pPr>
            <w:rPr>
              <w:rStyle w:val="FieldTitle"/>
            </w:rPr>
          </w:pPr>
          <w:r w:rsidRPr="001860CF">
            <w:rPr>
              <w:rStyle w:val="FieldTitle"/>
            </w:rPr>
            <w:t>Schema Change(s) Needed:</w:t>
          </w:r>
        </w:p>
        <w:p w14:paraId="67C8A005" w14:textId="77777777" w:rsidR="002A1164" w:rsidRPr="007D6420" w:rsidRDefault="003A5343"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BC33F4">
                <w:t>No</w:t>
              </w:r>
            </w:sdtContent>
          </w:sdt>
        </w:p>
        <w:p w14:paraId="16AFDCA6" w14:textId="77777777" w:rsidR="00F22746" w:rsidRDefault="002A1164" w:rsidP="00F22746">
          <w:pPr>
            <w:rPr>
              <w:b/>
            </w:rPr>
          </w:pPr>
          <w:r w:rsidRPr="00F22746">
            <w:rPr>
              <w:b/>
            </w:rPr>
            <w:t>Editor’s Response</w:t>
          </w:r>
          <w:r w:rsidR="00CE2B5D" w:rsidRPr="00F22746">
            <w:rPr>
              <w:b/>
            </w:rPr>
            <w:t>:</w:t>
          </w:r>
        </w:p>
        <w:sdt>
          <w:sdtPr>
            <w:alias w:val="Editor's Response"/>
            <w:tag w:val="Editor's Response"/>
            <w:id w:val="-1996551059"/>
            <w:placeholder>
              <w:docPart w:val="EB91323ADADA4CF3BD6EAB82D8DC5829"/>
            </w:placeholder>
          </w:sdtPr>
          <w:sdtEndPr/>
          <w:sdtContent>
            <w:sdt>
              <w:sdtPr>
                <w:alias w:val="Solution Proposed by Submitter"/>
                <w:tag w:val="Solution Proposed by Submitter"/>
                <w:id w:val="-1086450269"/>
                <w:placeholder>
                  <w:docPart w:val="EF1BD21C77D6493C9B60EACD8C6C6E2B"/>
                </w:placeholder>
              </w:sdtPr>
              <w:sdtEndPr/>
              <w:sdtContent>
                <w:sdt>
                  <w:sdtPr>
                    <w:alias w:val="Submitter"/>
                    <w:tag w:val="Submitter"/>
                    <w:id w:val="-1933345645"/>
                    <w:placeholder>
                      <w:docPart w:val="D2229C7B39BE459AA01F8DAEE1028633"/>
                    </w:placeholder>
                  </w:sdtPr>
                  <w:sdtEndPr/>
                  <w:sdtContent>
                    <w:p w14:paraId="73B0974E" w14:textId="77777777" w:rsidR="00F22746" w:rsidRPr="00FA111F" w:rsidRDefault="00FA111F" w:rsidP="00FA111F">
                      <w:r w:rsidRPr="00FA111F">
                        <w:t>None</w:t>
                      </w:r>
                    </w:p>
                  </w:sdtContent>
                </w:sdt>
              </w:sdtContent>
            </w:sdt>
          </w:sdtContent>
        </w:sdt>
        <w:p w14:paraId="58A984B8" w14:textId="77777777"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176277">
                <w:rPr>
                  <w:b w:val="0"/>
                </w:rP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rsidR="00FC3946">
                <w:rPr>
                  <w:b w:val="0"/>
                </w:rP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9"/>
      <w:footerReference w:type="default" r:id="rId10"/>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08D81" w14:textId="77777777" w:rsidR="003A5343" w:rsidRDefault="003A5343">
      <w:r>
        <w:separator/>
      </w:r>
    </w:p>
    <w:p w14:paraId="19F14AC8" w14:textId="77777777" w:rsidR="003A5343" w:rsidRDefault="003A5343"/>
    <w:p w14:paraId="58CEA7FB" w14:textId="77777777" w:rsidR="003A5343" w:rsidRDefault="003A5343"/>
  </w:endnote>
  <w:endnote w:type="continuationSeparator" w:id="0">
    <w:p w14:paraId="6133F3D9" w14:textId="77777777" w:rsidR="003A5343" w:rsidRDefault="003A5343">
      <w:r>
        <w:continuationSeparator/>
      </w:r>
    </w:p>
    <w:p w14:paraId="211EA839" w14:textId="77777777" w:rsidR="003A5343" w:rsidRDefault="003A5343"/>
    <w:p w14:paraId="302844C3" w14:textId="77777777" w:rsidR="003A5343" w:rsidRDefault="003A5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587F" w14:textId="77777777" w:rsidR="003F6AFF" w:rsidRDefault="003A5343"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E96DF1">
          <w:rPr>
            <w:noProof/>
          </w:rPr>
          <w:t>2</w:t>
        </w:r>
        <w:r w:rsidR="00D77C72">
          <w:rPr>
            <w:noProof/>
          </w:rPr>
          <w:fldChar w:fldCharType="end"/>
        </w:r>
      </w:sdtContent>
    </w:sdt>
    <w:r w:rsidR="003F6AFF">
      <w:tab/>
    </w:r>
  </w:p>
  <w:p w14:paraId="470DF087" w14:textId="77777777"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D4E37" w14:textId="77777777" w:rsidR="003A5343" w:rsidRDefault="003A5343">
      <w:r>
        <w:separator/>
      </w:r>
    </w:p>
    <w:p w14:paraId="1BBE942F" w14:textId="77777777" w:rsidR="003A5343" w:rsidRDefault="003A5343"/>
    <w:p w14:paraId="7947A0BE" w14:textId="77777777" w:rsidR="003A5343" w:rsidRDefault="003A5343"/>
  </w:footnote>
  <w:footnote w:type="continuationSeparator" w:id="0">
    <w:p w14:paraId="1B67D898" w14:textId="77777777" w:rsidR="003A5343" w:rsidRDefault="003A5343">
      <w:r>
        <w:continuationSeparator/>
      </w:r>
    </w:p>
    <w:p w14:paraId="79ED11F0" w14:textId="77777777" w:rsidR="003A5343" w:rsidRDefault="003A5343"/>
    <w:p w14:paraId="16D61269" w14:textId="77777777" w:rsidR="003A5343" w:rsidRDefault="003A53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9CCC3" w14:textId="77777777"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58A22AA"/>
    <w:multiLevelType w:val="multilevel"/>
    <w:tmpl w:val="CF963480"/>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32"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3"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4"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4"/>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 w:numId="61">
    <w:abstractNumId w:val="31"/>
  </w:num>
  <w:num w:numId="62">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CF8"/>
    <w:rsid w:val="00000C3F"/>
    <w:rsid w:val="00000DB8"/>
    <w:rsid w:val="00000E0D"/>
    <w:rsid w:val="00000E72"/>
    <w:rsid w:val="00000EFB"/>
    <w:rsid w:val="00001013"/>
    <w:rsid w:val="000011D1"/>
    <w:rsid w:val="00001431"/>
    <w:rsid w:val="000017AE"/>
    <w:rsid w:val="00001C45"/>
    <w:rsid w:val="00001C5F"/>
    <w:rsid w:val="00001D46"/>
    <w:rsid w:val="00001E4F"/>
    <w:rsid w:val="000024BC"/>
    <w:rsid w:val="00002675"/>
    <w:rsid w:val="000028FA"/>
    <w:rsid w:val="00002BE6"/>
    <w:rsid w:val="00002D3B"/>
    <w:rsid w:val="000030B4"/>
    <w:rsid w:val="000035F0"/>
    <w:rsid w:val="00003AEF"/>
    <w:rsid w:val="00003BDE"/>
    <w:rsid w:val="00003E03"/>
    <w:rsid w:val="00003ED2"/>
    <w:rsid w:val="00004624"/>
    <w:rsid w:val="000047EE"/>
    <w:rsid w:val="0000493F"/>
    <w:rsid w:val="00004E5B"/>
    <w:rsid w:val="00004F8D"/>
    <w:rsid w:val="000050D7"/>
    <w:rsid w:val="00005680"/>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B2B"/>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AAE"/>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4A6"/>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2F61"/>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B2C"/>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35"/>
    <w:rsid w:val="00082360"/>
    <w:rsid w:val="00082702"/>
    <w:rsid w:val="000830DF"/>
    <w:rsid w:val="00083225"/>
    <w:rsid w:val="00083232"/>
    <w:rsid w:val="000833F7"/>
    <w:rsid w:val="00083A15"/>
    <w:rsid w:val="00083AA9"/>
    <w:rsid w:val="00083B5A"/>
    <w:rsid w:val="00084042"/>
    <w:rsid w:val="000842B2"/>
    <w:rsid w:val="0008434A"/>
    <w:rsid w:val="000844B8"/>
    <w:rsid w:val="00084550"/>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3EDB"/>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16"/>
    <w:rsid w:val="000C45C0"/>
    <w:rsid w:val="000C4DD1"/>
    <w:rsid w:val="000C519B"/>
    <w:rsid w:val="000C534A"/>
    <w:rsid w:val="000C5423"/>
    <w:rsid w:val="000C59A8"/>
    <w:rsid w:val="000C5B34"/>
    <w:rsid w:val="000C5C41"/>
    <w:rsid w:val="000C6169"/>
    <w:rsid w:val="000C6B3A"/>
    <w:rsid w:val="000C73DC"/>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791"/>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0B1"/>
    <w:rsid w:val="000F2D9F"/>
    <w:rsid w:val="000F31EA"/>
    <w:rsid w:val="000F348A"/>
    <w:rsid w:val="000F36A0"/>
    <w:rsid w:val="000F3EA9"/>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9A9"/>
    <w:rsid w:val="00102CEE"/>
    <w:rsid w:val="0010330D"/>
    <w:rsid w:val="00103789"/>
    <w:rsid w:val="0010393F"/>
    <w:rsid w:val="00104034"/>
    <w:rsid w:val="0010406A"/>
    <w:rsid w:val="001040A8"/>
    <w:rsid w:val="001044D3"/>
    <w:rsid w:val="0010459D"/>
    <w:rsid w:val="0010467E"/>
    <w:rsid w:val="00104CB5"/>
    <w:rsid w:val="00105A0C"/>
    <w:rsid w:val="00105C33"/>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1EB"/>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5CD"/>
    <w:rsid w:val="00115E5A"/>
    <w:rsid w:val="00115F34"/>
    <w:rsid w:val="001161D2"/>
    <w:rsid w:val="00116F45"/>
    <w:rsid w:val="00117387"/>
    <w:rsid w:val="0011753C"/>
    <w:rsid w:val="00117831"/>
    <w:rsid w:val="001201C3"/>
    <w:rsid w:val="00120261"/>
    <w:rsid w:val="001207B7"/>
    <w:rsid w:val="001208A5"/>
    <w:rsid w:val="00120C9F"/>
    <w:rsid w:val="00120D20"/>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0C2"/>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2A6"/>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0BA"/>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2DD"/>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068"/>
    <w:rsid w:val="00164255"/>
    <w:rsid w:val="00164647"/>
    <w:rsid w:val="0016469A"/>
    <w:rsid w:val="00164766"/>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64F"/>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277"/>
    <w:rsid w:val="00176405"/>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102"/>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93A"/>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3B13"/>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2F"/>
    <w:rsid w:val="001B0B43"/>
    <w:rsid w:val="001B0C89"/>
    <w:rsid w:val="001B107F"/>
    <w:rsid w:val="001B1108"/>
    <w:rsid w:val="001B12A4"/>
    <w:rsid w:val="001B163E"/>
    <w:rsid w:val="001B174F"/>
    <w:rsid w:val="001B19AF"/>
    <w:rsid w:val="001B1AFF"/>
    <w:rsid w:val="001B1B40"/>
    <w:rsid w:val="001B1DFC"/>
    <w:rsid w:val="001B20E7"/>
    <w:rsid w:val="001B23B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1F3A"/>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AC4"/>
    <w:rsid w:val="001C5F97"/>
    <w:rsid w:val="001C6395"/>
    <w:rsid w:val="001C63DE"/>
    <w:rsid w:val="001C7903"/>
    <w:rsid w:val="001D08A7"/>
    <w:rsid w:val="001D0EA9"/>
    <w:rsid w:val="001D0F4C"/>
    <w:rsid w:val="001D13A5"/>
    <w:rsid w:val="001D1404"/>
    <w:rsid w:val="001D1619"/>
    <w:rsid w:val="001D1632"/>
    <w:rsid w:val="001D1795"/>
    <w:rsid w:val="001D18C2"/>
    <w:rsid w:val="001D1907"/>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BA7"/>
    <w:rsid w:val="001E2C87"/>
    <w:rsid w:val="001E2E57"/>
    <w:rsid w:val="001E30C7"/>
    <w:rsid w:val="001E3172"/>
    <w:rsid w:val="001E389F"/>
    <w:rsid w:val="001E3DE7"/>
    <w:rsid w:val="001E3F10"/>
    <w:rsid w:val="001E4353"/>
    <w:rsid w:val="001E4788"/>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89F"/>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B5"/>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886"/>
    <w:rsid w:val="00263923"/>
    <w:rsid w:val="00263D41"/>
    <w:rsid w:val="002640D1"/>
    <w:rsid w:val="002640F7"/>
    <w:rsid w:val="00264680"/>
    <w:rsid w:val="0026468B"/>
    <w:rsid w:val="002646B1"/>
    <w:rsid w:val="00264740"/>
    <w:rsid w:val="00264E4D"/>
    <w:rsid w:val="00264EC6"/>
    <w:rsid w:val="002651DD"/>
    <w:rsid w:val="002652C1"/>
    <w:rsid w:val="0026534A"/>
    <w:rsid w:val="00265357"/>
    <w:rsid w:val="00265372"/>
    <w:rsid w:val="0026546C"/>
    <w:rsid w:val="0026582B"/>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3D94"/>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560"/>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35"/>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78A"/>
    <w:rsid w:val="002A58BA"/>
    <w:rsid w:val="002A678E"/>
    <w:rsid w:val="002A6CB1"/>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11"/>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541"/>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26"/>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C8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405"/>
    <w:rsid w:val="002F64FB"/>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1D1"/>
    <w:rsid w:val="00315340"/>
    <w:rsid w:val="003153A7"/>
    <w:rsid w:val="0031578F"/>
    <w:rsid w:val="003158F6"/>
    <w:rsid w:val="00315A25"/>
    <w:rsid w:val="00315DC2"/>
    <w:rsid w:val="00315E46"/>
    <w:rsid w:val="00316149"/>
    <w:rsid w:val="0031615E"/>
    <w:rsid w:val="003164EF"/>
    <w:rsid w:val="003168CB"/>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2D66"/>
    <w:rsid w:val="00353299"/>
    <w:rsid w:val="00353751"/>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2C3"/>
    <w:rsid w:val="003713A1"/>
    <w:rsid w:val="003715B9"/>
    <w:rsid w:val="003717F1"/>
    <w:rsid w:val="00371F71"/>
    <w:rsid w:val="003721EE"/>
    <w:rsid w:val="0037279E"/>
    <w:rsid w:val="00373031"/>
    <w:rsid w:val="003731A4"/>
    <w:rsid w:val="0037323D"/>
    <w:rsid w:val="00373682"/>
    <w:rsid w:val="00373697"/>
    <w:rsid w:val="003737CF"/>
    <w:rsid w:val="00373A2E"/>
    <w:rsid w:val="00373BB5"/>
    <w:rsid w:val="00374629"/>
    <w:rsid w:val="003746C2"/>
    <w:rsid w:val="00374725"/>
    <w:rsid w:val="00374DA3"/>
    <w:rsid w:val="00375346"/>
    <w:rsid w:val="00375493"/>
    <w:rsid w:val="00375639"/>
    <w:rsid w:val="003759E3"/>
    <w:rsid w:val="00375BE4"/>
    <w:rsid w:val="00375D9C"/>
    <w:rsid w:val="00375E8F"/>
    <w:rsid w:val="00376061"/>
    <w:rsid w:val="0037623E"/>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0FA"/>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343"/>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3DDB"/>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ED8"/>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006"/>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5BB5"/>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87D"/>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6C3"/>
    <w:rsid w:val="00412872"/>
    <w:rsid w:val="00412A83"/>
    <w:rsid w:val="00412ADB"/>
    <w:rsid w:val="00412C56"/>
    <w:rsid w:val="00413A15"/>
    <w:rsid w:val="00414533"/>
    <w:rsid w:val="004146AF"/>
    <w:rsid w:val="004146E7"/>
    <w:rsid w:val="0041566E"/>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2D"/>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D63"/>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7AF"/>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067"/>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3EBC"/>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B05"/>
    <w:rsid w:val="00495CA7"/>
    <w:rsid w:val="0049606E"/>
    <w:rsid w:val="00496487"/>
    <w:rsid w:val="0049658D"/>
    <w:rsid w:val="0049674F"/>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28"/>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1C"/>
    <w:rsid w:val="004E0AB6"/>
    <w:rsid w:val="004E10EE"/>
    <w:rsid w:val="004E17BA"/>
    <w:rsid w:val="004E183D"/>
    <w:rsid w:val="004E18FB"/>
    <w:rsid w:val="004E1F0B"/>
    <w:rsid w:val="004E2988"/>
    <w:rsid w:val="004E2AF6"/>
    <w:rsid w:val="004E331E"/>
    <w:rsid w:val="004E3387"/>
    <w:rsid w:val="004E33E7"/>
    <w:rsid w:val="004E363D"/>
    <w:rsid w:val="004E3800"/>
    <w:rsid w:val="004E39DE"/>
    <w:rsid w:val="004E405B"/>
    <w:rsid w:val="004E459E"/>
    <w:rsid w:val="004E4D48"/>
    <w:rsid w:val="004E5082"/>
    <w:rsid w:val="004E5139"/>
    <w:rsid w:val="004E52DA"/>
    <w:rsid w:val="004E5507"/>
    <w:rsid w:val="004E58BB"/>
    <w:rsid w:val="004E5A05"/>
    <w:rsid w:val="004E5F7C"/>
    <w:rsid w:val="004E6849"/>
    <w:rsid w:val="004E6877"/>
    <w:rsid w:val="004E687C"/>
    <w:rsid w:val="004E6B7C"/>
    <w:rsid w:val="004E7201"/>
    <w:rsid w:val="004E7498"/>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08FD"/>
    <w:rsid w:val="00500FCE"/>
    <w:rsid w:val="00501022"/>
    <w:rsid w:val="00501126"/>
    <w:rsid w:val="00501292"/>
    <w:rsid w:val="005013BD"/>
    <w:rsid w:val="00501F8A"/>
    <w:rsid w:val="0050211A"/>
    <w:rsid w:val="00502233"/>
    <w:rsid w:val="005022A8"/>
    <w:rsid w:val="00502342"/>
    <w:rsid w:val="005024FB"/>
    <w:rsid w:val="00502D17"/>
    <w:rsid w:val="00502E4A"/>
    <w:rsid w:val="00502F3C"/>
    <w:rsid w:val="0050301D"/>
    <w:rsid w:val="005032B9"/>
    <w:rsid w:val="00503921"/>
    <w:rsid w:val="00503AC2"/>
    <w:rsid w:val="00503C94"/>
    <w:rsid w:val="00503D44"/>
    <w:rsid w:val="00503DBA"/>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4FD"/>
    <w:rsid w:val="0051668B"/>
    <w:rsid w:val="00516771"/>
    <w:rsid w:val="00516D29"/>
    <w:rsid w:val="00516F87"/>
    <w:rsid w:val="00516FE1"/>
    <w:rsid w:val="005172AA"/>
    <w:rsid w:val="005172FE"/>
    <w:rsid w:val="005178F9"/>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213"/>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8E8"/>
    <w:rsid w:val="00540B0C"/>
    <w:rsid w:val="00540C07"/>
    <w:rsid w:val="00541078"/>
    <w:rsid w:val="00541131"/>
    <w:rsid w:val="005419A9"/>
    <w:rsid w:val="00541D23"/>
    <w:rsid w:val="0054217C"/>
    <w:rsid w:val="00542247"/>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1A68"/>
    <w:rsid w:val="00552117"/>
    <w:rsid w:val="00552E4B"/>
    <w:rsid w:val="00552FC9"/>
    <w:rsid w:val="00553196"/>
    <w:rsid w:val="00553371"/>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A84"/>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23"/>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1B4"/>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7B0"/>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B5A"/>
    <w:rsid w:val="005A0C10"/>
    <w:rsid w:val="005A186B"/>
    <w:rsid w:val="005A1912"/>
    <w:rsid w:val="005A1AD9"/>
    <w:rsid w:val="005A1BEA"/>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3D1"/>
    <w:rsid w:val="005B044C"/>
    <w:rsid w:val="005B05DB"/>
    <w:rsid w:val="005B0A5D"/>
    <w:rsid w:val="005B0B9F"/>
    <w:rsid w:val="005B1428"/>
    <w:rsid w:val="005B1467"/>
    <w:rsid w:val="005B167F"/>
    <w:rsid w:val="005B176A"/>
    <w:rsid w:val="005B1973"/>
    <w:rsid w:val="005B1C26"/>
    <w:rsid w:val="005B263F"/>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BA9"/>
    <w:rsid w:val="005D0D8B"/>
    <w:rsid w:val="005D0F73"/>
    <w:rsid w:val="005D194C"/>
    <w:rsid w:val="005D1B35"/>
    <w:rsid w:val="005D1C90"/>
    <w:rsid w:val="005D1E5C"/>
    <w:rsid w:val="005D28A5"/>
    <w:rsid w:val="005D2B1F"/>
    <w:rsid w:val="005D2CC2"/>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A6A"/>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0D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6C5A"/>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8C6"/>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58E"/>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545"/>
    <w:rsid w:val="0064764F"/>
    <w:rsid w:val="006476CA"/>
    <w:rsid w:val="0064774C"/>
    <w:rsid w:val="00647DE0"/>
    <w:rsid w:val="00647E59"/>
    <w:rsid w:val="00647F09"/>
    <w:rsid w:val="006505B9"/>
    <w:rsid w:val="00650708"/>
    <w:rsid w:val="00650D83"/>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E6E"/>
    <w:rsid w:val="00656F7C"/>
    <w:rsid w:val="006571A4"/>
    <w:rsid w:val="00657474"/>
    <w:rsid w:val="00657583"/>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123"/>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8EA"/>
    <w:rsid w:val="00667927"/>
    <w:rsid w:val="00667AE5"/>
    <w:rsid w:val="00667B38"/>
    <w:rsid w:val="006702F4"/>
    <w:rsid w:val="00670432"/>
    <w:rsid w:val="00670C43"/>
    <w:rsid w:val="006710A6"/>
    <w:rsid w:val="006714CE"/>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ACA"/>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A92"/>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1D91"/>
    <w:rsid w:val="006C22F2"/>
    <w:rsid w:val="006C281A"/>
    <w:rsid w:val="006C2B02"/>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CC4"/>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A32"/>
    <w:rsid w:val="00702C32"/>
    <w:rsid w:val="00703301"/>
    <w:rsid w:val="00703B08"/>
    <w:rsid w:val="00703C34"/>
    <w:rsid w:val="0070412B"/>
    <w:rsid w:val="00704219"/>
    <w:rsid w:val="00704548"/>
    <w:rsid w:val="00704DE7"/>
    <w:rsid w:val="007050EF"/>
    <w:rsid w:val="007052C4"/>
    <w:rsid w:val="0070552C"/>
    <w:rsid w:val="0070569C"/>
    <w:rsid w:val="00705B9E"/>
    <w:rsid w:val="00705D7A"/>
    <w:rsid w:val="00705F84"/>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1C"/>
    <w:rsid w:val="00712092"/>
    <w:rsid w:val="007125B4"/>
    <w:rsid w:val="007125D7"/>
    <w:rsid w:val="00712B32"/>
    <w:rsid w:val="00712E20"/>
    <w:rsid w:val="007130C1"/>
    <w:rsid w:val="00713B9E"/>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A61"/>
    <w:rsid w:val="00724BEC"/>
    <w:rsid w:val="00724FF0"/>
    <w:rsid w:val="007253CF"/>
    <w:rsid w:val="007262C1"/>
    <w:rsid w:val="007264F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B5A"/>
    <w:rsid w:val="00733F11"/>
    <w:rsid w:val="00733F1A"/>
    <w:rsid w:val="00734863"/>
    <w:rsid w:val="00734C95"/>
    <w:rsid w:val="00735135"/>
    <w:rsid w:val="00735524"/>
    <w:rsid w:val="0073594C"/>
    <w:rsid w:val="00735AE4"/>
    <w:rsid w:val="00735BF1"/>
    <w:rsid w:val="00735F9C"/>
    <w:rsid w:val="00735FC6"/>
    <w:rsid w:val="007362F8"/>
    <w:rsid w:val="007368DD"/>
    <w:rsid w:val="0073699E"/>
    <w:rsid w:val="00736C9C"/>
    <w:rsid w:val="00736CB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2B60"/>
    <w:rsid w:val="00743358"/>
    <w:rsid w:val="007436C2"/>
    <w:rsid w:val="00743C13"/>
    <w:rsid w:val="00743CDF"/>
    <w:rsid w:val="00743DC3"/>
    <w:rsid w:val="00743EA1"/>
    <w:rsid w:val="00743F67"/>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CE6"/>
    <w:rsid w:val="00752EA4"/>
    <w:rsid w:val="00753543"/>
    <w:rsid w:val="007537D0"/>
    <w:rsid w:val="007537F1"/>
    <w:rsid w:val="007539CE"/>
    <w:rsid w:val="00753C9F"/>
    <w:rsid w:val="007544F6"/>
    <w:rsid w:val="0075450A"/>
    <w:rsid w:val="00754534"/>
    <w:rsid w:val="007545F8"/>
    <w:rsid w:val="00754BBD"/>
    <w:rsid w:val="00754DB8"/>
    <w:rsid w:val="007550E2"/>
    <w:rsid w:val="00755306"/>
    <w:rsid w:val="0075542B"/>
    <w:rsid w:val="00755449"/>
    <w:rsid w:val="0075565E"/>
    <w:rsid w:val="00755750"/>
    <w:rsid w:val="00755F74"/>
    <w:rsid w:val="0075664B"/>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1D72"/>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4D4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137"/>
    <w:rsid w:val="00781420"/>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623"/>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3EAA"/>
    <w:rsid w:val="007B435E"/>
    <w:rsid w:val="007B4932"/>
    <w:rsid w:val="007B4A5B"/>
    <w:rsid w:val="007B4E11"/>
    <w:rsid w:val="007B5048"/>
    <w:rsid w:val="007B514C"/>
    <w:rsid w:val="007B519E"/>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3FD"/>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3C"/>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49FE"/>
    <w:rsid w:val="007E4A14"/>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3F7E"/>
    <w:rsid w:val="007F41CA"/>
    <w:rsid w:val="007F4476"/>
    <w:rsid w:val="007F4C14"/>
    <w:rsid w:val="007F4E08"/>
    <w:rsid w:val="007F4E70"/>
    <w:rsid w:val="007F4E74"/>
    <w:rsid w:val="007F531C"/>
    <w:rsid w:val="007F5B3F"/>
    <w:rsid w:val="007F5E8B"/>
    <w:rsid w:val="007F631E"/>
    <w:rsid w:val="007F6B96"/>
    <w:rsid w:val="007F6D0A"/>
    <w:rsid w:val="007F6D45"/>
    <w:rsid w:val="007F6EC1"/>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D92"/>
    <w:rsid w:val="00814EDF"/>
    <w:rsid w:val="0081551C"/>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0B"/>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2"/>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2F79"/>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9FF"/>
    <w:rsid w:val="00851C3D"/>
    <w:rsid w:val="008520E2"/>
    <w:rsid w:val="00852776"/>
    <w:rsid w:val="0085303D"/>
    <w:rsid w:val="008531A4"/>
    <w:rsid w:val="00853770"/>
    <w:rsid w:val="0085396F"/>
    <w:rsid w:val="00853ED5"/>
    <w:rsid w:val="00854071"/>
    <w:rsid w:val="00854861"/>
    <w:rsid w:val="00854E20"/>
    <w:rsid w:val="00854F3D"/>
    <w:rsid w:val="008553E4"/>
    <w:rsid w:val="0085546A"/>
    <w:rsid w:val="00855627"/>
    <w:rsid w:val="008559C9"/>
    <w:rsid w:val="00855AD7"/>
    <w:rsid w:val="00855D12"/>
    <w:rsid w:val="008560A7"/>
    <w:rsid w:val="008561B6"/>
    <w:rsid w:val="0085663F"/>
    <w:rsid w:val="00857422"/>
    <w:rsid w:val="00857693"/>
    <w:rsid w:val="0086033A"/>
    <w:rsid w:val="00860CD8"/>
    <w:rsid w:val="00861173"/>
    <w:rsid w:val="00861189"/>
    <w:rsid w:val="008613D4"/>
    <w:rsid w:val="008618B7"/>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21F"/>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7D4"/>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D71"/>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C9"/>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412"/>
    <w:rsid w:val="008A09DE"/>
    <w:rsid w:val="008A0C11"/>
    <w:rsid w:val="008A0C4F"/>
    <w:rsid w:val="008A0CDF"/>
    <w:rsid w:val="008A119D"/>
    <w:rsid w:val="008A1509"/>
    <w:rsid w:val="008A15E7"/>
    <w:rsid w:val="008A16E2"/>
    <w:rsid w:val="008A25A7"/>
    <w:rsid w:val="008A2693"/>
    <w:rsid w:val="008A27BC"/>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100"/>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6CE6"/>
    <w:rsid w:val="008B7208"/>
    <w:rsid w:val="008B7AF2"/>
    <w:rsid w:val="008B7DFD"/>
    <w:rsid w:val="008B7FB9"/>
    <w:rsid w:val="008C0847"/>
    <w:rsid w:val="008C093A"/>
    <w:rsid w:val="008C099D"/>
    <w:rsid w:val="008C0D8A"/>
    <w:rsid w:val="008C12D4"/>
    <w:rsid w:val="008C155E"/>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46E"/>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EC9"/>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9E"/>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AB0"/>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07FD8"/>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A7F"/>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C7"/>
    <w:rsid w:val="009266FC"/>
    <w:rsid w:val="00926975"/>
    <w:rsid w:val="00926C3E"/>
    <w:rsid w:val="009272C1"/>
    <w:rsid w:val="0092755F"/>
    <w:rsid w:val="009279DD"/>
    <w:rsid w:val="00927FCC"/>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5D"/>
    <w:rsid w:val="009341AF"/>
    <w:rsid w:val="0093469F"/>
    <w:rsid w:val="00934747"/>
    <w:rsid w:val="00934892"/>
    <w:rsid w:val="00935237"/>
    <w:rsid w:val="009352CC"/>
    <w:rsid w:val="009354C0"/>
    <w:rsid w:val="00935A06"/>
    <w:rsid w:val="009364B3"/>
    <w:rsid w:val="009366E5"/>
    <w:rsid w:val="00936988"/>
    <w:rsid w:val="00936F01"/>
    <w:rsid w:val="00936F23"/>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07A"/>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00"/>
    <w:rsid w:val="00952A24"/>
    <w:rsid w:val="009530B0"/>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487"/>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2"/>
    <w:rsid w:val="00976CDD"/>
    <w:rsid w:val="009772E7"/>
    <w:rsid w:val="009773C0"/>
    <w:rsid w:val="00977F19"/>
    <w:rsid w:val="00980063"/>
    <w:rsid w:val="00980330"/>
    <w:rsid w:val="00980335"/>
    <w:rsid w:val="00980367"/>
    <w:rsid w:val="009804C4"/>
    <w:rsid w:val="009807FF"/>
    <w:rsid w:val="00980829"/>
    <w:rsid w:val="00980B7D"/>
    <w:rsid w:val="00980D88"/>
    <w:rsid w:val="00980F14"/>
    <w:rsid w:val="009811D4"/>
    <w:rsid w:val="0098125E"/>
    <w:rsid w:val="00981A55"/>
    <w:rsid w:val="00981A6F"/>
    <w:rsid w:val="00981AF4"/>
    <w:rsid w:val="00981D6C"/>
    <w:rsid w:val="00981D87"/>
    <w:rsid w:val="00981F03"/>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C65"/>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2EB"/>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00F"/>
    <w:rsid w:val="009B0290"/>
    <w:rsid w:val="009B0E5D"/>
    <w:rsid w:val="009B0EE7"/>
    <w:rsid w:val="009B0F95"/>
    <w:rsid w:val="009B19D2"/>
    <w:rsid w:val="009B1E38"/>
    <w:rsid w:val="009B2E9A"/>
    <w:rsid w:val="009B309E"/>
    <w:rsid w:val="009B31A8"/>
    <w:rsid w:val="009B321A"/>
    <w:rsid w:val="009B3427"/>
    <w:rsid w:val="009B4716"/>
    <w:rsid w:val="009B4D98"/>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A89"/>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4111"/>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489"/>
    <w:rsid w:val="00A048A6"/>
    <w:rsid w:val="00A04A47"/>
    <w:rsid w:val="00A04C34"/>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029"/>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2E5B"/>
    <w:rsid w:val="00A23205"/>
    <w:rsid w:val="00A237CA"/>
    <w:rsid w:val="00A2390F"/>
    <w:rsid w:val="00A23A54"/>
    <w:rsid w:val="00A23D4F"/>
    <w:rsid w:val="00A23EE7"/>
    <w:rsid w:val="00A2421D"/>
    <w:rsid w:val="00A2453B"/>
    <w:rsid w:val="00A24992"/>
    <w:rsid w:val="00A24A8F"/>
    <w:rsid w:val="00A24B53"/>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502"/>
    <w:rsid w:val="00A3197D"/>
    <w:rsid w:val="00A31981"/>
    <w:rsid w:val="00A31D57"/>
    <w:rsid w:val="00A3209C"/>
    <w:rsid w:val="00A3216A"/>
    <w:rsid w:val="00A3257A"/>
    <w:rsid w:val="00A3268F"/>
    <w:rsid w:val="00A32C44"/>
    <w:rsid w:val="00A32E53"/>
    <w:rsid w:val="00A33062"/>
    <w:rsid w:val="00A33248"/>
    <w:rsid w:val="00A332D8"/>
    <w:rsid w:val="00A336E2"/>
    <w:rsid w:val="00A33958"/>
    <w:rsid w:val="00A33A01"/>
    <w:rsid w:val="00A33B58"/>
    <w:rsid w:val="00A34034"/>
    <w:rsid w:val="00A34127"/>
    <w:rsid w:val="00A3443F"/>
    <w:rsid w:val="00A34715"/>
    <w:rsid w:val="00A34787"/>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0DBA"/>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833"/>
    <w:rsid w:val="00A51B2E"/>
    <w:rsid w:val="00A51B32"/>
    <w:rsid w:val="00A51EE2"/>
    <w:rsid w:val="00A52417"/>
    <w:rsid w:val="00A5256E"/>
    <w:rsid w:val="00A527C1"/>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170"/>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44"/>
    <w:rsid w:val="00A66FC6"/>
    <w:rsid w:val="00A67063"/>
    <w:rsid w:val="00A673C7"/>
    <w:rsid w:val="00A6774A"/>
    <w:rsid w:val="00A70388"/>
    <w:rsid w:val="00A70833"/>
    <w:rsid w:val="00A70A4D"/>
    <w:rsid w:val="00A70A8C"/>
    <w:rsid w:val="00A70B4F"/>
    <w:rsid w:val="00A70BE2"/>
    <w:rsid w:val="00A70FAF"/>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5A06"/>
    <w:rsid w:val="00A96555"/>
    <w:rsid w:val="00A96608"/>
    <w:rsid w:val="00A96685"/>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1FA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6E72"/>
    <w:rsid w:val="00AA751C"/>
    <w:rsid w:val="00AA77DF"/>
    <w:rsid w:val="00AB01DF"/>
    <w:rsid w:val="00AB0987"/>
    <w:rsid w:val="00AB09A1"/>
    <w:rsid w:val="00AB0B92"/>
    <w:rsid w:val="00AB0FDC"/>
    <w:rsid w:val="00AB100E"/>
    <w:rsid w:val="00AB14EC"/>
    <w:rsid w:val="00AB1537"/>
    <w:rsid w:val="00AB1559"/>
    <w:rsid w:val="00AB1CE6"/>
    <w:rsid w:val="00AB2016"/>
    <w:rsid w:val="00AB2152"/>
    <w:rsid w:val="00AB26C1"/>
    <w:rsid w:val="00AB2903"/>
    <w:rsid w:val="00AB2AFF"/>
    <w:rsid w:val="00AB2BBA"/>
    <w:rsid w:val="00AB2C9A"/>
    <w:rsid w:val="00AB2FDC"/>
    <w:rsid w:val="00AB317D"/>
    <w:rsid w:val="00AB4081"/>
    <w:rsid w:val="00AB423D"/>
    <w:rsid w:val="00AB4354"/>
    <w:rsid w:val="00AB4386"/>
    <w:rsid w:val="00AB48B8"/>
    <w:rsid w:val="00AB54DE"/>
    <w:rsid w:val="00AB5904"/>
    <w:rsid w:val="00AB596E"/>
    <w:rsid w:val="00AB679E"/>
    <w:rsid w:val="00AB6CA2"/>
    <w:rsid w:val="00AB6D36"/>
    <w:rsid w:val="00AB6DB1"/>
    <w:rsid w:val="00AB6F87"/>
    <w:rsid w:val="00AB71AF"/>
    <w:rsid w:val="00AB78D2"/>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394"/>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0FE"/>
    <w:rsid w:val="00B055BF"/>
    <w:rsid w:val="00B057BA"/>
    <w:rsid w:val="00B059DC"/>
    <w:rsid w:val="00B05E17"/>
    <w:rsid w:val="00B05EE8"/>
    <w:rsid w:val="00B068E1"/>
    <w:rsid w:val="00B06C25"/>
    <w:rsid w:val="00B072EA"/>
    <w:rsid w:val="00B073C8"/>
    <w:rsid w:val="00B07540"/>
    <w:rsid w:val="00B0763D"/>
    <w:rsid w:val="00B079DA"/>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1C7"/>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49C"/>
    <w:rsid w:val="00B227AB"/>
    <w:rsid w:val="00B22BDD"/>
    <w:rsid w:val="00B22C1C"/>
    <w:rsid w:val="00B22D0F"/>
    <w:rsid w:val="00B23B81"/>
    <w:rsid w:val="00B24A47"/>
    <w:rsid w:val="00B24B18"/>
    <w:rsid w:val="00B24BA1"/>
    <w:rsid w:val="00B25195"/>
    <w:rsid w:val="00B257E9"/>
    <w:rsid w:val="00B2643C"/>
    <w:rsid w:val="00B26484"/>
    <w:rsid w:val="00B26559"/>
    <w:rsid w:val="00B26D54"/>
    <w:rsid w:val="00B27138"/>
    <w:rsid w:val="00B30280"/>
    <w:rsid w:val="00B30338"/>
    <w:rsid w:val="00B315C0"/>
    <w:rsid w:val="00B3176B"/>
    <w:rsid w:val="00B318B8"/>
    <w:rsid w:val="00B31906"/>
    <w:rsid w:val="00B31BF6"/>
    <w:rsid w:val="00B31C3C"/>
    <w:rsid w:val="00B3280A"/>
    <w:rsid w:val="00B328C7"/>
    <w:rsid w:val="00B32B8C"/>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6CF0"/>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28"/>
    <w:rsid w:val="00B43B46"/>
    <w:rsid w:val="00B440D0"/>
    <w:rsid w:val="00B44161"/>
    <w:rsid w:val="00B44568"/>
    <w:rsid w:val="00B44D35"/>
    <w:rsid w:val="00B44DFE"/>
    <w:rsid w:val="00B44FB1"/>
    <w:rsid w:val="00B453C8"/>
    <w:rsid w:val="00B45510"/>
    <w:rsid w:val="00B455AA"/>
    <w:rsid w:val="00B45640"/>
    <w:rsid w:val="00B45A4D"/>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2F6"/>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106"/>
    <w:rsid w:val="00B66CB9"/>
    <w:rsid w:val="00B6709B"/>
    <w:rsid w:val="00B670E4"/>
    <w:rsid w:val="00B673F0"/>
    <w:rsid w:val="00B674F6"/>
    <w:rsid w:val="00B6757D"/>
    <w:rsid w:val="00B67749"/>
    <w:rsid w:val="00B677A9"/>
    <w:rsid w:val="00B67879"/>
    <w:rsid w:val="00B6789A"/>
    <w:rsid w:val="00B67A8E"/>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845"/>
    <w:rsid w:val="00B74907"/>
    <w:rsid w:val="00B74958"/>
    <w:rsid w:val="00B74B2D"/>
    <w:rsid w:val="00B753F2"/>
    <w:rsid w:val="00B755DB"/>
    <w:rsid w:val="00B7579A"/>
    <w:rsid w:val="00B75A2B"/>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E5E"/>
    <w:rsid w:val="00B83F43"/>
    <w:rsid w:val="00B84051"/>
    <w:rsid w:val="00B854CD"/>
    <w:rsid w:val="00B85566"/>
    <w:rsid w:val="00B85FDF"/>
    <w:rsid w:val="00B8613A"/>
    <w:rsid w:val="00B862FB"/>
    <w:rsid w:val="00B863A8"/>
    <w:rsid w:val="00B867C9"/>
    <w:rsid w:val="00B8731C"/>
    <w:rsid w:val="00B874FD"/>
    <w:rsid w:val="00B87744"/>
    <w:rsid w:val="00B8794B"/>
    <w:rsid w:val="00B87968"/>
    <w:rsid w:val="00B900F7"/>
    <w:rsid w:val="00B901BC"/>
    <w:rsid w:val="00B90688"/>
    <w:rsid w:val="00B90D00"/>
    <w:rsid w:val="00B90D4C"/>
    <w:rsid w:val="00B90E0F"/>
    <w:rsid w:val="00B90EFD"/>
    <w:rsid w:val="00B910B1"/>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3F4"/>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22E"/>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4D38"/>
    <w:rsid w:val="00BE528E"/>
    <w:rsid w:val="00BE5588"/>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28D1"/>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391C"/>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862"/>
    <w:rsid w:val="00C14D22"/>
    <w:rsid w:val="00C14EE9"/>
    <w:rsid w:val="00C152F3"/>
    <w:rsid w:val="00C1559F"/>
    <w:rsid w:val="00C159F4"/>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275"/>
    <w:rsid w:val="00C21316"/>
    <w:rsid w:val="00C217FD"/>
    <w:rsid w:val="00C21836"/>
    <w:rsid w:val="00C218A7"/>
    <w:rsid w:val="00C218AD"/>
    <w:rsid w:val="00C21C7F"/>
    <w:rsid w:val="00C21D9D"/>
    <w:rsid w:val="00C2231D"/>
    <w:rsid w:val="00C22E9D"/>
    <w:rsid w:val="00C23348"/>
    <w:rsid w:val="00C235C1"/>
    <w:rsid w:val="00C2469D"/>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C41"/>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4554"/>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7FD"/>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84F"/>
    <w:rsid w:val="00C6799F"/>
    <w:rsid w:val="00C67A0C"/>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09B"/>
    <w:rsid w:val="00C76240"/>
    <w:rsid w:val="00C763EC"/>
    <w:rsid w:val="00C76A73"/>
    <w:rsid w:val="00C76D35"/>
    <w:rsid w:val="00C7709D"/>
    <w:rsid w:val="00C77330"/>
    <w:rsid w:val="00C778A1"/>
    <w:rsid w:val="00C7795A"/>
    <w:rsid w:val="00C77C03"/>
    <w:rsid w:val="00C77D4C"/>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46C"/>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3F63"/>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922"/>
    <w:rsid w:val="00CC3A01"/>
    <w:rsid w:val="00CC3AD3"/>
    <w:rsid w:val="00CC4506"/>
    <w:rsid w:val="00CC45A3"/>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512"/>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0FFF"/>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55A"/>
    <w:rsid w:val="00CF08AB"/>
    <w:rsid w:val="00CF0A33"/>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B7B"/>
    <w:rsid w:val="00CF7FFB"/>
    <w:rsid w:val="00D00083"/>
    <w:rsid w:val="00D0038D"/>
    <w:rsid w:val="00D003D0"/>
    <w:rsid w:val="00D00615"/>
    <w:rsid w:val="00D00CC6"/>
    <w:rsid w:val="00D011C3"/>
    <w:rsid w:val="00D01498"/>
    <w:rsid w:val="00D01893"/>
    <w:rsid w:val="00D01937"/>
    <w:rsid w:val="00D01D15"/>
    <w:rsid w:val="00D020E2"/>
    <w:rsid w:val="00D021A8"/>
    <w:rsid w:val="00D0288C"/>
    <w:rsid w:val="00D028DE"/>
    <w:rsid w:val="00D029FA"/>
    <w:rsid w:val="00D02FB5"/>
    <w:rsid w:val="00D0324D"/>
    <w:rsid w:val="00D03CFB"/>
    <w:rsid w:val="00D03DE2"/>
    <w:rsid w:val="00D0405C"/>
    <w:rsid w:val="00D0411E"/>
    <w:rsid w:val="00D041A0"/>
    <w:rsid w:val="00D041AE"/>
    <w:rsid w:val="00D049F4"/>
    <w:rsid w:val="00D04C5E"/>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7D6"/>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30"/>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D4"/>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01D"/>
    <w:rsid w:val="00D73356"/>
    <w:rsid w:val="00D73B92"/>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B6F"/>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6C8"/>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6D88"/>
    <w:rsid w:val="00DA77EE"/>
    <w:rsid w:val="00DA7941"/>
    <w:rsid w:val="00DA7A8B"/>
    <w:rsid w:val="00DA7C01"/>
    <w:rsid w:val="00DA7FD9"/>
    <w:rsid w:val="00DB004A"/>
    <w:rsid w:val="00DB0C4C"/>
    <w:rsid w:val="00DB0EBF"/>
    <w:rsid w:val="00DB0FCE"/>
    <w:rsid w:val="00DB1163"/>
    <w:rsid w:val="00DB1799"/>
    <w:rsid w:val="00DB2406"/>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177"/>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7AD"/>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247"/>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597"/>
    <w:rsid w:val="00DF16CE"/>
    <w:rsid w:val="00DF16E4"/>
    <w:rsid w:val="00DF1798"/>
    <w:rsid w:val="00DF1968"/>
    <w:rsid w:val="00DF1AA7"/>
    <w:rsid w:val="00DF1BC5"/>
    <w:rsid w:val="00DF1C87"/>
    <w:rsid w:val="00DF28BA"/>
    <w:rsid w:val="00DF28D2"/>
    <w:rsid w:val="00DF2B01"/>
    <w:rsid w:val="00DF2B3D"/>
    <w:rsid w:val="00DF2E16"/>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32D"/>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4EF"/>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682"/>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489"/>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0F6"/>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5FEE"/>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336"/>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66F"/>
    <w:rsid w:val="00E9473A"/>
    <w:rsid w:val="00E94C9B"/>
    <w:rsid w:val="00E94D62"/>
    <w:rsid w:val="00E95308"/>
    <w:rsid w:val="00E95621"/>
    <w:rsid w:val="00E9564D"/>
    <w:rsid w:val="00E9611F"/>
    <w:rsid w:val="00E96622"/>
    <w:rsid w:val="00E969DC"/>
    <w:rsid w:val="00E96DBE"/>
    <w:rsid w:val="00E96DF1"/>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6C"/>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B7F9A"/>
    <w:rsid w:val="00EC02F3"/>
    <w:rsid w:val="00EC05CC"/>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39D3"/>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403"/>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6C6"/>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6FB9"/>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1B5F"/>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332"/>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39F"/>
    <w:rsid w:val="00F41702"/>
    <w:rsid w:val="00F41AA7"/>
    <w:rsid w:val="00F4260E"/>
    <w:rsid w:val="00F42B4A"/>
    <w:rsid w:val="00F42EBA"/>
    <w:rsid w:val="00F43572"/>
    <w:rsid w:val="00F439CF"/>
    <w:rsid w:val="00F439DE"/>
    <w:rsid w:val="00F439F7"/>
    <w:rsid w:val="00F43A31"/>
    <w:rsid w:val="00F43FFA"/>
    <w:rsid w:val="00F4435E"/>
    <w:rsid w:val="00F44499"/>
    <w:rsid w:val="00F44918"/>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629"/>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85A"/>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4F1E"/>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1D3"/>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CC6"/>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2BB"/>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19"/>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11F"/>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79B"/>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539"/>
    <w:rsid w:val="00FB6BA9"/>
    <w:rsid w:val="00FB6C4B"/>
    <w:rsid w:val="00FB6D5D"/>
    <w:rsid w:val="00FB7789"/>
    <w:rsid w:val="00FB788C"/>
    <w:rsid w:val="00FB791B"/>
    <w:rsid w:val="00FB7D9C"/>
    <w:rsid w:val="00FB7E34"/>
    <w:rsid w:val="00FC0809"/>
    <w:rsid w:val="00FC0D81"/>
    <w:rsid w:val="00FC0F77"/>
    <w:rsid w:val="00FC0F85"/>
    <w:rsid w:val="00FC1346"/>
    <w:rsid w:val="00FC180E"/>
    <w:rsid w:val="00FC2478"/>
    <w:rsid w:val="00FC24C5"/>
    <w:rsid w:val="00FC25C3"/>
    <w:rsid w:val="00FC25FE"/>
    <w:rsid w:val="00FC27D3"/>
    <w:rsid w:val="00FC2CD7"/>
    <w:rsid w:val="00FC2EC1"/>
    <w:rsid w:val="00FC2EEB"/>
    <w:rsid w:val="00FC385E"/>
    <w:rsid w:val="00FC38AC"/>
    <w:rsid w:val="00FC3946"/>
    <w:rsid w:val="00FC42DE"/>
    <w:rsid w:val="00FC42EF"/>
    <w:rsid w:val="00FC4781"/>
    <w:rsid w:val="00FC4815"/>
    <w:rsid w:val="00FC4DAF"/>
    <w:rsid w:val="00FC51B1"/>
    <w:rsid w:val="00FC58F6"/>
    <w:rsid w:val="00FC5AD7"/>
    <w:rsid w:val="00FC5C2D"/>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64"/>
    <w:rsid w:val="00FD3683"/>
    <w:rsid w:val="00FD369D"/>
    <w:rsid w:val="00FD39D4"/>
    <w:rsid w:val="00FD3D5C"/>
    <w:rsid w:val="00FD3DDA"/>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389"/>
    <w:rsid w:val="00FF4EA4"/>
    <w:rsid w:val="00FF50B1"/>
    <w:rsid w:val="00FF522D"/>
    <w:rsid w:val="00FF54B0"/>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9D39C"/>
  <w15:docId w15:val="{E5AD4D9B-E19B-4225-BB42-9279A88F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customStyle="1" w:styleId="TODO">
    <w:name w:val="TODO"/>
    <w:basedOn w:val="DefaultParagraphFont"/>
    <w:qFormat/>
    <w:rsid w:val="00713B9E"/>
    <w:rPr>
      <w:color w:val="auto"/>
      <w:bdr w:val="none" w:sz="0" w:space="0" w:color="auto"/>
      <w:shd w:val="clear" w:color="auto" w:fill="FF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9257697">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48310080">
      <w:bodyDiv w:val="1"/>
      <w:marLeft w:val="0"/>
      <w:marRight w:val="0"/>
      <w:marTop w:val="0"/>
      <w:marBottom w:val="0"/>
      <w:divBdr>
        <w:top w:val="none" w:sz="0" w:space="0" w:color="auto"/>
        <w:left w:val="none" w:sz="0" w:space="0" w:color="auto"/>
        <w:bottom w:val="none" w:sz="0" w:space="0" w:color="auto"/>
        <w:right w:val="none" w:sz="0" w:space="0" w:color="auto"/>
      </w:divBdr>
    </w:div>
    <w:div w:id="48311008">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3670490">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1554958">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012">
      <w:bodyDiv w:val="1"/>
      <w:marLeft w:val="0"/>
      <w:marRight w:val="0"/>
      <w:marTop w:val="0"/>
      <w:marBottom w:val="0"/>
      <w:divBdr>
        <w:top w:val="none" w:sz="0" w:space="0" w:color="auto"/>
        <w:left w:val="none" w:sz="0" w:space="0" w:color="auto"/>
        <w:bottom w:val="none" w:sz="0" w:space="0" w:color="auto"/>
        <w:right w:val="none" w:sz="0" w:space="0" w:color="auto"/>
      </w:divBdr>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6988605">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4479242">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3268479">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1446899">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2630141">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57121858">
      <w:bodyDiv w:val="1"/>
      <w:marLeft w:val="0"/>
      <w:marRight w:val="0"/>
      <w:marTop w:val="0"/>
      <w:marBottom w:val="0"/>
      <w:divBdr>
        <w:top w:val="none" w:sz="0" w:space="0" w:color="auto"/>
        <w:left w:val="none" w:sz="0" w:space="0" w:color="auto"/>
        <w:bottom w:val="none" w:sz="0" w:space="0" w:color="auto"/>
        <w:right w:val="none" w:sz="0" w:space="0" w:color="auto"/>
      </w:divBdr>
    </w:div>
    <w:div w:id="367224774">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39841046">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53138294">
      <w:bodyDiv w:val="1"/>
      <w:marLeft w:val="0"/>
      <w:marRight w:val="0"/>
      <w:marTop w:val="0"/>
      <w:marBottom w:val="0"/>
      <w:divBdr>
        <w:top w:val="none" w:sz="0" w:space="0" w:color="auto"/>
        <w:left w:val="none" w:sz="0" w:space="0" w:color="auto"/>
        <w:bottom w:val="none" w:sz="0" w:space="0" w:color="auto"/>
        <w:right w:val="none" w:sz="0" w:space="0" w:color="auto"/>
      </w:divBdr>
    </w:div>
    <w:div w:id="464081116">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1970252">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47820">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03127045">
      <w:bodyDiv w:val="1"/>
      <w:marLeft w:val="0"/>
      <w:marRight w:val="0"/>
      <w:marTop w:val="0"/>
      <w:marBottom w:val="0"/>
      <w:divBdr>
        <w:top w:val="none" w:sz="0" w:space="0" w:color="auto"/>
        <w:left w:val="none" w:sz="0" w:space="0" w:color="auto"/>
        <w:bottom w:val="none" w:sz="0" w:space="0" w:color="auto"/>
        <w:right w:val="none" w:sz="0" w:space="0" w:color="auto"/>
      </w:divBdr>
    </w:div>
    <w:div w:id="523402069">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52429265">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8924416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7584535">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69547542">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040185">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49492282">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897979997">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996491538">
      <w:bodyDiv w:val="1"/>
      <w:marLeft w:val="0"/>
      <w:marRight w:val="0"/>
      <w:marTop w:val="0"/>
      <w:marBottom w:val="0"/>
      <w:divBdr>
        <w:top w:val="none" w:sz="0" w:space="0" w:color="auto"/>
        <w:left w:val="none" w:sz="0" w:space="0" w:color="auto"/>
        <w:bottom w:val="none" w:sz="0" w:space="0" w:color="auto"/>
        <w:right w:val="none" w:sz="0" w:space="0" w:color="auto"/>
      </w:divBdr>
    </w:div>
    <w:div w:id="998271171">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4203939">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1186172">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5638711">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1776046">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82982912">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3286113">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60248396">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2725380">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877156026">
      <w:bodyDiv w:val="1"/>
      <w:marLeft w:val="0"/>
      <w:marRight w:val="0"/>
      <w:marTop w:val="0"/>
      <w:marBottom w:val="0"/>
      <w:divBdr>
        <w:top w:val="none" w:sz="0" w:space="0" w:color="auto"/>
        <w:left w:val="none" w:sz="0" w:space="0" w:color="auto"/>
        <w:bottom w:val="none" w:sz="0" w:space="0" w:color="auto"/>
        <w:right w:val="none" w:sz="0" w:space="0" w:color="auto"/>
      </w:divBdr>
    </w:div>
    <w:div w:id="1885750990">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1978997398">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Std\SC%2034\WG4\DRs\Log\2014\charlie.clark@clark-consulting.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4AA96903B65E4A26881B29DDA891FAF2"/>
        <w:category>
          <w:name w:val="General"/>
          <w:gallery w:val="placeholder"/>
        </w:category>
        <w:types>
          <w:type w:val="bbPlcHdr"/>
        </w:types>
        <w:behaviors>
          <w:behavior w:val="content"/>
        </w:behaviors>
        <w:guid w:val="{BDE8A31F-3C9A-4FB1-8129-7C86915B7BC0}"/>
      </w:docPartPr>
      <w:docPartBody>
        <w:p w:rsidR="00646C29" w:rsidRDefault="008E5C59" w:rsidP="008E5C59">
          <w:pPr>
            <w:pStyle w:val="4AA96903B65E4A26881B29DDA891FAF2"/>
          </w:pPr>
          <w:r w:rsidRPr="00BF2601">
            <w:rPr>
              <w:rStyle w:val="PlaceholderText"/>
            </w:rPr>
            <w:t>Click here to enter text.</w:t>
          </w:r>
        </w:p>
      </w:docPartBody>
    </w:docPart>
    <w:docPart>
      <w:docPartPr>
        <w:name w:val="97556EA92A724F93B356BB059C3E2419"/>
        <w:category>
          <w:name w:val="General"/>
          <w:gallery w:val="placeholder"/>
        </w:category>
        <w:types>
          <w:type w:val="bbPlcHdr"/>
        </w:types>
        <w:behaviors>
          <w:behavior w:val="content"/>
        </w:behaviors>
        <w:guid w:val="{967448AE-8CAF-4150-9CED-40280DC0DE50}"/>
      </w:docPartPr>
      <w:docPartBody>
        <w:p w:rsidR="000823B1" w:rsidRDefault="002C10F5" w:rsidP="002C10F5">
          <w:pPr>
            <w:pStyle w:val="97556EA92A724F93B356BB059C3E2419"/>
          </w:pPr>
          <w:r w:rsidRPr="00BF2601">
            <w:rPr>
              <w:rStyle w:val="PlaceholderText"/>
            </w:rPr>
            <w:t>Click here to enter text.</w:t>
          </w:r>
        </w:p>
      </w:docPartBody>
    </w:docPart>
    <w:docPart>
      <w:docPartPr>
        <w:name w:val="EF1BD21C77D6493C9B60EACD8C6C6E2B"/>
        <w:category>
          <w:name w:val="General"/>
          <w:gallery w:val="placeholder"/>
        </w:category>
        <w:types>
          <w:type w:val="bbPlcHdr"/>
        </w:types>
        <w:behaviors>
          <w:behavior w:val="content"/>
        </w:behaviors>
        <w:guid w:val="{0774DB71-E978-49F6-9EEE-236B5A8F275F}"/>
      </w:docPartPr>
      <w:docPartBody>
        <w:p w:rsidR="00AC6B69" w:rsidRDefault="005A35B7" w:rsidP="005A35B7">
          <w:pPr>
            <w:pStyle w:val="EF1BD21C77D6493C9B60EACD8C6C6E2B"/>
          </w:pPr>
          <w:r w:rsidRPr="00BF2601">
            <w:rPr>
              <w:rStyle w:val="PlaceholderText"/>
            </w:rPr>
            <w:t>Click here to enter text.</w:t>
          </w:r>
        </w:p>
      </w:docPartBody>
    </w:docPart>
    <w:docPart>
      <w:docPartPr>
        <w:name w:val="26A5970BE0FB4914A6711D52A02035D6"/>
        <w:category>
          <w:name w:val="General"/>
          <w:gallery w:val="placeholder"/>
        </w:category>
        <w:types>
          <w:type w:val="bbPlcHdr"/>
        </w:types>
        <w:behaviors>
          <w:behavior w:val="content"/>
        </w:behaviors>
        <w:guid w:val="{ED1FBC34-70EE-4422-A7EC-C77F5F6F2405}"/>
      </w:docPartPr>
      <w:docPartBody>
        <w:p w:rsidR="00164B94" w:rsidRDefault="001B6F00" w:rsidP="001B6F00">
          <w:pPr>
            <w:pStyle w:val="26A5970BE0FB4914A6711D52A02035D6"/>
          </w:pPr>
          <w:r w:rsidRPr="00BF2601">
            <w:rPr>
              <w:rStyle w:val="PlaceholderText"/>
            </w:rPr>
            <w:t>Click here to enter text.</w:t>
          </w:r>
        </w:p>
      </w:docPartBody>
    </w:docPart>
    <w:docPart>
      <w:docPartPr>
        <w:name w:val="6AEC1177C6864F7E8D6C7105C40FEB3A"/>
        <w:category>
          <w:name w:val="General"/>
          <w:gallery w:val="placeholder"/>
        </w:category>
        <w:types>
          <w:type w:val="bbPlcHdr"/>
        </w:types>
        <w:behaviors>
          <w:behavior w:val="content"/>
        </w:behaviors>
        <w:guid w:val="{4E93A02E-32D7-426E-98C2-9DBACC1E473A}"/>
      </w:docPartPr>
      <w:docPartBody>
        <w:p w:rsidR="003B0ACA" w:rsidRDefault="00164B94" w:rsidP="00164B94">
          <w:pPr>
            <w:pStyle w:val="6AEC1177C6864F7E8D6C7105C40FEB3A"/>
          </w:pPr>
          <w:r w:rsidRPr="00BF2601">
            <w:rPr>
              <w:rStyle w:val="PlaceholderText"/>
            </w:rPr>
            <w:t>Click here to enter text.</w:t>
          </w:r>
        </w:p>
      </w:docPartBody>
    </w:docPart>
    <w:docPart>
      <w:docPartPr>
        <w:name w:val="22A96E32B08E4FEA88AB17854FFDA760"/>
        <w:category>
          <w:name w:val="General"/>
          <w:gallery w:val="placeholder"/>
        </w:category>
        <w:types>
          <w:type w:val="bbPlcHdr"/>
        </w:types>
        <w:behaviors>
          <w:behavior w:val="content"/>
        </w:behaviors>
        <w:guid w:val="{3BACE9F5-F32A-45E0-82EC-39860F709399}"/>
      </w:docPartPr>
      <w:docPartBody>
        <w:p w:rsidR="003B0ACA" w:rsidRDefault="00164B94" w:rsidP="00164B94">
          <w:pPr>
            <w:pStyle w:val="22A96E32B08E4FEA88AB17854FFDA760"/>
          </w:pPr>
          <w:r w:rsidRPr="00BF2601">
            <w:rPr>
              <w:rStyle w:val="PlaceholderText"/>
            </w:rPr>
            <w:t>Click here to enter text.</w:t>
          </w:r>
        </w:p>
      </w:docPartBody>
    </w:docPart>
    <w:docPart>
      <w:docPartPr>
        <w:name w:val="C2F01023000D4D20AE4F1F27EBDDF079"/>
        <w:category>
          <w:name w:val="General"/>
          <w:gallery w:val="placeholder"/>
        </w:category>
        <w:types>
          <w:type w:val="bbPlcHdr"/>
        </w:types>
        <w:behaviors>
          <w:behavior w:val="content"/>
        </w:behaviors>
        <w:guid w:val="{E04EC3B9-F51C-4C45-AF3F-B0D1C1CDC191}"/>
      </w:docPartPr>
      <w:docPartBody>
        <w:p w:rsidR="003B0ACA" w:rsidRDefault="00164B94" w:rsidP="00164B94">
          <w:pPr>
            <w:pStyle w:val="C2F01023000D4D20AE4F1F27EBDDF079"/>
          </w:pPr>
          <w:r w:rsidRPr="00BF2601">
            <w:rPr>
              <w:rStyle w:val="PlaceholderText"/>
            </w:rPr>
            <w:t>Click here to enter text.</w:t>
          </w:r>
        </w:p>
      </w:docPartBody>
    </w:docPart>
    <w:docPart>
      <w:docPartPr>
        <w:name w:val="D2229C7B39BE459AA01F8DAEE1028633"/>
        <w:category>
          <w:name w:val="General"/>
          <w:gallery w:val="placeholder"/>
        </w:category>
        <w:types>
          <w:type w:val="bbPlcHdr"/>
        </w:types>
        <w:behaviors>
          <w:behavior w:val="content"/>
        </w:behaviors>
        <w:guid w:val="{0D0A09CE-900E-46A9-83A3-E8A1FB830A69}"/>
      </w:docPartPr>
      <w:docPartBody>
        <w:p w:rsidR="00906130" w:rsidRDefault="003B0ACA" w:rsidP="003B0ACA">
          <w:pPr>
            <w:pStyle w:val="D2229C7B39BE459AA01F8DAEE1028633"/>
          </w:pPr>
          <w:r w:rsidRPr="00BF2601">
            <w:rPr>
              <w:rStyle w:val="PlaceholderText"/>
            </w:rPr>
            <w:t>Click here to enter text.</w:t>
          </w:r>
        </w:p>
      </w:docPartBody>
    </w:docPart>
    <w:docPart>
      <w:docPartPr>
        <w:name w:val="F3B8D8E407094B059331694ADD55A5CA"/>
        <w:category>
          <w:name w:val="General"/>
          <w:gallery w:val="placeholder"/>
        </w:category>
        <w:types>
          <w:type w:val="bbPlcHdr"/>
        </w:types>
        <w:behaviors>
          <w:behavior w:val="content"/>
        </w:behaviors>
        <w:guid w:val="{09D30457-D365-4A24-9F94-AE67D27CAC84}"/>
      </w:docPartPr>
      <w:docPartBody>
        <w:p w:rsidR="009C7617" w:rsidRDefault="009E6736" w:rsidP="009E6736">
          <w:pPr>
            <w:pStyle w:val="F3B8D8E407094B059331694ADD55A5CA"/>
          </w:pPr>
          <w:r w:rsidRPr="00BF2601">
            <w:rPr>
              <w:rStyle w:val="PlaceholderText"/>
            </w:rPr>
            <w:t>Click here to enter text.</w:t>
          </w:r>
        </w:p>
      </w:docPartBody>
    </w:docPart>
    <w:docPart>
      <w:docPartPr>
        <w:name w:val="E63B784C554A49E6B26A0EF850ED3069"/>
        <w:category>
          <w:name w:val="General"/>
          <w:gallery w:val="placeholder"/>
        </w:category>
        <w:types>
          <w:type w:val="bbPlcHdr"/>
        </w:types>
        <w:behaviors>
          <w:behavior w:val="content"/>
        </w:behaviors>
        <w:guid w:val="{3ACC1D1F-15B3-48ED-9E39-190F76F84134}"/>
      </w:docPartPr>
      <w:docPartBody>
        <w:p w:rsidR="009C7617" w:rsidRDefault="009E6736" w:rsidP="009E6736">
          <w:pPr>
            <w:pStyle w:val="E63B784C554A49E6B26A0EF850ED3069"/>
          </w:pPr>
          <w:r w:rsidRPr="00BF2601">
            <w:rPr>
              <w:rStyle w:val="PlaceholderText"/>
            </w:rPr>
            <w:t>Click here to enter text.</w:t>
          </w:r>
        </w:p>
      </w:docPartBody>
    </w:docPart>
    <w:docPart>
      <w:docPartPr>
        <w:name w:val="BA04254B07214FB390B4E56FC0D34530"/>
        <w:category>
          <w:name w:val="General"/>
          <w:gallery w:val="placeholder"/>
        </w:category>
        <w:types>
          <w:type w:val="bbPlcHdr"/>
        </w:types>
        <w:behaviors>
          <w:behavior w:val="content"/>
        </w:behaviors>
        <w:guid w:val="{C13F0B53-2545-4826-B3EC-33A4C43783FC}"/>
      </w:docPartPr>
      <w:docPartBody>
        <w:p w:rsidR="00C6766A" w:rsidRDefault="00260A5D" w:rsidP="00260A5D">
          <w:pPr>
            <w:pStyle w:val="BA04254B07214FB390B4E56FC0D34530"/>
          </w:pPr>
          <w:r w:rsidRPr="00BF2601">
            <w:rPr>
              <w:rStyle w:val="PlaceholderText"/>
            </w:rPr>
            <w:t>Click here to enter text.</w:t>
          </w:r>
        </w:p>
      </w:docPartBody>
    </w:docPart>
    <w:docPart>
      <w:docPartPr>
        <w:name w:val="2F32D211A2FF4DA385211368CF0F6205"/>
        <w:category>
          <w:name w:val="General"/>
          <w:gallery w:val="placeholder"/>
        </w:category>
        <w:types>
          <w:type w:val="bbPlcHdr"/>
        </w:types>
        <w:behaviors>
          <w:behavior w:val="content"/>
        </w:behaviors>
        <w:guid w:val="{5E7B5788-4C82-498D-B991-74B15AFF13CA}"/>
      </w:docPartPr>
      <w:docPartBody>
        <w:p w:rsidR="00EE3B7B" w:rsidRDefault="00DA10CD" w:rsidP="00DA10CD">
          <w:pPr>
            <w:pStyle w:val="2F32D211A2FF4DA385211368CF0F6205"/>
          </w:pPr>
          <w:r w:rsidRPr="00BF2601">
            <w:rPr>
              <w:rStyle w:val="PlaceholderText"/>
            </w:rPr>
            <w:t>Click here to enter text.</w:t>
          </w:r>
        </w:p>
      </w:docPartBody>
    </w:docPart>
    <w:docPart>
      <w:docPartPr>
        <w:name w:val="4865F9D5EC2C43D48D7C699614AFC6FC"/>
        <w:category>
          <w:name w:val="General"/>
          <w:gallery w:val="placeholder"/>
        </w:category>
        <w:types>
          <w:type w:val="bbPlcHdr"/>
        </w:types>
        <w:behaviors>
          <w:behavior w:val="content"/>
        </w:behaviors>
        <w:guid w:val="{B5F2B9AF-960E-4F66-BB9C-814E96665E07}"/>
      </w:docPartPr>
      <w:docPartBody>
        <w:p w:rsidR="00EE3B7B" w:rsidRDefault="00DA10CD" w:rsidP="00DA10CD">
          <w:pPr>
            <w:pStyle w:val="4865F9D5EC2C43D48D7C699614AFC6FC"/>
          </w:pPr>
          <w:r w:rsidRPr="00BF2601">
            <w:rPr>
              <w:rStyle w:val="PlaceholderText"/>
            </w:rPr>
            <w:t>Click here to enter text.</w:t>
          </w:r>
        </w:p>
      </w:docPartBody>
    </w:docPart>
    <w:docPart>
      <w:docPartPr>
        <w:name w:val="1CC274BD650D4805859136979CF3DCBC"/>
        <w:category>
          <w:name w:val="General"/>
          <w:gallery w:val="placeholder"/>
        </w:category>
        <w:types>
          <w:type w:val="bbPlcHdr"/>
        </w:types>
        <w:behaviors>
          <w:behavior w:val="content"/>
        </w:behaviors>
        <w:guid w:val="{FDFCEA4B-0983-49AC-8D28-7F515A1A46C8}"/>
      </w:docPartPr>
      <w:docPartBody>
        <w:p w:rsidR="00734868" w:rsidRDefault="005A0FC6" w:rsidP="005A0FC6">
          <w:pPr>
            <w:pStyle w:val="1CC274BD650D4805859136979CF3DCBC"/>
          </w:pPr>
          <w:r w:rsidRPr="00BF2601">
            <w:rPr>
              <w:rStyle w:val="PlaceholderText"/>
            </w:rPr>
            <w:t>Click here to enter text.</w:t>
          </w:r>
        </w:p>
      </w:docPartBody>
    </w:docPart>
    <w:docPart>
      <w:docPartPr>
        <w:name w:val="837EEE58DA9C4C2EB68EE90F7454DFB8"/>
        <w:category>
          <w:name w:val="General"/>
          <w:gallery w:val="placeholder"/>
        </w:category>
        <w:types>
          <w:type w:val="bbPlcHdr"/>
        </w:types>
        <w:behaviors>
          <w:behavior w:val="content"/>
        </w:behaviors>
        <w:guid w:val="{E30A21D4-4403-4FD0-89AF-D62EFC6AD225}"/>
      </w:docPartPr>
      <w:docPartBody>
        <w:p w:rsidR="00734868" w:rsidRDefault="005A0FC6" w:rsidP="005A0FC6">
          <w:pPr>
            <w:pStyle w:val="837EEE58DA9C4C2EB68EE90F7454DFB8"/>
          </w:pPr>
          <w:r w:rsidRPr="00BF2601">
            <w:rPr>
              <w:rStyle w:val="PlaceholderText"/>
            </w:rPr>
            <w:t>Click here to enter text.</w:t>
          </w:r>
        </w:p>
      </w:docPartBody>
    </w:docPart>
    <w:docPart>
      <w:docPartPr>
        <w:name w:val="63170CE36F244987B1559493979424CF"/>
        <w:category>
          <w:name w:val="General"/>
          <w:gallery w:val="placeholder"/>
        </w:category>
        <w:types>
          <w:type w:val="bbPlcHdr"/>
        </w:types>
        <w:behaviors>
          <w:behavior w:val="content"/>
        </w:behaviors>
        <w:guid w:val="{31F1AE4C-C496-4454-A23D-3CEB801E419B}"/>
      </w:docPartPr>
      <w:docPartBody>
        <w:p w:rsidR="00FB36B8" w:rsidRDefault="00734868" w:rsidP="00734868">
          <w:pPr>
            <w:pStyle w:val="63170CE36F244987B1559493979424CF"/>
          </w:pPr>
          <w:r w:rsidRPr="00BF2601">
            <w:rPr>
              <w:rStyle w:val="PlaceholderText"/>
            </w:rPr>
            <w:t>Click here to enter text.</w:t>
          </w:r>
        </w:p>
      </w:docPartBody>
    </w:docPart>
    <w:docPart>
      <w:docPartPr>
        <w:name w:val="4AA94B6437A24A51BA2DF79629583160"/>
        <w:category>
          <w:name w:val="General"/>
          <w:gallery w:val="placeholder"/>
        </w:category>
        <w:types>
          <w:type w:val="bbPlcHdr"/>
        </w:types>
        <w:behaviors>
          <w:behavior w:val="content"/>
        </w:behaviors>
        <w:guid w:val="{C344F05D-1058-4883-A470-98466A1AD35C}"/>
      </w:docPartPr>
      <w:docPartBody>
        <w:p w:rsidR="00CD5098" w:rsidRDefault="00EB436C" w:rsidP="00EB436C">
          <w:pPr>
            <w:pStyle w:val="4AA94B6437A24A51BA2DF79629583160"/>
          </w:pPr>
          <w:r w:rsidRPr="00BF2601">
            <w:rPr>
              <w:rStyle w:val="PlaceholderText"/>
            </w:rPr>
            <w:t>Click here to enter text.</w:t>
          </w:r>
        </w:p>
      </w:docPartBody>
    </w:docPart>
    <w:docPart>
      <w:docPartPr>
        <w:name w:val="754E682769C24021A49D12184F2A1EBB"/>
        <w:category>
          <w:name w:val="General"/>
          <w:gallery w:val="placeholder"/>
        </w:category>
        <w:types>
          <w:type w:val="bbPlcHdr"/>
        </w:types>
        <w:behaviors>
          <w:behavior w:val="content"/>
        </w:behaviors>
        <w:guid w:val="{7B0EBEBF-0DFF-4A4B-9635-E88D12508E50}"/>
      </w:docPartPr>
      <w:docPartBody>
        <w:p w:rsidR="00000000" w:rsidRDefault="00CD5098" w:rsidP="00CD5098">
          <w:pPr>
            <w:pStyle w:val="754E682769C24021A49D12184F2A1EBB"/>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0E8A"/>
    <w:rsid w:val="00000666"/>
    <w:rsid w:val="00013FB8"/>
    <w:rsid w:val="000160E9"/>
    <w:rsid w:val="00036D16"/>
    <w:rsid w:val="000823B1"/>
    <w:rsid w:val="000A3B93"/>
    <w:rsid w:val="000D6A3B"/>
    <w:rsid w:val="00130609"/>
    <w:rsid w:val="00134B9B"/>
    <w:rsid w:val="00154081"/>
    <w:rsid w:val="00164B94"/>
    <w:rsid w:val="001B6F00"/>
    <w:rsid w:val="001E2746"/>
    <w:rsid w:val="001F75B2"/>
    <w:rsid w:val="00221A03"/>
    <w:rsid w:val="00230E8A"/>
    <w:rsid w:val="002474F9"/>
    <w:rsid w:val="00255A13"/>
    <w:rsid w:val="00260A5D"/>
    <w:rsid w:val="00281398"/>
    <w:rsid w:val="002C10F5"/>
    <w:rsid w:val="002E6BE5"/>
    <w:rsid w:val="002F295F"/>
    <w:rsid w:val="0030234F"/>
    <w:rsid w:val="00304649"/>
    <w:rsid w:val="00324CFC"/>
    <w:rsid w:val="00335B91"/>
    <w:rsid w:val="00350A18"/>
    <w:rsid w:val="003A2495"/>
    <w:rsid w:val="003B0ACA"/>
    <w:rsid w:val="003D346E"/>
    <w:rsid w:val="004318C4"/>
    <w:rsid w:val="00434F5A"/>
    <w:rsid w:val="00437B5A"/>
    <w:rsid w:val="00446A9C"/>
    <w:rsid w:val="004B5DB6"/>
    <w:rsid w:val="004B7071"/>
    <w:rsid w:val="004D4C0C"/>
    <w:rsid w:val="00524840"/>
    <w:rsid w:val="00536EBA"/>
    <w:rsid w:val="005A0FC6"/>
    <w:rsid w:val="005A35B7"/>
    <w:rsid w:val="006414C8"/>
    <w:rsid w:val="00646C29"/>
    <w:rsid w:val="00697488"/>
    <w:rsid w:val="006C3EE4"/>
    <w:rsid w:val="006F7489"/>
    <w:rsid w:val="007060F9"/>
    <w:rsid w:val="007222B1"/>
    <w:rsid w:val="00734868"/>
    <w:rsid w:val="007F4EB0"/>
    <w:rsid w:val="007F5D5F"/>
    <w:rsid w:val="00813ED2"/>
    <w:rsid w:val="00875E3E"/>
    <w:rsid w:val="008E5C59"/>
    <w:rsid w:val="00906130"/>
    <w:rsid w:val="00917839"/>
    <w:rsid w:val="0094048C"/>
    <w:rsid w:val="00962A3C"/>
    <w:rsid w:val="0096674E"/>
    <w:rsid w:val="009B414D"/>
    <w:rsid w:val="009C7617"/>
    <w:rsid w:val="009D5D17"/>
    <w:rsid w:val="009E6736"/>
    <w:rsid w:val="00A00586"/>
    <w:rsid w:val="00A02CE0"/>
    <w:rsid w:val="00AA7B7C"/>
    <w:rsid w:val="00AC6B69"/>
    <w:rsid w:val="00AF3B70"/>
    <w:rsid w:val="00B17D30"/>
    <w:rsid w:val="00B57D7D"/>
    <w:rsid w:val="00C13F92"/>
    <w:rsid w:val="00C26B56"/>
    <w:rsid w:val="00C6766A"/>
    <w:rsid w:val="00C72443"/>
    <w:rsid w:val="00C74D29"/>
    <w:rsid w:val="00CC4292"/>
    <w:rsid w:val="00CD5098"/>
    <w:rsid w:val="00D572B8"/>
    <w:rsid w:val="00D84ACA"/>
    <w:rsid w:val="00D9758C"/>
    <w:rsid w:val="00DA10CD"/>
    <w:rsid w:val="00DC3815"/>
    <w:rsid w:val="00E03592"/>
    <w:rsid w:val="00E27A1A"/>
    <w:rsid w:val="00E859B5"/>
    <w:rsid w:val="00EB436C"/>
    <w:rsid w:val="00EC309C"/>
    <w:rsid w:val="00EE3B7B"/>
    <w:rsid w:val="00F11C24"/>
    <w:rsid w:val="00F157CF"/>
    <w:rsid w:val="00F55F4E"/>
    <w:rsid w:val="00FB36B8"/>
    <w:rsid w:val="00FB7191"/>
    <w:rsid w:val="00F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D5098"/>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4AA96903B65E4A26881B29DDA891FAF2">
    <w:name w:val="4AA96903B65E4A26881B29DDA891FAF2"/>
    <w:rsid w:val="008E5C59"/>
  </w:style>
  <w:style w:type="paragraph" w:customStyle="1" w:styleId="97556EA92A724F93B356BB059C3E2419">
    <w:name w:val="97556EA92A724F93B356BB059C3E2419"/>
    <w:rsid w:val="002C10F5"/>
    <w:pPr>
      <w:spacing w:after="160" w:line="259" w:lineRule="auto"/>
    </w:pPr>
  </w:style>
  <w:style w:type="paragraph" w:customStyle="1" w:styleId="1AB05E52796E49089D773E804E908F20">
    <w:name w:val="1AB05E52796E49089D773E804E908F20"/>
    <w:rsid w:val="002C10F5"/>
    <w:pPr>
      <w:spacing w:after="160" w:line="259" w:lineRule="auto"/>
    </w:pPr>
  </w:style>
  <w:style w:type="paragraph" w:customStyle="1" w:styleId="EF1BD21C77D6493C9B60EACD8C6C6E2B">
    <w:name w:val="EF1BD21C77D6493C9B60EACD8C6C6E2B"/>
    <w:rsid w:val="005A35B7"/>
    <w:pPr>
      <w:spacing w:after="160" w:line="259" w:lineRule="auto"/>
    </w:pPr>
  </w:style>
  <w:style w:type="paragraph" w:customStyle="1" w:styleId="B5079855BA094D6B82984720C068421E">
    <w:name w:val="B5079855BA094D6B82984720C068421E"/>
    <w:rsid w:val="00AC6B69"/>
    <w:pPr>
      <w:spacing w:after="160" w:line="259" w:lineRule="auto"/>
    </w:pPr>
  </w:style>
  <w:style w:type="paragraph" w:customStyle="1" w:styleId="26A5970BE0FB4914A6711D52A02035D6">
    <w:name w:val="26A5970BE0FB4914A6711D52A02035D6"/>
    <w:rsid w:val="001B6F00"/>
    <w:pPr>
      <w:spacing w:after="160" w:line="259" w:lineRule="auto"/>
    </w:pPr>
  </w:style>
  <w:style w:type="paragraph" w:customStyle="1" w:styleId="6AEC1177C6864F7E8D6C7105C40FEB3A">
    <w:name w:val="6AEC1177C6864F7E8D6C7105C40FEB3A"/>
    <w:rsid w:val="00164B94"/>
    <w:pPr>
      <w:spacing w:after="160" w:line="259" w:lineRule="auto"/>
    </w:pPr>
  </w:style>
  <w:style w:type="paragraph" w:customStyle="1" w:styleId="22A96E32B08E4FEA88AB17854FFDA760">
    <w:name w:val="22A96E32B08E4FEA88AB17854FFDA760"/>
    <w:rsid w:val="00164B94"/>
    <w:pPr>
      <w:spacing w:after="160" w:line="259" w:lineRule="auto"/>
    </w:pPr>
  </w:style>
  <w:style w:type="paragraph" w:customStyle="1" w:styleId="C2F01023000D4D20AE4F1F27EBDDF079">
    <w:name w:val="C2F01023000D4D20AE4F1F27EBDDF079"/>
    <w:rsid w:val="00164B94"/>
    <w:pPr>
      <w:spacing w:after="160" w:line="259" w:lineRule="auto"/>
    </w:pPr>
  </w:style>
  <w:style w:type="paragraph" w:customStyle="1" w:styleId="D2229C7B39BE459AA01F8DAEE1028633">
    <w:name w:val="D2229C7B39BE459AA01F8DAEE1028633"/>
    <w:rsid w:val="003B0ACA"/>
    <w:pPr>
      <w:spacing w:after="160" w:line="259" w:lineRule="auto"/>
    </w:pPr>
  </w:style>
  <w:style w:type="paragraph" w:customStyle="1" w:styleId="1083745EEE45405D8CEB46BE569B2BBA">
    <w:name w:val="1083745EEE45405D8CEB46BE569B2BBA"/>
    <w:rsid w:val="007060F9"/>
    <w:pPr>
      <w:spacing w:after="160" w:line="259" w:lineRule="auto"/>
    </w:pPr>
  </w:style>
  <w:style w:type="paragraph" w:customStyle="1" w:styleId="F3B8D8E407094B059331694ADD55A5CA">
    <w:name w:val="F3B8D8E407094B059331694ADD55A5CA"/>
    <w:rsid w:val="009E6736"/>
    <w:pPr>
      <w:spacing w:after="160" w:line="259" w:lineRule="auto"/>
    </w:pPr>
  </w:style>
  <w:style w:type="paragraph" w:customStyle="1" w:styleId="E63B784C554A49E6B26A0EF850ED3069">
    <w:name w:val="E63B784C554A49E6B26A0EF850ED3069"/>
    <w:rsid w:val="009E6736"/>
    <w:pPr>
      <w:spacing w:after="160" w:line="259" w:lineRule="auto"/>
    </w:pPr>
  </w:style>
  <w:style w:type="paragraph" w:customStyle="1" w:styleId="98937F728E4149A4840EBD3507752F88">
    <w:name w:val="98937F728E4149A4840EBD3507752F88"/>
    <w:rsid w:val="00D9758C"/>
    <w:pPr>
      <w:spacing w:after="160" w:line="259" w:lineRule="auto"/>
    </w:pPr>
  </w:style>
  <w:style w:type="paragraph" w:customStyle="1" w:styleId="BA04254B07214FB390B4E56FC0D34530">
    <w:name w:val="BA04254B07214FB390B4E56FC0D34530"/>
    <w:rsid w:val="00260A5D"/>
    <w:pPr>
      <w:spacing w:after="160" w:line="259" w:lineRule="auto"/>
    </w:pPr>
  </w:style>
  <w:style w:type="paragraph" w:customStyle="1" w:styleId="2F32D211A2FF4DA385211368CF0F6205">
    <w:name w:val="2F32D211A2FF4DA385211368CF0F6205"/>
    <w:rsid w:val="00DA10CD"/>
    <w:pPr>
      <w:spacing w:after="160" w:line="259" w:lineRule="auto"/>
    </w:pPr>
  </w:style>
  <w:style w:type="paragraph" w:customStyle="1" w:styleId="4865F9D5EC2C43D48D7C699614AFC6FC">
    <w:name w:val="4865F9D5EC2C43D48D7C699614AFC6FC"/>
    <w:rsid w:val="00DA10CD"/>
    <w:pPr>
      <w:spacing w:after="160" w:line="259" w:lineRule="auto"/>
    </w:pPr>
  </w:style>
  <w:style w:type="paragraph" w:customStyle="1" w:styleId="D5A42B093EBA4D3DB096532A505B16F9">
    <w:name w:val="D5A42B093EBA4D3DB096532A505B16F9"/>
    <w:rsid w:val="00000666"/>
    <w:pPr>
      <w:spacing w:after="160" w:line="259" w:lineRule="auto"/>
    </w:pPr>
  </w:style>
  <w:style w:type="paragraph" w:customStyle="1" w:styleId="4145C31E5B2A4AD29617CCA836817884">
    <w:name w:val="4145C31E5B2A4AD29617CCA836817884"/>
    <w:rsid w:val="00434F5A"/>
    <w:pPr>
      <w:spacing w:after="160" w:line="259" w:lineRule="auto"/>
    </w:pPr>
  </w:style>
  <w:style w:type="paragraph" w:customStyle="1" w:styleId="1CC274BD650D4805859136979CF3DCBC">
    <w:name w:val="1CC274BD650D4805859136979CF3DCBC"/>
    <w:rsid w:val="005A0FC6"/>
    <w:pPr>
      <w:spacing w:after="160" w:line="259" w:lineRule="auto"/>
    </w:pPr>
  </w:style>
  <w:style w:type="paragraph" w:customStyle="1" w:styleId="837EEE58DA9C4C2EB68EE90F7454DFB8">
    <w:name w:val="837EEE58DA9C4C2EB68EE90F7454DFB8"/>
    <w:rsid w:val="005A0FC6"/>
    <w:pPr>
      <w:spacing w:after="160" w:line="259" w:lineRule="auto"/>
    </w:pPr>
  </w:style>
  <w:style w:type="paragraph" w:customStyle="1" w:styleId="63170CE36F244987B1559493979424CF">
    <w:name w:val="63170CE36F244987B1559493979424CF"/>
    <w:rsid w:val="00734868"/>
    <w:pPr>
      <w:spacing w:after="160" w:line="259" w:lineRule="auto"/>
    </w:pPr>
  </w:style>
  <w:style w:type="paragraph" w:customStyle="1" w:styleId="4AA94B6437A24A51BA2DF79629583160">
    <w:name w:val="4AA94B6437A24A51BA2DF79629583160"/>
    <w:rsid w:val="00EB436C"/>
    <w:pPr>
      <w:spacing w:after="160" w:line="259" w:lineRule="auto"/>
    </w:pPr>
  </w:style>
  <w:style w:type="paragraph" w:customStyle="1" w:styleId="754E682769C24021A49D12184F2A1EBB">
    <w:name w:val="754E682769C24021A49D12184F2A1EBB"/>
    <w:rsid w:val="00CD50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A5A1-5EB7-4CC1-AF6C-E6819F82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4508</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42</cp:revision>
  <cp:lastPrinted>2009-09-14T21:51:00Z</cp:lastPrinted>
  <dcterms:created xsi:type="dcterms:W3CDTF">2018-08-07T20:00:00Z</dcterms:created>
  <dcterms:modified xsi:type="dcterms:W3CDTF">2018-08-07T20:28:00Z</dcterms:modified>
</cp:coreProperties>
</file>