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27F53E15" w14:textId="77777777"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567823">
                <w:t>7</w:t>
              </w:r>
              <w:r w:rsidR="00754BBD">
                <w:t>-00</w:t>
              </w:r>
              <w:r w:rsidR="00A70FAF">
                <w:t>2</w:t>
              </w:r>
              <w:r w:rsidR="00273D94">
                <w:t>9</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665543071"/>
                      <w:placeholder>
                        <w:docPart w:val="1CC274BD650D4805859136979CF3DCBC"/>
                      </w:placeholder>
                    </w:sdtPr>
                    <w:sdtEndPr/>
                    <w:sdtContent>
                      <w:sdt>
                        <w:sdtPr>
                          <w:alias w:val="Subject"/>
                          <w:tag w:val="Subject"/>
                          <w:id w:val="-154537667"/>
                          <w:placeholder>
                            <w:docPart w:val="837EEE58DA9C4C2EB68EE90F7454DFB8"/>
                          </w:placeholder>
                        </w:sdtPr>
                        <w:sdtEndPr/>
                        <w:sdtContent>
                          <w:r w:rsidR="00A34787">
                            <w:t>SML: Quoting of W</w:t>
                          </w:r>
                          <w:r w:rsidR="00A34787" w:rsidRPr="00373A2E">
                            <w:t xml:space="preserve">orksheet </w:t>
                          </w:r>
                          <w:r w:rsidR="00A34787">
                            <w:t>N</w:t>
                          </w:r>
                          <w:r w:rsidR="00A34787" w:rsidRPr="00373A2E">
                            <w:t xml:space="preserve">ames </w:t>
                          </w:r>
                          <w:r w:rsidR="00A34787">
                            <w:t>Containing P</w:t>
                          </w:r>
                          <w:r w:rsidR="00A34787" w:rsidRPr="00373A2E">
                            <w:t>eriods</w:t>
                          </w:r>
                        </w:sdtContent>
                      </w:sdt>
                    </w:sdtContent>
                  </w:sdt>
                </w:sdtContent>
              </w:sdt>
            </w:sdtContent>
          </w:sdt>
        </w:p>
        <w:p w14:paraId="065B62C8" w14:textId="0C3C8FD6"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C4698B">
                <w:t>Further Consideration Required</w:t>
              </w:r>
            </w:sdtContent>
          </w:sdt>
        </w:p>
        <w:p w14:paraId="7AE93A24" w14:textId="77777777"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sdt>
                                                <w:sdtPr>
                                                  <w:alias w:val="Subject"/>
                                                  <w:tag w:val="Subject"/>
                                                  <w:id w:val="2008014107"/>
                                                  <w:placeholder>
                                                    <w:docPart w:val="BA04254B07214FB390B4E56FC0D34530"/>
                                                  </w:placeholder>
                                                </w:sdtPr>
                                                <w:sdtEndPr/>
                                                <w:sdtContent>
                                                  <w:sdt>
                                                    <w:sdtPr>
                                                      <w:alias w:val="Subject"/>
                                                      <w:tag w:val="Subject"/>
                                                      <w:id w:val="-1393887392"/>
                                                      <w:placeholder>
                                                        <w:docPart w:val="2F32D211A2FF4DA385211368CF0F6205"/>
                                                      </w:placeholder>
                                                    </w:sdtPr>
                                                    <w:sdtEndPr/>
                                                    <w:sdtContent>
                                                      <w:sdt>
                                                        <w:sdtPr>
                                                          <w:alias w:val="Subject"/>
                                                          <w:tag w:val="Subject"/>
                                                          <w:id w:val="-1821259848"/>
                                                          <w:placeholder>
                                                            <w:docPart w:val="4865F9D5EC2C43D48D7C699614AFC6FC"/>
                                                          </w:placeholder>
                                                        </w:sdtPr>
                                                        <w:sdtEndPr/>
                                                        <w:sdtContent>
                                                          <w:r w:rsidR="00A34787">
                                                            <w:t>S</w:t>
                                                          </w:r>
                                                          <w:r w:rsidR="00B75A2B">
                                                            <w:t>ML:</w:t>
                                                          </w:r>
                                                          <w:r w:rsidR="00A34787">
                                                            <w:t xml:space="preserve"> Quoting of W</w:t>
                                                          </w:r>
                                                          <w:r w:rsidR="00A34787" w:rsidRPr="00373A2E">
                                                            <w:t xml:space="preserve">orksheet </w:t>
                                                          </w:r>
                                                          <w:r w:rsidR="00A34787">
                                                            <w:t>N</w:t>
                                                          </w:r>
                                                          <w:r w:rsidR="00A34787" w:rsidRPr="00373A2E">
                                                            <w:t xml:space="preserve">ames </w:t>
                                                          </w:r>
                                                          <w:r w:rsidR="00A34787">
                                                            <w:t>Containing P</w:t>
                                                          </w:r>
                                                          <w:r w:rsidR="00A34787" w:rsidRPr="00373A2E">
                                                            <w:t>eriods</w:t>
                                                          </w:r>
                                                        </w:sdtContent>
                                                      </w:sdt>
                                                    </w:sdtContent>
                                                  </w:sdt>
                                                </w:sdtContent>
                                              </w:sdt>
                                            </w:sdtContent>
                                          </w:sdt>
                                        </w:sdtContent>
                                      </w:sdt>
                                    </w:sdtContent>
                                  </w:sdt>
                                </w:sdtContent>
                              </w:sdt>
                            </w:sdtContent>
                          </w:sdt>
                        </w:sdtContent>
                      </w:sdt>
                    </w:sdtContent>
                  </w:sdt>
                </w:sdtContent>
              </w:sdt>
            </w:sdtContent>
          </w:sdt>
        </w:p>
        <w:p w14:paraId="60686CB7"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6714CE">
                <w:t>Request for clarification</w:t>
              </w:r>
            </w:sdtContent>
          </w:sdt>
        </w:p>
        <w:p w14:paraId="211F8937" w14:textId="7777777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14:paraId="51DFC990" w14:textId="77777777"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14:paraId="11447733" w14:textId="7777777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14:paraId="0A9DA9DC"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14:paraId="5D8A1797"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7-10-13T00:00:00Z">
                <w:dateFormat w:val="yyyy-MM-dd"/>
                <w:lid w:val="en-US"/>
                <w:storeMappedDataAs w:val="dateTime"/>
                <w:calendar w:val="gregorian"/>
              </w:date>
            </w:sdtPr>
            <w:sdtEndPr/>
            <w:sdtContent>
              <w:r w:rsidR="00A34787">
                <w:t>2017-10-13</w:t>
              </w:r>
            </w:sdtContent>
          </w:sdt>
        </w:p>
        <w:p w14:paraId="15B7DE50"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7-12-13T00:00:00Z">
                <w:dateFormat w:val="yyyy-MM-dd"/>
                <w:lid w:val="en-US"/>
                <w:storeMappedDataAs w:val="dateTime"/>
                <w:calendar w:val="gregorian"/>
              </w:date>
            </w:sdtPr>
            <w:sdtEndPr/>
            <w:sdtContent>
              <w:r w:rsidR="00A34787">
                <w:t>2017-12-13</w:t>
              </w:r>
            </w:sdtContent>
          </w:sdt>
        </w:p>
        <w:p w14:paraId="49D87077" w14:textId="77777777"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2D2F26">
                <w:rPr>
                  <w:highlight w:val="magenta"/>
                </w:rPr>
                <w:t>29500:201</w:t>
              </w:r>
              <w:r w:rsidR="00C0391C" w:rsidRPr="002D2F26">
                <w:rPr>
                  <w:highlight w:val="magenta"/>
                </w:rPr>
                <w:t>6</w:t>
              </w:r>
              <w:r w:rsidR="003E1006">
                <w:t>,</w:t>
              </w:r>
              <w:r w:rsidR="00AB0B92">
                <w:t xml:space="preserve"> </w:t>
              </w:r>
              <w:r w:rsidR="00A22E5B" w:rsidRPr="00F51629">
                <w:t xml:space="preserve">Part </w:t>
              </w:r>
              <w:r w:rsidR="00D73B92" w:rsidRPr="00F51629">
                <w:t>1</w:t>
              </w:r>
              <w:r w:rsidR="001C1F3A" w:rsidRPr="00F51629">
                <w:t xml:space="preserve">, </w:t>
              </w:r>
              <w:r w:rsidR="001C1F3A" w:rsidRPr="003C7ED8">
                <w:t>§</w:t>
              </w:r>
              <w:r w:rsidR="008519FF" w:rsidRPr="00373A2E">
                <w:t>18.17.2.3</w:t>
              </w:r>
              <w:r w:rsidR="003C7ED8" w:rsidRPr="003C7ED8">
                <w:t>, “</w:t>
              </w:r>
              <w:r w:rsidR="008519FF" w:rsidRPr="00373A2E">
                <w:t>Cell References</w:t>
              </w:r>
              <w:r w:rsidR="00F51629" w:rsidRPr="003C7ED8">
                <w:t>”</w:t>
              </w:r>
              <w:r w:rsidR="009B000F" w:rsidRPr="003C7ED8">
                <w:t>,</w:t>
              </w:r>
              <w:r w:rsidR="009B000F" w:rsidRPr="00F51629">
                <w:t xml:space="preserve"> p</w:t>
              </w:r>
              <w:r w:rsidR="008519FF">
                <w:t>p</w:t>
              </w:r>
              <w:r w:rsidR="009B000F" w:rsidRPr="00F51629">
                <w:t>.</w:t>
              </w:r>
              <w:r w:rsidR="003C7ED8">
                <w:t> </w:t>
              </w:r>
              <w:r w:rsidR="008519FF">
                <w:t>2049–2053</w:t>
              </w:r>
              <w:r w:rsidR="00F51629" w:rsidRPr="00F51629">
                <w:t xml:space="preserve"> </w:t>
              </w:r>
              <w:r w:rsidR="009B000F">
                <w:t xml:space="preserve"> </w:t>
              </w:r>
            </w:sdtContent>
          </w:sdt>
        </w:p>
        <w:p w14:paraId="0F5F5110"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14:paraId="56B57F65" w14:textId="77777777" w:rsidR="00CE2B5D" w:rsidRPr="00EF2B21" w:rsidRDefault="00CE2B5D" w:rsidP="00CE2B5D">
          <w:pPr>
            <w:pStyle w:val="FieldTitleKeepWithNext"/>
            <w:rPr>
              <w:b w:val="0"/>
            </w:rPr>
          </w:pPr>
          <w:r w:rsidRPr="00B7579A">
            <w:t>Nature of the Defect:</w:t>
          </w:r>
        </w:p>
        <w:sdt>
          <w:sdtPr>
            <w:rPr>
              <w:u w:val="single"/>
            </w:rPr>
            <w:alias w:val="Defect Description"/>
            <w:tag w:val="Defect Description"/>
            <w:id w:val="99175286"/>
            <w:lock w:val="sdtLocked"/>
            <w:placeholder>
              <w:docPart w:val="A98BD0FCAB3745FF893BB76AF3C636DA"/>
            </w:placeholder>
          </w:sdtPr>
          <w:sdtEndPr>
            <w:rPr>
              <w:u w:val="none"/>
            </w:rPr>
          </w:sdtEndPr>
          <w:sdtContent>
            <w:p w14:paraId="0BE52275" w14:textId="77777777" w:rsidR="00373A2E" w:rsidRPr="008519FF" w:rsidRDefault="00373A2E" w:rsidP="00373A2E">
              <w:pPr>
                <w:rPr>
                  <w:u w:val="single"/>
                </w:rPr>
              </w:pPr>
              <w:r w:rsidRPr="008519FF">
                <w:rPr>
                  <w:u w:val="single"/>
                </w:rPr>
                <w:t>Should worksheet names with periods be quoted in cell references?</w:t>
              </w:r>
            </w:p>
            <w:p w14:paraId="70679108" w14:textId="77777777" w:rsidR="00373A2E" w:rsidRPr="00373A2E" w:rsidRDefault="00373A2E" w:rsidP="00373A2E">
              <w:r>
                <w:t>I r</w:t>
              </w:r>
              <w:r w:rsidRPr="00373A2E">
                <w:t>ecently come across problems relating to the quoting from sheet</w:t>
              </w:r>
              <w:r w:rsidR="008519FF">
                <w:t xml:space="preserve"> </w:t>
              </w:r>
              <w:r w:rsidRPr="00373A2E">
                <w:t xml:space="preserve">names.  </w:t>
              </w:r>
            </w:p>
            <w:p w14:paraId="5033D864" w14:textId="77777777" w:rsidR="00373A2E" w:rsidRPr="00373A2E" w:rsidRDefault="00373A2E" w:rsidP="00373A2E">
              <w:r w:rsidRPr="00373A2E">
                <w:t>According to the specification these need quoting in cell references if they contain the following special characters:</w:t>
              </w:r>
            </w:p>
            <w:p w14:paraId="70015129" w14:textId="77777777" w:rsidR="00373A2E" w:rsidRPr="008519FF" w:rsidRDefault="008519FF" w:rsidP="008519FF">
              <w:pPr>
                <w:shd w:val="clear" w:color="auto" w:fill="D9D9D9" w:themeFill="background1" w:themeFillShade="D9"/>
                <w:rPr>
                  <w:b/>
                </w:rPr>
              </w:pPr>
              <w:r w:rsidRPr="008519FF">
                <w:rPr>
                  <w:b/>
                </w:rPr>
                <w:t>§</w:t>
              </w:r>
              <w:r w:rsidR="00373A2E" w:rsidRPr="008519FF">
                <w:rPr>
                  <w:b/>
                </w:rPr>
                <w:t>18.17.2.3 Cell References</w:t>
              </w:r>
            </w:p>
            <w:p w14:paraId="7D93941E" w14:textId="77777777" w:rsidR="00373A2E" w:rsidRPr="00373A2E" w:rsidRDefault="00373A2E" w:rsidP="008519FF">
              <w:pPr>
                <w:shd w:val="clear" w:color="auto" w:fill="D9D9D9" w:themeFill="background1" w:themeFillShade="D9"/>
              </w:pPr>
              <w:r w:rsidRPr="00373A2E">
                <w:t>sheet-name-special=</w:t>
              </w:r>
            </w:p>
            <w:p w14:paraId="21A6376A" w14:textId="77777777" w:rsidR="00373A2E" w:rsidRPr="00373A2E" w:rsidRDefault="00373A2E" w:rsidP="008519FF">
              <w:pPr>
                <w:shd w:val="clear" w:color="auto" w:fill="D9D9D9" w:themeFill="background1" w:themeFillShade="D9"/>
              </w:pPr>
              <w:r w:rsidRPr="00373A2E">
                <w:t>sheet-name-start-character-special,</w:t>
              </w:r>
            </w:p>
            <w:p w14:paraId="00A8A25F" w14:textId="77777777" w:rsidR="00373A2E" w:rsidRPr="00373A2E" w:rsidRDefault="00373A2E" w:rsidP="008519FF">
              <w:pPr>
                <w:shd w:val="clear" w:color="auto" w:fill="D9D9D9" w:themeFill="background1" w:themeFillShade="D9"/>
              </w:pPr>
              <w:r w:rsidRPr="00373A2E">
                <w:t>[ [sheet-name-characters-special], sheet-name-end-character-special</w:t>
              </w:r>
              <w:proofErr w:type="gramStart"/>
              <w:r w:rsidRPr="00373A2E">
                <w:t>] ;</w:t>
              </w:r>
              <w:proofErr w:type="gramEnd"/>
              <w:r w:rsidRPr="00373A2E">
                <w:t xml:space="preserve"> sheet-name-start-character-special=</w:t>
              </w:r>
            </w:p>
            <w:p w14:paraId="6069C737" w14:textId="77777777" w:rsidR="00373A2E" w:rsidRPr="00373A2E" w:rsidRDefault="00373A2E" w:rsidP="008519FF">
              <w:pPr>
                <w:shd w:val="clear" w:color="auto" w:fill="D9D9D9" w:themeFill="background1" w:themeFillShade="D9"/>
              </w:pPr>
              <w:r>
                <w:t>c</w:t>
              </w:r>
              <w:r w:rsidRPr="00373A2E">
                <w:t>haracter</w:t>
              </w:r>
              <w:r>
                <w:t xml:space="preserve"> </w:t>
              </w:r>
              <w:r w:rsidRPr="00373A2E">
                <w:t>(apostrophe | "*" | "[" | "]" | "\" | ":" | "/"</w:t>
              </w:r>
            </w:p>
            <w:p w14:paraId="550C655E" w14:textId="77777777" w:rsidR="00373A2E" w:rsidRPr="00373A2E" w:rsidRDefault="00373A2E" w:rsidP="008519FF">
              <w:pPr>
                <w:shd w:val="clear" w:color="auto" w:fill="D9D9D9" w:themeFill="background1" w:themeFillShade="D9"/>
              </w:pPr>
              <w:r w:rsidRPr="00373A2E">
                <w:lastRenderedPageBreak/>
                <w:t>| "?") ;</w:t>
              </w:r>
            </w:p>
            <w:p w14:paraId="5799AB07" w14:textId="77777777" w:rsidR="00373A2E" w:rsidRPr="00373A2E" w:rsidRDefault="00373A2E" w:rsidP="008519FF">
              <w:pPr>
                <w:shd w:val="clear" w:color="auto" w:fill="D9D9D9" w:themeFill="background1" w:themeFillShade="D9"/>
              </w:pPr>
              <w:r w:rsidRPr="00373A2E">
                <w:t>(* any character, including operator, except ', *, [</w:t>
              </w:r>
              <w:proofErr w:type="gramStart"/>
              <w:r w:rsidRPr="00373A2E">
                <w:t>, ]</w:t>
              </w:r>
              <w:proofErr w:type="gramEnd"/>
              <w:r w:rsidRPr="00373A2E">
                <w:t>, \, :, /, or ? *) sheet-name-end-character-special= sheet-name-start-character-</w:t>
              </w:r>
              <w:proofErr w:type="gramStart"/>
              <w:r w:rsidRPr="00373A2E">
                <w:t>special ;</w:t>
              </w:r>
              <w:proofErr w:type="gramEnd"/>
              <w:r w:rsidRPr="00373A2E">
                <w:t xml:space="preserve"> sheet-name-characters-special= sheet-name-character-special, {sheet-name-character-special} ; sheet-name-character-special= apostrophe, apostrophe | character   (apostrophe | "*" | "[" | "]" | "\" | ":" | "/"</w:t>
              </w:r>
            </w:p>
            <w:p w14:paraId="3D430A41" w14:textId="77777777" w:rsidR="00373A2E" w:rsidRPr="00373A2E" w:rsidRDefault="00373A2E" w:rsidP="008519FF">
              <w:pPr>
                <w:shd w:val="clear" w:color="auto" w:fill="D9D9D9" w:themeFill="background1" w:themeFillShade="D9"/>
              </w:pPr>
              <w:r w:rsidRPr="00373A2E">
                <w:t>| "?") ;</w:t>
              </w:r>
            </w:p>
            <w:p w14:paraId="4FED29DE" w14:textId="77777777" w:rsidR="00373A2E" w:rsidRPr="00373A2E" w:rsidRDefault="00373A2E" w:rsidP="008519FF">
              <w:pPr>
                <w:shd w:val="clear" w:color="auto" w:fill="D9D9D9" w:themeFill="background1" w:themeFillShade="D9"/>
              </w:pPr>
              <w:r w:rsidRPr="00373A2E">
                <w:t>(* any character, including operator, except   *, [</w:t>
              </w:r>
              <w:proofErr w:type="gramStart"/>
              <w:r w:rsidRPr="00373A2E">
                <w:t>, ]</w:t>
              </w:r>
              <w:proofErr w:type="gramEnd"/>
              <w:r w:rsidRPr="00373A2E">
                <w:t>, \, :, /, or ? *)</w:t>
              </w:r>
            </w:p>
            <w:p w14:paraId="586C03B6" w14:textId="77777777" w:rsidR="00373A2E" w:rsidRPr="00373A2E" w:rsidRDefault="00373A2E" w:rsidP="00373A2E">
              <w:r w:rsidRPr="00373A2E">
                <w:t>However, it seems that Excel at least also quotes sheet</w:t>
              </w:r>
              <w:r w:rsidR="008519FF">
                <w:t xml:space="preserve"> </w:t>
              </w:r>
              <w:r w:rsidRPr="00373A2E">
                <w:t>names with periods in them: Sheet.</w:t>
              </w:r>
              <w:proofErr w:type="gramStart"/>
              <w:r w:rsidRPr="00373A2E">
                <w:t>1!$</w:t>
              </w:r>
              <w:proofErr w:type="gramEnd"/>
              <w:r w:rsidRPr="00373A2E">
                <w:t>A$1 becomes 'Sheet.1'!$A$1.</w:t>
              </w:r>
            </w:p>
            <w:p w14:paraId="42D743B2" w14:textId="77777777" w:rsidR="00373A2E" w:rsidRPr="00373A2E" w:rsidRDefault="00373A2E" w:rsidP="00373A2E">
              <w:r w:rsidRPr="00373A2E">
                <w:t>Does this mean that the specification should be updated to include "." as sheet-name-character-special?</w:t>
              </w:r>
            </w:p>
            <w:p w14:paraId="574CD0B0" w14:textId="77777777" w:rsidR="00CE2B5D" w:rsidRPr="00656E6E" w:rsidRDefault="00373A2E" w:rsidP="00373A2E">
              <w:r w:rsidRPr="00373A2E">
                <w:t>Furthermore, it looks like Excel struggles with some sheet titles, for example you cannot add charts to sheets named "an12.103.1". Is this documented anywhere?</w:t>
              </w:r>
            </w:p>
          </w:sdtContent>
        </w:sdt>
        <w:p w14:paraId="38EEE5A7" w14:textId="77777777" w:rsidR="00CE2B5D" w:rsidRPr="00EF2B21" w:rsidRDefault="00CE2B5D" w:rsidP="00CE2B5D">
          <w:pPr>
            <w:pStyle w:val="FieldTitleKeepWithNext"/>
            <w:rPr>
              <w:b w:val="0"/>
            </w:rPr>
          </w:pPr>
          <w:r>
            <w:t>Solution Proposed by the Submitter:</w:t>
          </w:r>
        </w:p>
        <w:sdt>
          <w:sdtPr>
            <w:rPr>
              <w:b/>
            </w:rPr>
            <w:alias w:val="Solution Proposed by Submitter"/>
            <w:tag w:val="Solution Proposed by Submitter"/>
            <w:id w:val="99175287"/>
            <w:lock w:val="sdtLocked"/>
            <w:placeholder>
              <w:docPart w:val="A98BD0FCAB3745FF893BB76AF3C636DA"/>
            </w:placeholder>
          </w:sdtPr>
          <w:sdtEndPr>
            <w:rPr>
              <w:b w:val="0"/>
            </w:rPr>
          </w:sdtEndPr>
          <w:sdtContent>
            <w:p w14:paraId="3FECF8DB" w14:textId="77777777" w:rsidR="00CE2B5D" w:rsidRPr="00A66F44" w:rsidRDefault="00927FCC" w:rsidP="00BC33F4">
              <w:r w:rsidRPr="00842F79">
                <w:t>None</w:t>
              </w:r>
            </w:p>
          </w:sdtContent>
        </w:sdt>
        <w:p w14:paraId="0113C473" w14:textId="77777777" w:rsidR="004A21E5" w:rsidRDefault="002A1164" w:rsidP="002A1164">
          <w:pPr>
            <w:rPr>
              <w:rStyle w:val="FieldTitle"/>
            </w:rPr>
          </w:pPr>
          <w:r w:rsidRPr="001860CF">
            <w:rPr>
              <w:rStyle w:val="FieldTitle"/>
            </w:rPr>
            <w:t>Schema Change(s) Needed:</w:t>
          </w:r>
        </w:p>
        <w:p w14:paraId="6E642FEA" w14:textId="77777777" w:rsidR="002A1164" w:rsidRPr="007D6420" w:rsidRDefault="009A266E"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BC33F4">
                <w:t>No</w:t>
              </w:r>
            </w:sdtContent>
          </w:sdt>
        </w:p>
        <w:p w14:paraId="148F106F" w14:textId="77777777"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rFonts w:ascii="Consolas" w:hAnsi="Consolas"/>
              <w:b w:val="0"/>
              <w:sz w:val="21"/>
              <w:szCs w:val="21"/>
            </w:rPr>
          </w:sdtEndPr>
          <w:sdtContent>
            <w:sdt>
              <w:sdtPr>
                <w:rPr>
                  <w:b/>
                </w:rPr>
                <w:alias w:val="Solution Proposed by Submitter"/>
                <w:tag w:val="Solution Proposed by Submitter"/>
                <w:id w:val="-1086450269"/>
                <w:placeholder>
                  <w:docPart w:val="EF1BD21C77D6493C9B60EACD8C6C6E2B"/>
                </w:placeholder>
              </w:sdtPr>
              <w:sdtEndPr>
                <w:rPr>
                  <w:rFonts w:ascii="Consolas" w:hAnsi="Consolas"/>
                  <w:b w:val="0"/>
                  <w:sz w:val="21"/>
                  <w:szCs w:val="21"/>
                </w:rPr>
              </w:sdtEndPr>
              <w:sdtContent>
                <w:sdt>
                  <w:sdtPr>
                    <w:rPr>
                      <w:b/>
                    </w:rPr>
                    <w:alias w:val="Submitter"/>
                    <w:tag w:val="Submitter"/>
                    <w:id w:val="-1933345645"/>
                    <w:placeholder>
                      <w:docPart w:val="D2229C7B39BE459AA01F8DAEE1028633"/>
                    </w:placeholder>
                  </w:sdtPr>
                  <w:sdtEndPr>
                    <w:rPr>
                      <w:rFonts w:ascii="Consolas" w:hAnsi="Consolas"/>
                      <w:b w:val="0"/>
                      <w:sz w:val="21"/>
                      <w:szCs w:val="21"/>
                    </w:rPr>
                  </w:sdtEndPr>
                  <w:sdtContent>
                    <w:p w14:paraId="4F762B0B" w14:textId="77777777" w:rsidR="0056097E" w:rsidRPr="00132735" w:rsidRDefault="0056097E" w:rsidP="0056097E">
                      <w:pPr>
                        <w:rPr>
                          <w:b/>
                        </w:rPr>
                      </w:pPr>
                      <w:r w:rsidRPr="00132735">
                        <w:rPr>
                          <w:b/>
                        </w:rPr>
                        <w:t>2017-11-06 Aarti Nankani:</w:t>
                      </w:r>
                    </w:p>
                    <w:p w14:paraId="035E3219" w14:textId="77777777" w:rsidR="0056097E" w:rsidRPr="0056097E" w:rsidRDefault="0056097E" w:rsidP="0056097E">
                      <w:r w:rsidRPr="0056097E">
                        <w:t>Response from our product team:</w:t>
                      </w:r>
                    </w:p>
                    <w:p w14:paraId="4FB4882D" w14:textId="77777777" w:rsidR="001C5BF6" w:rsidRDefault="0056097E" w:rsidP="00FA111F">
                      <w:r w:rsidRPr="0056097E">
                        <w:t>Excel requires quotes on sheet names that have '.' or 0-9 as the first character of the name.  We do not add quotes the name when those characters appear in any other position within the name which is different from what submitter claims our behavior to be. We tried but were unable to reproduce the behavior described in the two assertions by the submitter (1) that quotes are added by the product and 2) that chart can't be added to sheets with special names). Both scenarios worked as expected and as documented, so we would need more specific reproducible steps to investigate further.</w:t>
                      </w:r>
                    </w:p>
                    <w:p w14:paraId="5BD90ECC" w14:textId="77777777" w:rsidR="001C5BF6" w:rsidRPr="001C5BF6" w:rsidRDefault="001C5BF6" w:rsidP="001C5BF6">
                      <w:pPr>
                        <w:rPr>
                          <w:b/>
                        </w:rPr>
                      </w:pPr>
                      <w:r w:rsidRPr="001C5BF6">
                        <w:rPr>
                          <w:b/>
                        </w:rPr>
                        <w:t>2017-11-14 Charlie Clark:</w:t>
                      </w:r>
                    </w:p>
                    <w:p w14:paraId="311989E4" w14:textId="77777777" w:rsidR="001C5BF6" w:rsidRPr="001C5BF6" w:rsidRDefault="001C5BF6" w:rsidP="001C5BF6">
                      <w:r w:rsidRPr="001C5BF6">
                        <w:t>I can do a screen capture for this. It reliably doesn't work. I'm enclosing a screenshot of the source of the enclosed file in which the sheet title was changed *after* the chart was created. Quotes are clearly in use even though the sheet title starts with letters.</w:t>
                      </w:r>
                    </w:p>
                    <w:p w14:paraId="3BCBCB3E" w14:textId="77777777" w:rsidR="001C5BF6" w:rsidRDefault="00800D31" w:rsidP="00FA111F">
                      <w:r>
                        <w:rPr>
                          <w:noProof/>
                        </w:rPr>
                        <w:lastRenderedPageBreak/>
                        <w:drawing>
                          <wp:inline distT="0" distB="0" distL="0" distR="0" wp14:anchorId="005EE5BB" wp14:editId="539FFA12">
                            <wp:extent cx="6400800" cy="2746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746668"/>
                                    </a:xfrm>
                                    <a:prstGeom prst="rect">
                                      <a:avLst/>
                                    </a:prstGeom>
                                    <a:noFill/>
                                    <a:ln>
                                      <a:noFill/>
                                    </a:ln>
                                  </pic:spPr>
                                </pic:pic>
                              </a:graphicData>
                            </a:graphic>
                          </wp:inline>
                        </w:drawing>
                      </w:r>
                    </w:p>
                    <w:p w14:paraId="1440D415" w14:textId="77777777" w:rsidR="001C5BF6" w:rsidRDefault="001C5BF6" w:rsidP="00FA111F"/>
                    <w:p w14:paraId="1614D2D8" w14:textId="77777777" w:rsidR="00800D31" w:rsidRDefault="00800D31" w:rsidP="00FA111F">
                      <w:r>
                        <w:rPr>
                          <w:noProof/>
                        </w:rPr>
                        <w:lastRenderedPageBreak/>
                        <w:drawing>
                          <wp:inline distT="0" distB="0" distL="0" distR="0" wp14:anchorId="3B4954CA" wp14:editId="07469FDB">
                            <wp:extent cx="6400800" cy="6593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593441"/>
                                    </a:xfrm>
                                    <a:prstGeom prst="rect">
                                      <a:avLst/>
                                    </a:prstGeom>
                                    <a:noFill/>
                                    <a:ln>
                                      <a:noFill/>
                                    </a:ln>
                                  </pic:spPr>
                                </pic:pic>
                              </a:graphicData>
                            </a:graphic>
                          </wp:inline>
                        </w:drawing>
                      </w:r>
                    </w:p>
                    <w:p w14:paraId="37E95833" w14:textId="77777777" w:rsidR="005B6555" w:rsidRPr="00904CED" w:rsidRDefault="005B6555" w:rsidP="00904CED">
                      <w:r w:rsidRPr="00904CED">
                        <w:t xml:space="preserve">Below is a screencast (also uploaded to </w:t>
                      </w:r>
                      <w:hyperlink r:id="rId11" w:history="1">
                        <w:r w:rsidRPr="00904CED">
                          <w:rPr>
                            <w:rStyle w:val="Hyperlink"/>
                          </w:rPr>
                          <w:t>https://www.dropbox.com/s/9w1dt1btuxchubz/excel_sheet_title.mp4</w:t>
                        </w:r>
                      </w:hyperlink>
                      <w:r w:rsidRPr="00904CED">
                        <w:t>).</w:t>
                      </w:r>
                    </w:p>
                    <w:p w14:paraId="0DE96B0E" w14:textId="77777777" w:rsidR="005B6555" w:rsidRDefault="005B6555" w:rsidP="005B6555">
                      <w:pPr>
                        <w:pStyle w:val="PlainText"/>
                      </w:pPr>
                    </w:p>
                    <w:p w14:paraId="4EBCB959" w14:textId="77777777" w:rsidR="005B6555" w:rsidRDefault="005B6555" w:rsidP="005B6555">
                      <w:pPr>
                        <w:pStyle w:val="PlainText"/>
                      </w:pPr>
                      <w:r>
                        <w:object w:dxaOrig="1517" w:dyaOrig="987" w14:anchorId="3B6F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9.2pt" o:ole="">
                            <v:imagedata r:id="rId12" o:title=""/>
                          </v:shape>
                          <o:OLEObject Type="Embed" ProgID="Excel.Sheet.12" ShapeID="_x0000_i1025" DrawAspect="Icon" ObjectID="_1598767137" r:id="rId13"/>
                        </w:object>
                      </w:r>
                    </w:p>
                    <w:p w14:paraId="391F6D30" w14:textId="77777777" w:rsidR="005B6555" w:rsidRPr="005B6555" w:rsidRDefault="005B6555" w:rsidP="005B6555">
                      <w:r w:rsidRPr="005B6555">
                        <w:t xml:space="preserve">I hope it's self-explanatory. The sheet renaming shows that there is some code in Excel for handling the quotes </w:t>
                      </w:r>
                      <w:proofErr w:type="gramStart"/>
                      <w:r w:rsidRPr="005B6555">
                        <w:t>and also</w:t>
                      </w:r>
                      <w:proofErr w:type="gramEnd"/>
                      <w:r w:rsidRPr="005B6555">
                        <w:t xml:space="preserve"> preventing the creation of objects with sheet references in it that doesn't know about the quoting.  </w:t>
                      </w:r>
                    </w:p>
                    <w:p w14:paraId="05ACACD2" w14:textId="77777777" w:rsidR="00AB683C" w:rsidRDefault="005B6555" w:rsidP="00FA111F">
                      <w:r w:rsidRPr="005B6555">
                        <w:lastRenderedPageBreak/>
                        <w:t>Confused? Not half!</w:t>
                      </w:r>
                    </w:p>
                    <w:p w14:paraId="4C6EBAB9" w14:textId="77777777" w:rsidR="00AB683C" w:rsidRPr="00AB683C" w:rsidRDefault="00AB683C" w:rsidP="00AB683C">
                      <w:pPr>
                        <w:spacing w:before="120" w:after="0" w:line="240" w:lineRule="auto"/>
                        <w:rPr>
                          <w:rFonts w:ascii="Calibri" w:eastAsiaTheme="minorHAnsi" w:hAnsi="Calibri"/>
                          <w:b/>
                          <w:szCs w:val="24"/>
                          <w:lang w:eastAsia="en-US"/>
                        </w:rPr>
                      </w:pPr>
                      <w:r w:rsidRPr="00AB683C">
                        <w:rPr>
                          <w:rFonts w:ascii="Calibri" w:eastAsiaTheme="minorHAnsi" w:hAnsi="Calibri"/>
                          <w:b/>
                          <w:szCs w:val="24"/>
                          <w:lang w:eastAsia="en-US"/>
                        </w:rPr>
                        <w:t>2017-11-14/16 Geneva Meeting:</w:t>
                      </w:r>
                    </w:p>
                    <w:p w14:paraId="3F64D123" w14:textId="77777777" w:rsidR="006B0D70" w:rsidRDefault="00AB683C" w:rsidP="00AB683C">
                      <w:pPr>
                        <w:spacing w:before="120" w:after="0" w:line="240" w:lineRule="auto"/>
                        <w:rPr>
                          <w:rFonts w:ascii="Calibri" w:eastAsiaTheme="minorHAnsi" w:hAnsi="Calibri"/>
                          <w:szCs w:val="24"/>
                          <w:lang w:eastAsia="en-US"/>
                        </w:rPr>
                      </w:pPr>
                      <w:r w:rsidRPr="00AB683C">
                        <w:rPr>
                          <w:rFonts w:ascii="Calibri" w:eastAsiaTheme="minorHAnsi" w:hAnsi="Calibri"/>
                          <w:szCs w:val="24"/>
                          <w:lang w:eastAsia="en-US"/>
                        </w:rPr>
                        <w:t>Assigned to Aarti.</w:t>
                      </w:r>
                    </w:p>
                    <w:p w14:paraId="45213A18" w14:textId="77777777" w:rsidR="006B0D70" w:rsidRDefault="006B0D70" w:rsidP="00AB683C">
                      <w:pPr>
                        <w:spacing w:before="120" w:after="0" w:line="240" w:lineRule="auto"/>
                      </w:pPr>
                    </w:p>
                    <w:p w14:paraId="2F1622C1" w14:textId="140CEF32" w:rsidR="006B0D70" w:rsidRPr="001C5BF6" w:rsidRDefault="006B0D70" w:rsidP="006B0D70">
                      <w:pPr>
                        <w:keepNext/>
                        <w:rPr>
                          <w:b/>
                        </w:rPr>
                      </w:pPr>
                      <w:r w:rsidRPr="001C5BF6">
                        <w:rPr>
                          <w:b/>
                        </w:rPr>
                        <w:t>201</w:t>
                      </w:r>
                      <w:r>
                        <w:rPr>
                          <w:b/>
                        </w:rPr>
                        <w:t>8</w:t>
                      </w:r>
                      <w:r w:rsidRPr="001C5BF6">
                        <w:rPr>
                          <w:b/>
                        </w:rPr>
                        <w:t>-</w:t>
                      </w:r>
                      <w:r>
                        <w:rPr>
                          <w:b/>
                        </w:rPr>
                        <w:t>05-09</w:t>
                      </w:r>
                      <w:r w:rsidRPr="001C5BF6">
                        <w:rPr>
                          <w:b/>
                        </w:rPr>
                        <w:t xml:space="preserve"> Charlie Clark:</w:t>
                      </w:r>
                    </w:p>
                    <w:p w14:paraId="42CEDE58" w14:textId="1203B887" w:rsidR="006B0D70" w:rsidRPr="006B0D70" w:rsidRDefault="006B0D70" w:rsidP="006B0D70">
                      <w:pPr>
                        <w:keepNext/>
                      </w:pPr>
                      <w:r w:rsidRPr="006B0D70">
                        <w:t>Here my update on the question:</w:t>
                      </w:r>
                    </w:p>
                    <w:p w14:paraId="1534AD30" w14:textId="77777777" w:rsidR="006B0D70" w:rsidRPr="006B0D70" w:rsidRDefault="006B0D70" w:rsidP="006B0D70">
                      <w:r w:rsidRPr="006B0D70">
                        <w:t>Within source XML cell references which characters must be quoted or require quoting of the worksheet name. Is the current definition sufficient? Are there other object names where this applies? Ideally it would be possible to provide a regex for testing this and I would be happy to contribute to this.</w:t>
                      </w:r>
                    </w:p>
                    <w:p w14:paraId="04CEEF3B" w14:textId="4CA5A91A" w:rsidR="006B0D70" w:rsidRPr="006B0D70" w:rsidRDefault="006B0D70" w:rsidP="006B0D70">
                      <w:r w:rsidRPr="006B0D70">
                        <w:t xml:space="preserve">Also, </w:t>
                      </w:r>
                      <w:r>
                        <w:t xml:space="preserve">[for] </w:t>
                      </w:r>
                      <w:r w:rsidRPr="006B0D70">
                        <w:t>interoperability would it be possible for Microsoft to provide a list of reserved names that should be avoided for worksheets, defined names, tables, etc.</w:t>
                      </w:r>
                      <w:r>
                        <w:t>?</w:t>
                      </w:r>
                      <w:r w:rsidRPr="006B0D70">
                        <w:t xml:space="preserve"> This could be extended by other vendors as required.</w:t>
                      </w:r>
                    </w:p>
                    <w:p w14:paraId="0476ADC8" w14:textId="77777777" w:rsidR="006B0D70" w:rsidRPr="006B0D70" w:rsidRDefault="006B0D70" w:rsidP="006B0D70">
                      <w:r w:rsidRPr="006B0D70">
                        <w:t>The example originally provided that caused problems in Excel 2016 seems to have been resolved, but not necessarily for other versions. I cannot find a reference to this in any of the release notes such as</w:t>
                      </w:r>
                    </w:p>
                    <w:p w14:paraId="03851E0F" w14:textId="77777777" w:rsidR="006B0D70" w:rsidRPr="006B0D70" w:rsidRDefault="009A266E" w:rsidP="006B0D70">
                      <w:hyperlink r:id="rId14" w:anchor="bkmk_nov2017" w:history="1">
                        <w:r w:rsidR="006B0D70" w:rsidRPr="006B0D70">
                          <w:rPr>
                            <w:rStyle w:val="Hyperlink"/>
                          </w:rPr>
                          <w:t>https://support.office.com/en-us/article/release-notes-for-office-2016-for-mac-ed2da564-6d53-4542-9954-7e3209681a41?ui=en-US&amp;rs=en-US&amp;ad=US#bkmk_nov2017</w:t>
                        </w:r>
                      </w:hyperlink>
                    </w:p>
                    <w:p w14:paraId="45EE40E8" w14:textId="77777777" w:rsidR="00C4698B" w:rsidRDefault="006B0D70" w:rsidP="00C6224B">
                      <w:r w:rsidRPr="006B0D70">
                        <w:t>It would be very useful if Microsoft could identify which version contains the fix. This is not a request for any internal or privileged information</w:t>
                      </w:r>
                      <w:r>
                        <w:t>,</w:t>
                      </w:r>
                      <w:r w:rsidRPr="006B0D70">
                        <w:t xml:space="preserve"> but would be useful to point users to. It would also document the important work of the working group and Microsoft's commitment to it.</w:t>
                      </w:r>
                    </w:p>
                    <w:p w14:paraId="15FECCA6" w14:textId="04774751" w:rsidR="00C4698B" w:rsidRPr="001C5BF6" w:rsidRDefault="00C4698B" w:rsidP="00C4698B">
                      <w:pPr>
                        <w:keepNext/>
                        <w:rPr>
                          <w:b/>
                        </w:rPr>
                      </w:pPr>
                      <w:r w:rsidRPr="001C5BF6">
                        <w:rPr>
                          <w:b/>
                        </w:rPr>
                        <w:t>201</w:t>
                      </w:r>
                      <w:r>
                        <w:rPr>
                          <w:b/>
                        </w:rPr>
                        <w:t>8</w:t>
                      </w:r>
                      <w:r w:rsidRPr="001C5BF6">
                        <w:rPr>
                          <w:b/>
                        </w:rPr>
                        <w:t>-</w:t>
                      </w:r>
                      <w:r>
                        <w:rPr>
                          <w:b/>
                        </w:rPr>
                        <w:t>09-04</w:t>
                      </w:r>
                      <w:r w:rsidRPr="001C5BF6">
                        <w:rPr>
                          <w:b/>
                        </w:rPr>
                        <w:t xml:space="preserve"> </w:t>
                      </w:r>
                      <w:r>
                        <w:rPr>
                          <w:b/>
                        </w:rPr>
                        <w:t>MS Experts</w:t>
                      </w:r>
                      <w:r w:rsidRPr="001C5BF6">
                        <w:rPr>
                          <w:b/>
                        </w:rPr>
                        <w:t>:</w:t>
                      </w:r>
                    </w:p>
                    <w:p w14:paraId="7E14D973" w14:textId="60B5AB2C" w:rsidR="00F04A57" w:rsidRPr="00F04A57" w:rsidRDefault="00F04A57" w:rsidP="00F04A57">
                      <w:r w:rsidRPr="00F04A57">
                        <w:t>For the new questions in Charlie</w:t>
                      </w:r>
                      <w:r w:rsidR="008C7BAF">
                        <w:t>’</w:t>
                      </w:r>
                      <w:r w:rsidRPr="00F04A57">
                        <w:t>s last comment, it would be better to open a new request since they are broader than the original request and represent an increase in scope.</w:t>
                      </w:r>
                    </w:p>
                    <w:p w14:paraId="627473A6" w14:textId="21919693" w:rsidR="008D6BF5" w:rsidRDefault="00C4698B" w:rsidP="00C6224B">
                      <w:r w:rsidRPr="00C4698B">
                        <w:t xml:space="preserve">In his most recent comment, Charlie mentioned the original ask has been resolved. One clarification that can be made is to the EBNF to indicate that the first character of an unquoted name should be further restricted to also exclude ‘.’ and 0-9. </w:t>
                      </w:r>
                    </w:p>
                    <w:p w14:paraId="694A496F" w14:textId="3BAD433C" w:rsidR="001633A5" w:rsidRPr="001633A5" w:rsidRDefault="001633A5" w:rsidP="00C6224B">
                      <w:pPr>
                        <w:rPr>
                          <w:i/>
                        </w:rPr>
                      </w:pPr>
                      <w:r w:rsidRPr="001633A5">
                        <w:rPr>
                          <w:i/>
                        </w:rPr>
                        <w:t>[Ed: There were additional questions from Charlie, but we’re still waiting for feedback on those.]</w:t>
                      </w:r>
                    </w:p>
                    <w:p w14:paraId="288585DE" w14:textId="3996670C" w:rsidR="008D6BF5" w:rsidRPr="001C5BF6" w:rsidRDefault="008D6BF5" w:rsidP="008D6BF5">
                      <w:pPr>
                        <w:keepNext/>
                        <w:rPr>
                          <w:b/>
                        </w:rPr>
                      </w:pPr>
                      <w:r w:rsidRPr="001C5BF6">
                        <w:rPr>
                          <w:b/>
                        </w:rPr>
                        <w:t>201</w:t>
                      </w:r>
                      <w:r>
                        <w:rPr>
                          <w:b/>
                        </w:rPr>
                        <w:t>8</w:t>
                      </w:r>
                      <w:r w:rsidRPr="001C5BF6">
                        <w:rPr>
                          <w:b/>
                        </w:rPr>
                        <w:t>-</w:t>
                      </w:r>
                      <w:r>
                        <w:rPr>
                          <w:b/>
                        </w:rPr>
                        <w:t>09-05</w:t>
                      </w:r>
                      <w:r w:rsidRPr="001C5BF6">
                        <w:rPr>
                          <w:b/>
                        </w:rPr>
                        <w:t xml:space="preserve"> </w:t>
                      </w:r>
                      <w:r>
                        <w:rPr>
                          <w:b/>
                        </w:rPr>
                        <w:t>Charlie Clark</w:t>
                      </w:r>
                      <w:r w:rsidRPr="001C5BF6">
                        <w:rPr>
                          <w:b/>
                        </w:rPr>
                        <w:t>:</w:t>
                      </w:r>
                    </w:p>
                    <w:p w14:paraId="7A4BB923" w14:textId="77777777" w:rsidR="008C7BAF" w:rsidRDefault="00F04A57" w:rsidP="00C6224B">
                      <w:r w:rsidRPr="00EC4AD1">
                        <w:t xml:space="preserve">I agree that a detailed discussion of release notes could be a separate issue. But it remains relevant to this issue as to whether it can be acknowledged that a </w:t>
                      </w:r>
                      <w:proofErr w:type="gramStart"/>
                      <w:r w:rsidRPr="00EC4AD1">
                        <w:t>particular release</w:t>
                      </w:r>
                      <w:proofErr w:type="gramEnd"/>
                      <w:r w:rsidRPr="00EC4AD1">
                        <w:t xml:space="preserve"> solved the problem: was the issue as described a problem with the XML or MS Excel 2016?</w:t>
                      </w:r>
                    </w:p>
                    <w:p w14:paraId="5570D125" w14:textId="0535D090" w:rsidR="008C7BAF" w:rsidRPr="008C7BAF" w:rsidRDefault="008C7BAF" w:rsidP="008C7BAF">
                      <w:r w:rsidRPr="008C7BAF">
                        <w:t>Thanks very much for this</w:t>
                      </w:r>
                      <w:r>
                        <w:t>,</w:t>
                      </w:r>
                      <w:r w:rsidRPr="008C7BAF">
                        <w:t xml:space="preserve"> but</w:t>
                      </w:r>
                      <w:r>
                        <w:t>,</w:t>
                      </w:r>
                      <w:r w:rsidRPr="008C7BAF">
                        <w:t xml:space="preserve"> unfortunately it seems, alas, still incomplete. For example, if the % character is used, the worksheet name also seems to require quoting. If the specification is still incomplete, then perhaps the solution is to require quoting for all worksheet names and remove additional distinctions.</w:t>
                      </w:r>
                    </w:p>
                    <w:p w14:paraId="64145128" w14:textId="77777777" w:rsidR="008C7BAF" w:rsidRPr="008C7BAF" w:rsidRDefault="008C7BAF" w:rsidP="008C7BAF">
                      <w:r w:rsidRPr="008C7BAF">
                        <w:lastRenderedPageBreak/>
                        <w:t xml:space="preserve">Also, I may have missed it, but shouldn't the use of EBNF be explicit?  </w:t>
                      </w:r>
                    </w:p>
                    <w:p w14:paraId="40201B0C" w14:textId="0C920DBC" w:rsidR="008C7BAF" w:rsidRPr="008C7BAF" w:rsidRDefault="008C7BAF" w:rsidP="008C7BAF">
                      <w:r w:rsidRPr="008C7BAF">
                        <w:t>Does a sample implementation and test suite exist for this? I think this issue highlight</w:t>
                      </w:r>
                      <w:r>
                        <w:t>s</w:t>
                      </w:r>
                      <w:r w:rsidRPr="008C7BAF">
                        <w:t xml:space="preserve"> the importance of being able to validate such rules, preferably at the schema level. Indeed, given the use of XML schema it seems odd to have additional requirements that cannot be checked against the schema. The EBNF might make sense at the formal level but should these not be accompanied where possible by relevant regular expressions which can be enforced in the schema?</w:t>
                      </w:r>
                    </w:p>
                    <w:p w14:paraId="2ABA641E" w14:textId="77777777" w:rsidR="008C7BAF" w:rsidRPr="008C7BAF" w:rsidRDefault="008C7BAF" w:rsidP="008C7BAF">
                      <w:r w:rsidRPr="008C7BAF">
                        <w:t>Also, who edits and validates the EBNF?</w:t>
                      </w:r>
                    </w:p>
                    <w:p w14:paraId="16404CEA" w14:textId="77777777" w:rsidR="00B67680" w:rsidRDefault="008C7BAF" w:rsidP="00C6224B">
                      <w:r w:rsidRPr="008C7BAF">
                        <w:t>Furthermore, there has been no information provided about reserved names for worksheets, i</w:t>
                      </w:r>
                      <w:r>
                        <w:t>.</w:t>
                      </w:r>
                      <w:r w:rsidRPr="008C7BAF">
                        <w:t>e.</w:t>
                      </w:r>
                      <w:r>
                        <w:t>,</w:t>
                      </w:r>
                      <w:r w:rsidRPr="008C7BAF">
                        <w:t xml:space="preserve"> names that while formally correct, may cause problems between implementations and which should, therefore, be avoided.</w:t>
                      </w:r>
                    </w:p>
                    <w:p w14:paraId="41480BFA" w14:textId="1C4D28F0" w:rsidR="00B67680" w:rsidRPr="001C5BF6" w:rsidRDefault="00B67680" w:rsidP="00B67680">
                      <w:pPr>
                        <w:keepNext/>
                        <w:rPr>
                          <w:b/>
                        </w:rPr>
                      </w:pPr>
                      <w:r w:rsidRPr="001C5BF6">
                        <w:rPr>
                          <w:b/>
                        </w:rPr>
                        <w:t>201</w:t>
                      </w:r>
                      <w:r>
                        <w:rPr>
                          <w:b/>
                        </w:rPr>
                        <w:t>8</w:t>
                      </w:r>
                      <w:r w:rsidRPr="001C5BF6">
                        <w:rPr>
                          <w:b/>
                        </w:rPr>
                        <w:t>-</w:t>
                      </w:r>
                      <w:r>
                        <w:rPr>
                          <w:b/>
                        </w:rPr>
                        <w:t>09-06</w:t>
                      </w:r>
                      <w:r w:rsidRPr="001C5BF6">
                        <w:rPr>
                          <w:b/>
                        </w:rPr>
                        <w:t xml:space="preserve"> </w:t>
                      </w:r>
                      <w:r>
                        <w:rPr>
                          <w:b/>
                        </w:rPr>
                        <w:t>Charlie Clark</w:t>
                      </w:r>
                      <w:r w:rsidRPr="001C5BF6">
                        <w:rPr>
                          <w:b/>
                        </w:rPr>
                        <w:t>:</w:t>
                      </w:r>
                    </w:p>
                    <w:p w14:paraId="05A44892" w14:textId="2DC4C4D8" w:rsidR="00B67680" w:rsidRPr="00B67680" w:rsidRDefault="00B67680" w:rsidP="00B67680">
                      <w:r w:rsidRPr="00B67680">
                        <w:t>I've done some more reverse engineering and extended the list of characters that seem to need escaping. This is probably not exhaustive, but I think having a working regex may allow us to make progress on this.</w:t>
                      </w:r>
                    </w:p>
                    <w:p w14:paraId="0D3FD0D7" w14:textId="5F74BCE7" w:rsidR="00994870" w:rsidRDefault="00994870" w:rsidP="00994870">
                      <w:pPr>
                        <w:pStyle w:val="PlainText"/>
                      </w:pPr>
                      <w:r>
                        <w:t>^(\d|\</w:t>
                      </w:r>
                      <w:proofErr w:type="gramStart"/>
                      <w:r>
                        <w:t>.)|</w:t>
                      </w:r>
                      <w:proofErr w:type="gramEnd"/>
                      <w:r>
                        <w:t>([-%'(){};\s\"]</w:t>
                      </w:r>
                    </w:p>
                    <w:p w14:paraId="1C7FD990" w14:textId="77777777" w:rsidR="00A04E5D" w:rsidRPr="00A04E5D" w:rsidRDefault="00A04E5D" w:rsidP="00A04E5D"/>
                    <w:p w14:paraId="3AB05216" w14:textId="6D443605" w:rsidR="00A04E5D" w:rsidRPr="00A04E5D" w:rsidRDefault="00A04E5D" w:rsidP="00A04E5D">
                      <w:pPr>
                        <w:rPr>
                          <w:b/>
                        </w:rPr>
                      </w:pPr>
                      <w:r w:rsidRPr="00A04E5D">
                        <w:rPr>
                          <w:b/>
                        </w:rPr>
                        <w:t xml:space="preserve">2018-09-12 </w:t>
                      </w:r>
                      <w:r>
                        <w:rPr>
                          <w:b/>
                        </w:rPr>
                        <w:t>MS Experts</w:t>
                      </w:r>
                      <w:r w:rsidRPr="00A04E5D">
                        <w:rPr>
                          <w:b/>
                        </w:rPr>
                        <w:t>:</w:t>
                      </w:r>
                    </w:p>
                    <w:p w14:paraId="01CC12A6" w14:textId="77777777" w:rsidR="006D77D5" w:rsidRDefault="00A04E5D" w:rsidP="00C6224B">
                      <w:r w:rsidRPr="00A04E5D">
                        <w:t xml:space="preserve">Our intent by “names should be further restricted to also include ‘.’ and 0-9” is that those items need to be added to the list of characters that require quotation marks, not that they replace the existing list in the documentation. The existing list in MS-OI29500 </w:t>
                      </w:r>
                      <w:r>
                        <w:t>§</w:t>
                      </w:r>
                      <w:r w:rsidRPr="00A04E5D">
                        <w:t>2.1.861 does already include %. To the question around which version the issue existed in and was resolved in, since we have been unable to reproduce the issue internally, we are unable to comment on which versions experienced the behavior.</w:t>
                      </w:r>
                    </w:p>
                    <w:p w14:paraId="69D2237E" w14:textId="5060ACD8" w:rsidR="006D77D5" w:rsidRPr="001C5BF6" w:rsidRDefault="006D77D5" w:rsidP="006D77D5">
                      <w:pPr>
                        <w:keepNext/>
                        <w:rPr>
                          <w:b/>
                        </w:rPr>
                      </w:pPr>
                      <w:r w:rsidRPr="001C5BF6">
                        <w:rPr>
                          <w:b/>
                        </w:rPr>
                        <w:t>201</w:t>
                      </w:r>
                      <w:r>
                        <w:rPr>
                          <w:b/>
                        </w:rPr>
                        <w:t>8</w:t>
                      </w:r>
                      <w:r w:rsidRPr="001C5BF6">
                        <w:rPr>
                          <w:b/>
                        </w:rPr>
                        <w:t>-</w:t>
                      </w:r>
                      <w:r>
                        <w:rPr>
                          <w:b/>
                        </w:rPr>
                        <w:t>09-</w:t>
                      </w:r>
                      <w:r w:rsidR="00BA51AA">
                        <w:rPr>
                          <w:b/>
                        </w:rPr>
                        <w:t>14</w:t>
                      </w:r>
                      <w:bookmarkStart w:id="1" w:name="_GoBack"/>
                      <w:bookmarkEnd w:id="1"/>
                      <w:r w:rsidRPr="001C5BF6">
                        <w:rPr>
                          <w:b/>
                        </w:rPr>
                        <w:t xml:space="preserve"> </w:t>
                      </w:r>
                      <w:r>
                        <w:rPr>
                          <w:b/>
                        </w:rPr>
                        <w:t>Charlie Clark</w:t>
                      </w:r>
                      <w:r w:rsidRPr="001C5BF6">
                        <w:rPr>
                          <w:b/>
                        </w:rPr>
                        <w:t>:</w:t>
                      </w:r>
                    </w:p>
                    <w:p w14:paraId="6CBA2A03" w14:textId="615DA70D" w:rsidR="00ED456B" w:rsidRPr="00ED456B" w:rsidRDefault="00ED456B" w:rsidP="00ED456B">
                      <w:r w:rsidRPr="00ED456B">
                        <w:t>Looks like some confusion: I didn't expect [0-9] and period to replace the existing list of characters that mean the worksheet title needs quoting</w:t>
                      </w:r>
                      <w:r>
                        <w:t>,</w:t>
                      </w:r>
                      <w:r w:rsidRPr="00ED456B">
                        <w:t xml:space="preserve"> but to extend it. The same with % and the other characters I discovered.  </w:t>
                      </w:r>
                    </w:p>
                    <w:p w14:paraId="3CEAA628" w14:textId="575F60DC" w:rsidR="00ED456B" w:rsidRPr="00ED456B" w:rsidRDefault="00ED456B" w:rsidP="00ED456B">
                      <w:r w:rsidRPr="00ED456B">
                        <w:t xml:space="preserve">As to where the list is kept then I don't think it should be in the implementers notes as the specification is extremely precise. My preference would </w:t>
                      </w:r>
                      <w:proofErr w:type="gramStart"/>
                      <w:r w:rsidRPr="00ED456B">
                        <w:t xml:space="preserve">actually </w:t>
                      </w:r>
                      <w:r>
                        <w:t>be</w:t>
                      </w:r>
                      <w:proofErr w:type="gramEnd"/>
                      <w:r>
                        <w:t xml:space="preserve"> </w:t>
                      </w:r>
                      <w:r w:rsidRPr="00ED456B">
                        <w:t>to mention the need to quote in the sheet element of the workbook object with a link to the rules in formulae. I would suggest that the narrative prose include the list of characters that mean the worksheet name needs quoting, and whether quoting can be generally used (might be the most pragmatic approach). The regex could be useful here as anyone can run with it rather than implementing the EBNF</w:t>
                      </w:r>
                      <w:r>
                        <w:t>,</w:t>
                      </w:r>
                      <w:r w:rsidRPr="00ED456B">
                        <w:t xml:space="preserve"> but I think the format also needs updating.</w:t>
                      </w:r>
                    </w:p>
                    <w:p w14:paraId="0823D2E1" w14:textId="77777777" w:rsidR="00ED456B" w:rsidRPr="00ED456B" w:rsidRDefault="00ED456B" w:rsidP="00ED456B">
                      <w:r w:rsidRPr="00ED456B">
                        <w:t>The error is still present in Excel 2010 for Windows and Excel 2011 for Mac, and if I still had the install image for Office 2016 for Mac I could probably reproduce it. I was able to demonstrate on November 2017 and I run the "office slow" updates and it was fixed when we looked in March, so basically a build from October 2017 should demonstrate it.</w:t>
                      </w:r>
                    </w:p>
                    <w:p w14:paraId="4EFE1B28" w14:textId="0AC6CFF0" w:rsidR="00F22746" w:rsidRPr="00FA111F" w:rsidRDefault="009A266E" w:rsidP="00ED456B">
                      <w:pPr>
                        <w:pStyle w:val="PlainText"/>
                      </w:pPr>
                    </w:p>
                  </w:sdtContent>
                </w:sdt>
              </w:sdtContent>
            </w:sdt>
          </w:sdtContent>
        </w:sdt>
        <w:p w14:paraId="0564A01B"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176277">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5"/>
      <w:footerReference w:type="default" r:id="rId16"/>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A326" w14:textId="77777777" w:rsidR="009A266E" w:rsidRDefault="009A266E">
      <w:r>
        <w:separator/>
      </w:r>
    </w:p>
    <w:p w14:paraId="7E4ED632" w14:textId="77777777" w:rsidR="009A266E" w:rsidRDefault="009A266E"/>
    <w:p w14:paraId="317C43DC" w14:textId="77777777" w:rsidR="009A266E" w:rsidRDefault="009A266E"/>
  </w:endnote>
  <w:endnote w:type="continuationSeparator" w:id="0">
    <w:p w14:paraId="5C97959D" w14:textId="77777777" w:rsidR="009A266E" w:rsidRDefault="009A266E">
      <w:r>
        <w:continuationSeparator/>
      </w:r>
    </w:p>
    <w:p w14:paraId="3E53979B" w14:textId="77777777" w:rsidR="009A266E" w:rsidRDefault="009A266E"/>
    <w:p w14:paraId="27EBDA8B" w14:textId="77777777" w:rsidR="009A266E" w:rsidRDefault="009A2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A590" w14:textId="77777777" w:rsidR="003F6AFF" w:rsidRDefault="009A266E"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AB683C">
          <w:rPr>
            <w:noProof/>
          </w:rPr>
          <w:t>5</w:t>
        </w:r>
        <w:r w:rsidR="00D77C72">
          <w:rPr>
            <w:noProof/>
          </w:rPr>
          <w:fldChar w:fldCharType="end"/>
        </w:r>
      </w:sdtContent>
    </w:sdt>
    <w:r w:rsidR="003F6AFF">
      <w:tab/>
    </w:r>
  </w:p>
  <w:p w14:paraId="31B23D49"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2E57" w14:textId="77777777" w:rsidR="009A266E" w:rsidRDefault="009A266E">
      <w:r>
        <w:separator/>
      </w:r>
    </w:p>
    <w:p w14:paraId="5F50AF9F" w14:textId="77777777" w:rsidR="009A266E" w:rsidRDefault="009A266E"/>
    <w:p w14:paraId="356E55E2" w14:textId="77777777" w:rsidR="009A266E" w:rsidRDefault="009A266E"/>
  </w:footnote>
  <w:footnote w:type="continuationSeparator" w:id="0">
    <w:p w14:paraId="3A1A70BD" w14:textId="77777777" w:rsidR="009A266E" w:rsidRDefault="009A266E">
      <w:r>
        <w:continuationSeparator/>
      </w:r>
    </w:p>
    <w:p w14:paraId="2363C832" w14:textId="77777777" w:rsidR="009A266E" w:rsidRDefault="009A266E"/>
    <w:p w14:paraId="4603EF38" w14:textId="77777777" w:rsidR="009A266E" w:rsidRDefault="009A2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CD04"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AEF"/>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3B5A"/>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3EDB"/>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16"/>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378"/>
    <w:rsid w:val="000E1672"/>
    <w:rsid w:val="000E1C68"/>
    <w:rsid w:val="000E21AB"/>
    <w:rsid w:val="000E2428"/>
    <w:rsid w:val="000E2742"/>
    <w:rsid w:val="000E2791"/>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3EA9"/>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789"/>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1EB"/>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5CD"/>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735"/>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2A6"/>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2DD"/>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3A5"/>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2F"/>
    <w:rsid w:val="001B0B43"/>
    <w:rsid w:val="001B0C89"/>
    <w:rsid w:val="001B107F"/>
    <w:rsid w:val="001B1108"/>
    <w:rsid w:val="001B12A4"/>
    <w:rsid w:val="001B163E"/>
    <w:rsid w:val="001B174F"/>
    <w:rsid w:val="001B19AF"/>
    <w:rsid w:val="001B1AFF"/>
    <w:rsid w:val="001B1B40"/>
    <w:rsid w:val="001B1DFC"/>
    <w:rsid w:val="001B20E7"/>
    <w:rsid w:val="001B23B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1F3A"/>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BF6"/>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89F"/>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886"/>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82B"/>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3D94"/>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6CB1"/>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541"/>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26"/>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C8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1D1"/>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751"/>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F71"/>
    <w:rsid w:val="003721EE"/>
    <w:rsid w:val="0037279E"/>
    <w:rsid w:val="00373031"/>
    <w:rsid w:val="003731A4"/>
    <w:rsid w:val="0037323D"/>
    <w:rsid w:val="00373682"/>
    <w:rsid w:val="00373697"/>
    <w:rsid w:val="003737CF"/>
    <w:rsid w:val="00373A2E"/>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A1B"/>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ED8"/>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5BB5"/>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6C3"/>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A88"/>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6EB"/>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28"/>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1C"/>
    <w:rsid w:val="004E0AB6"/>
    <w:rsid w:val="004E10EE"/>
    <w:rsid w:val="004E17BA"/>
    <w:rsid w:val="004E183D"/>
    <w:rsid w:val="004E18FB"/>
    <w:rsid w:val="004E1F0B"/>
    <w:rsid w:val="004E2988"/>
    <w:rsid w:val="004E2AF6"/>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498"/>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8FD"/>
    <w:rsid w:val="00500FCE"/>
    <w:rsid w:val="00501022"/>
    <w:rsid w:val="00501126"/>
    <w:rsid w:val="00501292"/>
    <w:rsid w:val="005013BD"/>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213"/>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47"/>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1A68"/>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97E"/>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684"/>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23"/>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1B4"/>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3F"/>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555"/>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CC2"/>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6C5A"/>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545"/>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E6E"/>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8EA"/>
    <w:rsid w:val="00667927"/>
    <w:rsid w:val="00667AE5"/>
    <w:rsid w:val="00667B38"/>
    <w:rsid w:val="006702F4"/>
    <w:rsid w:val="00670432"/>
    <w:rsid w:val="00670C43"/>
    <w:rsid w:val="006710A6"/>
    <w:rsid w:val="006714CE"/>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A92"/>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0D70"/>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2B02"/>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7D5"/>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A32"/>
    <w:rsid w:val="00702C32"/>
    <w:rsid w:val="00703301"/>
    <w:rsid w:val="00703B08"/>
    <w:rsid w:val="00703C34"/>
    <w:rsid w:val="0070412B"/>
    <w:rsid w:val="00704219"/>
    <w:rsid w:val="00704548"/>
    <w:rsid w:val="00704DE7"/>
    <w:rsid w:val="007050EF"/>
    <w:rsid w:val="007052C4"/>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6F6"/>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2B60"/>
    <w:rsid w:val="00743358"/>
    <w:rsid w:val="007436C2"/>
    <w:rsid w:val="00743C13"/>
    <w:rsid w:val="00743CDF"/>
    <w:rsid w:val="00743DC3"/>
    <w:rsid w:val="00743EA1"/>
    <w:rsid w:val="00743F67"/>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CE6"/>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1D72"/>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137"/>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19E"/>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3FD"/>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3F7E"/>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31"/>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D92"/>
    <w:rsid w:val="00814EDF"/>
    <w:rsid w:val="0081551C"/>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0B"/>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2"/>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2F79"/>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9FF"/>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57693"/>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C9"/>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412"/>
    <w:rsid w:val="008A09DE"/>
    <w:rsid w:val="008A0C11"/>
    <w:rsid w:val="008A0C4F"/>
    <w:rsid w:val="008A0CDF"/>
    <w:rsid w:val="008A119D"/>
    <w:rsid w:val="008A1509"/>
    <w:rsid w:val="008A15E7"/>
    <w:rsid w:val="008A16E2"/>
    <w:rsid w:val="008A25A7"/>
    <w:rsid w:val="008A2693"/>
    <w:rsid w:val="008A27BC"/>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100"/>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6CE6"/>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BAF"/>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46E"/>
    <w:rsid w:val="008D6924"/>
    <w:rsid w:val="008D6BF5"/>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9E"/>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CED"/>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A7F"/>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C7"/>
    <w:rsid w:val="009266FC"/>
    <w:rsid w:val="00926975"/>
    <w:rsid w:val="00926C3E"/>
    <w:rsid w:val="009272C1"/>
    <w:rsid w:val="0092755F"/>
    <w:rsid w:val="009279DD"/>
    <w:rsid w:val="00927FCC"/>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00"/>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829"/>
    <w:rsid w:val="00980B7D"/>
    <w:rsid w:val="00980D88"/>
    <w:rsid w:val="00980F14"/>
    <w:rsid w:val="009811D4"/>
    <w:rsid w:val="0098125E"/>
    <w:rsid w:val="00981A55"/>
    <w:rsid w:val="00981A6F"/>
    <w:rsid w:val="00981AF4"/>
    <w:rsid w:val="00981D6C"/>
    <w:rsid w:val="00981D87"/>
    <w:rsid w:val="00981F03"/>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87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66E"/>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00F"/>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4111"/>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4E5D"/>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B53"/>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48"/>
    <w:rsid w:val="00A332D8"/>
    <w:rsid w:val="00A336E2"/>
    <w:rsid w:val="00A33958"/>
    <w:rsid w:val="00A33A01"/>
    <w:rsid w:val="00A33B58"/>
    <w:rsid w:val="00A34034"/>
    <w:rsid w:val="00A34127"/>
    <w:rsid w:val="00A3443F"/>
    <w:rsid w:val="00A34715"/>
    <w:rsid w:val="00A34787"/>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4C"/>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0FAF"/>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6E72"/>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C9A"/>
    <w:rsid w:val="00AB2FDC"/>
    <w:rsid w:val="00AB317D"/>
    <w:rsid w:val="00AB4081"/>
    <w:rsid w:val="00AB423D"/>
    <w:rsid w:val="00AB4354"/>
    <w:rsid w:val="00AB4386"/>
    <w:rsid w:val="00AB48B8"/>
    <w:rsid w:val="00AB54DE"/>
    <w:rsid w:val="00AB5904"/>
    <w:rsid w:val="00AB596E"/>
    <w:rsid w:val="00AB679E"/>
    <w:rsid w:val="00AB683C"/>
    <w:rsid w:val="00AB6CA2"/>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0E4"/>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553"/>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1C7"/>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A4D"/>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680"/>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2B"/>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AA"/>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3F4"/>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22E"/>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588"/>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391C"/>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862"/>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98B"/>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24B"/>
    <w:rsid w:val="00C629E4"/>
    <w:rsid w:val="00C62EFA"/>
    <w:rsid w:val="00C63354"/>
    <w:rsid w:val="00C635B5"/>
    <w:rsid w:val="00C636A6"/>
    <w:rsid w:val="00C636D9"/>
    <w:rsid w:val="00C637FD"/>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09B"/>
    <w:rsid w:val="00C76240"/>
    <w:rsid w:val="00C763EC"/>
    <w:rsid w:val="00C76A73"/>
    <w:rsid w:val="00C76D35"/>
    <w:rsid w:val="00C7709D"/>
    <w:rsid w:val="00C77330"/>
    <w:rsid w:val="00C778A1"/>
    <w:rsid w:val="00C7795A"/>
    <w:rsid w:val="00C77C03"/>
    <w:rsid w:val="00C77D4C"/>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46C"/>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922"/>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512"/>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908"/>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57A"/>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30"/>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D4"/>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B6F"/>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6C8"/>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6D88"/>
    <w:rsid w:val="00DA77EE"/>
    <w:rsid w:val="00DA7941"/>
    <w:rsid w:val="00DA7A8B"/>
    <w:rsid w:val="00DA7C01"/>
    <w:rsid w:val="00DA7FD9"/>
    <w:rsid w:val="00DB004A"/>
    <w:rsid w:val="00DB0C4C"/>
    <w:rsid w:val="00DB0EBF"/>
    <w:rsid w:val="00DB0FCE"/>
    <w:rsid w:val="00DB1163"/>
    <w:rsid w:val="00DB1799"/>
    <w:rsid w:val="00DB2406"/>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489"/>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2C4E"/>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B7F9A"/>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AD1"/>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56B"/>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39D3"/>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403"/>
    <w:rsid w:val="00F025B1"/>
    <w:rsid w:val="00F0262F"/>
    <w:rsid w:val="00F0310F"/>
    <w:rsid w:val="00F03A7F"/>
    <w:rsid w:val="00F03C1E"/>
    <w:rsid w:val="00F0430A"/>
    <w:rsid w:val="00F04A57"/>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6FB9"/>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1B5F"/>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918"/>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629"/>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85A"/>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4F1E"/>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19"/>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11F"/>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539"/>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AD7"/>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4B0"/>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06BC0"/>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9257697">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48310080">
      <w:bodyDiv w:val="1"/>
      <w:marLeft w:val="0"/>
      <w:marRight w:val="0"/>
      <w:marTop w:val="0"/>
      <w:marBottom w:val="0"/>
      <w:divBdr>
        <w:top w:val="none" w:sz="0" w:space="0" w:color="auto"/>
        <w:left w:val="none" w:sz="0" w:space="0" w:color="auto"/>
        <w:bottom w:val="none" w:sz="0" w:space="0" w:color="auto"/>
        <w:right w:val="none" w:sz="0" w:space="0" w:color="auto"/>
      </w:divBdr>
    </w:div>
    <w:div w:id="48311008">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012">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69364290">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3268479">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7224774">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1970252">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402069">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52429265">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32279">
      <w:bodyDiv w:val="1"/>
      <w:marLeft w:val="0"/>
      <w:marRight w:val="0"/>
      <w:marTop w:val="0"/>
      <w:marBottom w:val="0"/>
      <w:divBdr>
        <w:top w:val="none" w:sz="0" w:space="0" w:color="auto"/>
        <w:left w:val="none" w:sz="0" w:space="0" w:color="auto"/>
        <w:bottom w:val="none" w:sz="0" w:space="0" w:color="auto"/>
        <w:right w:val="none" w:sz="0" w:space="0" w:color="auto"/>
      </w:divBdr>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88078104">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3025">
      <w:bodyDiv w:val="1"/>
      <w:marLeft w:val="0"/>
      <w:marRight w:val="0"/>
      <w:marTop w:val="0"/>
      <w:marBottom w:val="0"/>
      <w:divBdr>
        <w:top w:val="none" w:sz="0" w:space="0" w:color="auto"/>
        <w:left w:val="none" w:sz="0" w:space="0" w:color="auto"/>
        <w:bottom w:val="none" w:sz="0" w:space="0" w:color="auto"/>
        <w:right w:val="none" w:sz="0" w:space="0" w:color="auto"/>
      </w:divBdr>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3539423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69547542">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897979997">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3104264">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6491538">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4203939">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28669346">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68079097">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73715449">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1776046">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82982912">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3286113">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5428987">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60248396">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00690122">
      <w:bodyDiv w:val="1"/>
      <w:marLeft w:val="0"/>
      <w:marRight w:val="0"/>
      <w:marTop w:val="0"/>
      <w:marBottom w:val="0"/>
      <w:divBdr>
        <w:top w:val="none" w:sz="0" w:space="0" w:color="auto"/>
        <w:left w:val="none" w:sz="0" w:space="0" w:color="auto"/>
        <w:bottom w:val="none" w:sz="0" w:space="0" w:color="auto"/>
        <w:right w:val="none" w:sz="0" w:space="0" w:color="auto"/>
      </w:divBdr>
    </w:div>
    <w:div w:id="2004627700">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package" Target="embeddings/Microsoft_Excel_Worksheet.xls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9w1dt1btuxchubz/excel_sheet_title.mp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upport.office.com/en-us/article/release-notes-for-office-2016-for-mac-ed2da564-6d53-4542-9954-7e3209681a41?ui=en-US&amp;rs=en-US&amp;ad=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
      <w:docPartPr>
        <w:name w:val="BA04254B07214FB390B4E56FC0D34530"/>
        <w:category>
          <w:name w:val="General"/>
          <w:gallery w:val="placeholder"/>
        </w:category>
        <w:types>
          <w:type w:val="bbPlcHdr"/>
        </w:types>
        <w:behaviors>
          <w:behavior w:val="content"/>
        </w:behaviors>
        <w:guid w:val="{C13F0B53-2545-4826-B3EC-33A4C43783FC}"/>
      </w:docPartPr>
      <w:docPartBody>
        <w:p w:rsidR="00C6766A" w:rsidRDefault="00260A5D" w:rsidP="00260A5D">
          <w:pPr>
            <w:pStyle w:val="BA04254B07214FB390B4E56FC0D34530"/>
          </w:pPr>
          <w:r w:rsidRPr="00BF2601">
            <w:rPr>
              <w:rStyle w:val="PlaceholderText"/>
            </w:rPr>
            <w:t>Click here to enter text.</w:t>
          </w:r>
        </w:p>
      </w:docPartBody>
    </w:docPart>
    <w:docPart>
      <w:docPartPr>
        <w:name w:val="2F32D211A2FF4DA385211368CF0F6205"/>
        <w:category>
          <w:name w:val="General"/>
          <w:gallery w:val="placeholder"/>
        </w:category>
        <w:types>
          <w:type w:val="bbPlcHdr"/>
        </w:types>
        <w:behaviors>
          <w:behavior w:val="content"/>
        </w:behaviors>
        <w:guid w:val="{5E7B5788-4C82-498D-B991-74B15AFF13CA}"/>
      </w:docPartPr>
      <w:docPartBody>
        <w:p w:rsidR="00EE3B7B" w:rsidRDefault="00DA10CD" w:rsidP="00DA10CD">
          <w:pPr>
            <w:pStyle w:val="2F32D211A2FF4DA385211368CF0F6205"/>
          </w:pPr>
          <w:r w:rsidRPr="00BF2601">
            <w:rPr>
              <w:rStyle w:val="PlaceholderText"/>
            </w:rPr>
            <w:t>Click here to enter text.</w:t>
          </w:r>
        </w:p>
      </w:docPartBody>
    </w:docPart>
    <w:docPart>
      <w:docPartPr>
        <w:name w:val="4865F9D5EC2C43D48D7C699614AFC6FC"/>
        <w:category>
          <w:name w:val="General"/>
          <w:gallery w:val="placeholder"/>
        </w:category>
        <w:types>
          <w:type w:val="bbPlcHdr"/>
        </w:types>
        <w:behaviors>
          <w:behavior w:val="content"/>
        </w:behaviors>
        <w:guid w:val="{B5F2B9AF-960E-4F66-BB9C-814E96665E07}"/>
      </w:docPartPr>
      <w:docPartBody>
        <w:p w:rsidR="00EE3B7B" w:rsidRDefault="00DA10CD" w:rsidP="00DA10CD">
          <w:pPr>
            <w:pStyle w:val="4865F9D5EC2C43D48D7C699614AFC6FC"/>
          </w:pPr>
          <w:r w:rsidRPr="00BF2601">
            <w:rPr>
              <w:rStyle w:val="PlaceholderText"/>
            </w:rPr>
            <w:t>Click here to enter text.</w:t>
          </w:r>
        </w:p>
      </w:docPartBody>
    </w:docPart>
    <w:docPart>
      <w:docPartPr>
        <w:name w:val="1CC274BD650D4805859136979CF3DCBC"/>
        <w:category>
          <w:name w:val="General"/>
          <w:gallery w:val="placeholder"/>
        </w:category>
        <w:types>
          <w:type w:val="bbPlcHdr"/>
        </w:types>
        <w:behaviors>
          <w:behavior w:val="content"/>
        </w:behaviors>
        <w:guid w:val="{FDFCEA4B-0983-49AC-8D28-7F515A1A46C8}"/>
      </w:docPartPr>
      <w:docPartBody>
        <w:p w:rsidR="009F34AB" w:rsidRDefault="005A0FC6" w:rsidP="005A0FC6">
          <w:pPr>
            <w:pStyle w:val="1CC274BD650D4805859136979CF3DCBC"/>
          </w:pPr>
          <w:r w:rsidRPr="00BF2601">
            <w:rPr>
              <w:rStyle w:val="PlaceholderText"/>
            </w:rPr>
            <w:t>Click here to enter text.</w:t>
          </w:r>
        </w:p>
      </w:docPartBody>
    </w:docPart>
    <w:docPart>
      <w:docPartPr>
        <w:name w:val="837EEE58DA9C4C2EB68EE90F7454DFB8"/>
        <w:category>
          <w:name w:val="General"/>
          <w:gallery w:val="placeholder"/>
        </w:category>
        <w:types>
          <w:type w:val="bbPlcHdr"/>
        </w:types>
        <w:behaviors>
          <w:behavior w:val="content"/>
        </w:behaviors>
        <w:guid w:val="{E30A21D4-4403-4FD0-89AF-D62EFC6AD225}"/>
      </w:docPartPr>
      <w:docPartBody>
        <w:p w:rsidR="009F34AB" w:rsidRDefault="005A0FC6" w:rsidP="005A0FC6">
          <w:pPr>
            <w:pStyle w:val="837EEE58DA9C4C2EB68EE90F7454DFB8"/>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00666"/>
    <w:rsid w:val="00013FB8"/>
    <w:rsid w:val="000160E9"/>
    <w:rsid w:val="00036D16"/>
    <w:rsid w:val="000823B1"/>
    <w:rsid w:val="000A3B93"/>
    <w:rsid w:val="000D6A3B"/>
    <w:rsid w:val="00130609"/>
    <w:rsid w:val="00134B9B"/>
    <w:rsid w:val="00154081"/>
    <w:rsid w:val="00164B94"/>
    <w:rsid w:val="001B6F00"/>
    <w:rsid w:val="001E2746"/>
    <w:rsid w:val="001F75B2"/>
    <w:rsid w:val="00221A03"/>
    <w:rsid w:val="00230E8A"/>
    <w:rsid w:val="002474F9"/>
    <w:rsid w:val="00255A13"/>
    <w:rsid w:val="00260A5D"/>
    <w:rsid w:val="00281398"/>
    <w:rsid w:val="002B1358"/>
    <w:rsid w:val="002B3F28"/>
    <w:rsid w:val="002C10F5"/>
    <w:rsid w:val="002E6BE5"/>
    <w:rsid w:val="002F295F"/>
    <w:rsid w:val="0030234F"/>
    <w:rsid w:val="00304649"/>
    <w:rsid w:val="00324CFC"/>
    <w:rsid w:val="00335B91"/>
    <w:rsid w:val="00350A18"/>
    <w:rsid w:val="003A2495"/>
    <w:rsid w:val="003B0ACA"/>
    <w:rsid w:val="003D346E"/>
    <w:rsid w:val="004318C4"/>
    <w:rsid w:val="00434F5A"/>
    <w:rsid w:val="00437B5A"/>
    <w:rsid w:val="00446A9C"/>
    <w:rsid w:val="004B5DB6"/>
    <w:rsid w:val="004B7071"/>
    <w:rsid w:val="004D4C0C"/>
    <w:rsid w:val="00524840"/>
    <w:rsid w:val="00536EBA"/>
    <w:rsid w:val="005A0FC6"/>
    <w:rsid w:val="005A35B7"/>
    <w:rsid w:val="006414C8"/>
    <w:rsid w:val="006429F4"/>
    <w:rsid w:val="00646C29"/>
    <w:rsid w:val="00697488"/>
    <w:rsid w:val="006C3EE4"/>
    <w:rsid w:val="006F7489"/>
    <w:rsid w:val="007060F9"/>
    <w:rsid w:val="007222B1"/>
    <w:rsid w:val="007F4EB0"/>
    <w:rsid w:val="007F5CE2"/>
    <w:rsid w:val="007F5D5F"/>
    <w:rsid w:val="00813ED2"/>
    <w:rsid w:val="008279DD"/>
    <w:rsid w:val="008346E3"/>
    <w:rsid w:val="00875E3E"/>
    <w:rsid w:val="008E5C59"/>
    <w:rsid w:val="009042F2"/>
    <w:rsid w:val="00906130"/>
    <w:rsid w:val="00917839"/>
    <w:rsid w:val="0094048C"/>
    <w:rsid w:val="00962A3C"/>
    <w:rsid w:val="0096674E"/>
    <w:rsid w:val="009B414D"/>
    <w:rsid w:val="009C7617"/>
    <w:rsid w:val="009D5D17"/>
    <w:rsid w:val="009E6736"/>
    <w:rsid w:val="009F34AB"/>
    <w:rsid w:val="00A00586"/>
    <w:rsid w:val="00A02CE0"/>
    <w:rsid w:val="00A34FDB"/>
    <w:rsid w:val="00AC6B69"/>
    <w:rsid w:val="00AD1958"/>
    <w:rsid w:val="00AF3B70"/>
    <w:rsid w:val="00B137D3"/>
    <w:rsid w:val="00B17D30"/>
    <w:rsid w:val="00B57D7D"/>
    <w:rsid w:val="00B76288"/>
    <w:rsid w:val="00C13F92"/>
    <w:rsid w:val="00C26B56"/>
    <w:rsid w:val="00C52476"/>
    <w:rsid w:val="00C6766A"/>
    <w:rsid w:val="00C72443"/>
    <w:rsid w:val="00CC4292"/>
    <w:rsid w:val="00D572B8"/>
    <w:rsid w:val="00D84ACA"/>
    <w:rsid w:val="00D9758C"/>
    <w:rsid w:val="00DA10CD"/>
    <w:rsid w:val="00DC3815"/>
    <w:rsid w:val="00E03592"/>
    <w:rsid w:val="00E859B5"/>
    <w:rsid w:val="00EC309C"/>
    <w:rsid w:val="00EE3B7B"/>
    <w:rsid w:val="00F157CF"/>
    <w:rsid w:val="00F55F4E"/>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A0FC6"/>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 w:type="paragraph" w:customStyle="1" w:styleId="BA04254B07214FB390B4E56FC0D34530">
    <w:name w:val="BA04254B07214FB390B4E56FC0D34530"/>
    <w:rsid w:val="00260A5D"/>
    <w:pPr>
      <w:spacing w:after="160" w:line="259" w:lineRule="auto"/>
    </w:pPr>
  </w:style>
  <w:style w:type="paragraph" w:customStyle="1" w:styleId="2F32D211A2FF4DA385211368CF0F6205">
    <w:name w:val="2F32D211A2FF4DA385211368CF0F6205"/>
    <w:rsid w:val="00DA10CD"/>
    <w:pPr>
      <w:spacing w:after="160" w:line="259" w:lineRule="auto"/>
    </w:pPr>
  </w:style>
  <w:style w:type="paragraph" w:customStyle="1" w:styleId="4865F9D5EC2C43D48D7C699614AFC6FC">
    <w:name w:val="4865F9D5EC2C43D48D7C699614AFC6FC"/>
    <w:rsid w:val="00DA10CD"/>
    <w:pPr>
      <w:spacing w:after="160" w:line="259" w:lineRule="auto"/>
    </w:pPr>
  </w:style>
  <w:style w:type="paragraph" w:customStyle="1" w:styleId="D5A42B093EBA4D3DB096532A505B16F9">
    <w:name w:val="D5A42B093EBA4D3DB096532A505B16F9"/>
    <w:rsid w:val="00000666"/>
    <w:pPr>
      <w:spacing w:after="160" w:line="259" w:lineRule="auto"/>
    </w:pPr>
  </w:style>
  <w:style w:type="paragraph" w:customStyle="1" w:styleId="4145C31E5B2A4AD29617CCA836817884">
    <w:name w:val="4145C31E5B2A4AD29617CCA836817884"/>
    <w:rsid w:val="00434F5A"/>
    <w:pPr>
      <w:spacing w:after="160" w:line="259" w:lineRule="auto"/>
    </w:pPr>
  </w:style>
  <w:style w:type="paragraph" w:customStyle="1" w:styleId="1CC274BD650D4805859136979CF3DCBC">
    <w:name w:val="1CC274BD650D4805859136979CF3DCBC"/>
    <w:rsid w:val="005A0FC6"/>
    <w:pPr>
      <w:spacing w:after="160" w:line="259" w:lineRule="auto"/>
    </w:pPr>
  </w:style>
  <w:style w:type="paragraph" w:customStyle="1" w:styleId="837EEE58DA9C4C2EB68EE90F7454DFB8">
    <w:name w:val="837EEE58DA9C4C2EB68EE90F7454DFB8"/>
    <w:rsid w:val="005A0F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92B4-D878-4FF5-A743-A4BFAF17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9070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32</cp:revision>
  <cp:lastPrinted>2009-09-14T21:51:00Z</cp:lastPrinted>
  <dcterms:created xsi:type="dcterms:W3CDTF">2017-10-13T14:20:00Z</dcterms:created>
  <dcterms:modified xsi:type="dcterms:W3CDTF">2018-09-18T13:12:00Z</dcterms:modified>
</cp:coreProperties>
</file>