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803ED6F" w14:textId="63CA2CFB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D86D9F">
                <w:t>9</w:t>
              </w:r>
              <w:r w:rsidR="00754BBD">
                <w:t>-00</w:t>
              </w:r>
              <w:r w:rsidR="00FC5C2D">
                <w:t>1</w:t>
              </w:r>
              <w:r w:rsidR="008372A1">
                <w:t>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665543071"/>
                      <w:placeholder>
                        <w:docPart w:val="1CC274BD650D4805859136979CF3DCBC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154537667"/>
                          <w:placeholder>
                            <w:docPart w:val="837EEE58DA9C4C2EB68EE90F7454DFB8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2024901513"/>
                              <w:placeholder>
                                <w:docPart w:val="63170CE36F244987B1559493979424C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-1734990613"/>
                                  <w:placeholder>
                                    <w:docPart w:val="754E682769C24021A49D12184F2A1EBB"/>
                                  </w:placeholder>
                                </w:sdtPr>
                                <w:sdtEndPr/>
                                <w:sdtContent>
                                  <w:r w:rsidR="00FD3664">
                                    <w:t xml:space="preserve">SML: </w:t>
                                  </w:r>
                                  <w:r w:rsidR="008372A1" w:rsidRPr="008372A1">
                                    <w:t>Table</w:t>
                                  </w:r>
                                  <w:r w:rsidR="00D86D9F">
                                    <w:t xml:space="preserve"> Name Attributes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79B89FF3" w14:textId="4B09FF6F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D86D9F">
                <w:t>Open</w:t>
              </w:r>
            </w:sdtContent>
          </w:sdt>
        </w:p>
        <w:p w14:paraId="3ADD2B4F" w14:textId="704921D0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912767743"/>
                                                              <w:placeholder>
                                                                <w:docPart w:val="4AA94B6437A24A51BA2DF7962958316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FC5C2D">
                                                                <w:t>SML:</w:t>
                                                              </w:r>
                                                              <w:r w:rsidR="00FD3664">
                                                                <w:t xml:space="preserve"> </w:t>
                                                              </w:r>
                                                              <w:r w:rsidR="00D86D9F" w:rsidRPr="008372A1">
                                                                <w:t>Table</w:t>
                                                              </w:r>
                                                              <w:r w:rsidR="00D86D9F">
                                                                <w:t xml:space="preserve"> Name Attributes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51D33D41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6714CE">
                <w:t>Request for clarification</w:t>
              </w:r>
            </w:sdtContent>
          </w:sdt>
        </w:p>
        <w:p w14:paraId="2FE1D25D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14:paraId="054FF4E8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14:paraId="677327D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14:paraId="47CB7E54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64BA2A97" w14:textId="7034AD88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9-01-2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115C2">
                <w:t>2019-01-29</w:t>
              </w:r>
            </w:sdtContent>
          </w:sdt>
        </w:p>
        <w:p w14:paraId="5500C709" w14:textId="7A29CB24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9-03-2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115C2">
                <w:t>2019-03-29</w:t>
              </w:r>
            </w:sdtContent>
          </w:sdt>
        </w:p>
        <w:p w14:paraId="19E0787E" w14:textId="74F25287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7F6EC1">
                <w:t xml:space="preserve">Part </w:t>
              </w:r>
              <w:r w:rsidR="00D73B92" w:rsidRPr="007F6EC1">
                <w:t>1</w:t>
              </w:r>
              <w:r w:rsidR="001C1F3A" w:rsidRPr="007F6EC1">
                <w:t>, §</w:t>
              </w:r>
              <w:r w:rsidR="00082335">
                <w:t>18.</w:t>
              </w:r>
              <w:r w:rsidR="00920392">
                <w:t>5</w:t>
              </w:r>
              <w:r w:rsidR="006115C2">
                <w:t>.1.2</w:t>
              </w:r>
              <w:r w:rsidR="005D28A5">
                <w:t xml:space="preserve">, </w:t>
              </w:r>
              <w:r w:rsidR="00014B2B" w:rsidRPr="000C59A8">
                <w:t>“</w:t>
              </w:r>
              <w:r w:rsidR="003B4359">
                <w:t>t</w:t>
              </w:r>
              <w:r w:rsidR="0019199D">
                <w:t>able</w:t>
              </w:r>
              <w:r w:rsidR="00014B2B" w:rsidRPr="000C59A8">
                <w:t>”</w:t>
              </w:r>
            </w:sdtContent>
          </w:sdt>
        </w:p>
        <w:p w14:paraId="537B338B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14:paraId="3875370F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5D8FABAA" w14:textId="133EA5E9" w:rsidR="00E60177" w:rsidRPr="00E60177" w:rsidRDefault="00E60177" w:rsidP="00E60177">
              <w:r w:rsidRPr="00E60177">
                <w:t>Spreadsheet tables have two distinct name attributes</w:t>
              </w:r>
              <w:r>
                <w:t xml:space="preserve">: </w:t>
              </w:r>
              <w:r w:rsidRPr="00E60177">
                <w:rPr>
                  <w:rStyle w:val="Attribute"/>
                </w:rPr>
                <w:t>name</w:t>
              </w:r>
              <w:r w:rsidRPr="00E60177">
                <w:t xml:space="preserve"> and </w:t>
              </w:r>
              <w:r w:rsidRPr="00E60177">
                <w:rPr>
                  <w:rStyle w:val="Attribute"/>
                </w:rPr>
                <w:t>displayName</w:t>
              </w:r>
              <w:r w:rsidRPr="00E60177">
                <w:t>. Of the two</w:t>
              </w:r>
              <w:r>
                <w:t>,</w:t>
              </w:r>
              <w:r w:rsidRPr="00E60177">
                <w:t xml:space="preserve"> </w:t>
              </w:r>
              <w:r w:rsidRPr="00E60177">
                <w:rPr>
                  <w:rStyle w:val="Attribute"/>
                </w:rPr>
                <w:t>displayName</w:t>
              </w:r>
              <w:r w:rsidRPr="00E60177">
                <w:t xml:space="preserve"> seems the more important. The narrative describes it thus:</w:t>
              </w:r>
            </w:p>
            <w:p w14:paraId="45821CD7" w14:textId="77777777" w:rsidR="00E60177" w:rsidRPr="00E60177" w:rsidRDefault="00E60177" w:rsidP="00553B32">
              <w:pPr>
                <w:shd w:val="clear" w:color="auto" w:fill="BFBFBF" w:themeFill="background1" w:themeFillShade="BF"/>
              </w:pPr>
              <w:r w:rsidRPr="00E60177">
                <w:t>A string representing the name of the table. This is the name that shall be used in formula references, and displayed in the UI to the spreadsheet user.</w:t>
              </w:r>
            </w:p>
            <w:p w14:paraId="2F12D3CC" w14:textId="77777777" w:rsidR="00E60177" w:rsidRPr="00E60177" w:rsidRDefault="00E60177" w:rsidP="00553B32">
              <w:pPr>
                <w:shd w:val="clear" w:color="auto" w:fill="BFBFBF" w:themeFill="background1" w:themeFillShade="BF"/>
              </w:pPr>
              <w:r w:rsidRPr="00E60177">
                <w:t xml:space="preserve">This name shall not have any spaces in it, and it shall be unique amongst all other </w:t>
              </w:r>
              <w:r w:rsidRPr="00E60177">
                <w:rPr>
                  <w:rStyle w:val="Attribute"/>
                </w:rPr>
                <w:t>displayNames</w:t>
              </w:r>
              <w:r w:rsidRPr="00E60177">
                <w:t xml:space="preserve"> and </w:t>
              </w:r>
              <w:r w:rsidRPr="00E60177">
                <w:rPr>
                  <w:rStyle w:val="Attribute"/>
                </w:rPr>
                <w:t>definedNames</w:t>
              </w:r>
              <w:r w:rsidRPr="00E60177">
                <w:t xml:space="preserve"> in the workbook. The character lengths and restrictions are the same as for </w:t>
              </w:r>
              <w:r w:rsidRPr="00E60177">
                <w:rPr>
                  <w:rStyle w:val="Attribute"/>
                </w:rPr>
                <w:t>definedNames</w:t>
              </w:r>
              <w:r w:rsidRPr="00E60177">
                <w:t xml:space="preserve">. See SpreadsheetML Reference - Workbook </w:t>
              </w:r>
              <w:r w:rsidRPr="00E60177">
                <w:rPr>
                  <w:rStyle w:val="Attribute"/>
                </w:rPr>
                <w:t>definedNames</w:t>
              </w:r>
              <w:r w:rsidRPr="00E60177">
                <w:t xml:space="preserve"> section for details.</w:t>
              </w:r>
            </w:p>
            <w:p w14:paraId="32232013" w14:textId="05145B74" w:rsidR="00E60177" w:rsidRPr="00E60177" w:rsidRDefault="00E60177" w:rsidP="00553B32">
              <w:pPr>
                <w:shd w:val="clear" w:color="auto" w:fill="BFBFBF" w:themeFill="background1" w:themeFillShade="BF"/>
              </w:pPr>
              <w:r w:rsidRPr="00E60177">
                <w:t xml:space="preserve">The possible values for this attribute are defined by the </w:t>
              </w:r>
              <w:r w:rsidRPr="00E60177">
                <w:rPr>
                  <w:rStyle w:val="Type"/>
                </w:rPr>
                <w:t>ST_Xstring</w:t>
              </w:r>
              <w:r w:rsidRPr="00E60177">
                <w:t xml:space="preserve"> simple type (</w:t>
              </w:r>
              <w:r>
                <w:t>§</w:t>
              </w:r>
              <w:r w:rsidRPr="00E60177">
                <w:t>22.9.2.19).</w:t>
              </w:r>
            </w:p>
            <w:p w14:paraId="6EB137C5" w14:textId="171DD679" w:rsidR="00E60177" w:rsidRPr="00E60177" w:rsidRDefault="00AD6685" w:rsidP="00E60177">
              <w:r w:rsidRPr="00AD6685">
                <w:rPr>
                  <w:rStyle w:val="Attribute"/>
                </w:rPr>
                <w:t>n</w:t>
              </w:r>
              <w:r w:rsidR="00E60177" w:rsidRPr="00AD6685">
                <w:rPr>
                  <w:rStyle w:val="Attribute"/>
                </w:rPr>
                <w:t>ame</w:t>
              </w:r>
              <w:r w:rsidR="00E60177" w:rsidRPr="00E60177">
                <w:t xml:space="preserve"> is described thus:</w:t>
              </w:r>
            </w:p>
            <w:p w14:paraId="116493F4" w14:textId="77777777" w:rsidR="00E60177" w:rsidRPr="00E60177" w:rsidRDefault="00E60177" w:rsidP="00AD6685">
              <w:pPr>
                <w:shd w:val="clear" w:color="auto" w:fill="BFBFBF" w:themeFill="background1" w:themeFillShade="BF"/>
              </w:pPr>
              <w:r w:rsidRPr="00E60177">
                <w:t xml:space="preserve">A string representing the name of the table that is used to reference the table programmatically through the spreadsheet applications object model.  </w:t>
              </w:r>
            </w:p>
            <w:p w14:paraId="5A8CB994" w14:textId="77777777" w:rsidR="00E60177" w:rsidRPr="00E60177" w:rsidRDefault="00E60177" w:rsidP="00AD6685">
              <w:pPr>
                <w:shd w:val="clear" w:color="auto" w:fill="BFBFBF" w:themeFill="background1" w:themeFillShade="BF"/>
              </w:pPr>
              <w:r w:rsidRPr="00E60177">
                <w:lastRenderedPageBreak/>
                <w:t xml:space="preserve">This string shall be unique per table per sheet. It has the same length and character restrictions as for </w:t>
              </w:r>
              <w:r w:rsidRPr="00AD6685">
                <w:rPr>
                  <w:rStyle w:val="Attributevalue"/>
                </w:rPr>
                <w:t>displayName</w:t>
              </w:r>
              <w:r w:rsidRPr="00E60177">
                <w:t>.</w:t>
              </w:r>
            </w:p>
            <w:p w14:paraId="2D13E254" w14:textId="77777777" w:rsidR="00E60177" w:rsidRPr="00E60177" w:rsidRDefault="00E60177" w:rsidP="00AD6685">
              <w:pPr>
                <w:shd w:val="clear" w:color="auto" w:fill="BFBFBF" w:themeFill="background1" w:themeFillShade="BF"/>
              </w:pPr>
              <w:r w:rsidRPr="00E60177">
                <w:t xml:space="preserve">By </w:t>
              </w:r>
              <w:proofErr w:type="gramStart"/>
              <w:r w:rsidRPr="00E60177">
                <w:t>default</w:t>
              </w:r>
              <w:proofErr w:type="gramEnd"/>
              <w:r w:rsidRPr="00E60177">
                <w:t xml:space="preserve"> this should be the same as the table's </w:t>
              </w:r>
              <w:r w:rsidRPr="00AD6685">
                <w:rPr>
                  <w:rStyle w:val="Attributevalue"/>
                </w:rPr>
                <w:t>displayName</w:t>
              </w:r>
              <w:r w:rsidRPr="00E60177">
                <w:t xml:space="preserve">. This name should also be kept in synch with the </w:t>
              </w:r>
              <w:r w:rsidRPr="00AD6685">
                <w:rPr>
                  <w:rStyle w:val="Attributevalue"/>
                </w:rPr>
                <w:t>displayName</w:t>
              </w:r>
              <w:r w:rsidRPr="00E60177">
                <w:t xml:space="preserve"> when the </w:t>
              </w:r>
              <w:r w:rsidRPr="00AD6685">
                <w:rPr>
                  <w:rStyle w:val="Attributevalue"/>
                </w:rPr>
                <w:t>displayName</w:t>
              </w:r>
              <w:r w:rsidRPr="00E60177">
                <w:t xml:space="preserve"> is updated in the UI by the spreadsheet user.</w:t>
              </w:r>
            </w:p>
            <w:p w14:paraId="68077267" w14:textId="6EDE91A6" w:rsidR="00E60177" w:rsidRPr="00E60177" w:rsidRDefault="00E60177" w:rsidP="00E60177">
              <w:r w:rsidRPr="00E60177">
                <w:t xml:space="preserve">I read the descriptions as implying that the restriction on spaces in </w:t>
              </w:r>
              <w:r w:rsidRPr="00A14E20">
                <w:rPr>
                  <w:rStyle w:val="Attribute"/>
                </w:rPr>
                <w:t>displayName</w:t>
              </w:r>
              <w:r w:rsidRPr="00E60177">
                <w:t xml:space="preserve"> also applies to the </w:t>
              </w:r>
              <w:r w:rsidRPr="00A14E20">
                <w:rPr>
                  <w:rStyle w:val="Attribute"/>
                </w:rPr>
                <w:t>name</w:t>
              </w:r>
              <w:r w:rsidRPr="00E60177">
                <w:t xml:space="preserve"> attribute</w:t>
              </w:r>
              <w:r w:rsidR="00A14E20">
                <w:t>,</w:t>
              </w:r>
              <w:r w:rsidRPr="00E60177">
                <w:t xml:space="preserve"> but have been given a file where this is not the case:</w:t>
              </w:r>
            </w:p>
            <w:p w14:paraId="67D2FBFC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&lt;x:table id="1" name="Historique des modifications du"  </w:t>
              </w:r>
            </w:p>
            <w:p w14:paraId="2419D707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displayName="Historique_des_modifications_du" ref="A1:D3"  </w:t>
              </w:r>
            </w:p>
            <w:p w14:paraId="0E5AFCBD" w14:textId="77777777" w:rsidR="00E60177" w:rsidRPr="00E60177" w:rsidRDefault="00E60177" w:rsidP="00A14E20">
              <w:pPr>
                <w:pStyle w:val="SchemaFragmentLast"/>
              </w:pPr>
              <w:r w:rsidRPr="00E60177">
                <w:t>xmlns:x="</w:t>
              </w:r>
              <w:hyperlink r:id="rId9" w:history="1">
                <w:r w:rsidRPr="00E60177">
                  <w:rPr>
                    <w:rStyle w:val="Hyperlink"/>
                  </w:rPr>
                  <w:t>http://schemas.openxmlformats.org/spreadsheetml/2006/main</w:t>
                </w:r>
              </w:hyperlink>
              <w:r w:rsidRPr="00E60177">
                <w:t>"&gt;</w:t>
              </w:r>
            </w:p>
            <w:p w14:paraId="539EA64A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   &lt;x:tableColumns count="4"&gt;</w:t>
              </w:r>
            </w:p>
            <w:p w14:paraId="085E579A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     &lt;x:tableColumn id="1" name="Modification" /&gt;</w:t>
              </w:r>
            </w:p>
            <w:p w14:paraId="265365F2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     &lt;x:tableColumn id="2" name="Date" /&gt;</w:t>
              </w:r>
            </w:p>
            <w:p w14:paraId="687AB4D3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     &lt;x:tableColumn id="3" name="Auteur" /&gt;</w:t>
              </w:r>
            </w:p>
            <w:p w14:paraId="46780088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     &lt;x:tableColumn id="4" name="Remarques" /&gt;</w:t>
              </w:r>
            </w:p>
            <w:p w14:paraId="04B9413E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   &lt;/x:tableColumns&gt;</w:t>
              </w:r>
            </w:p>
            <w:p w14:paraId="5208A736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   &lt;x:tableStyleInfo name="Historique des modifications du-style"  </w:t>
              </w:r>
            </w:p>
            <w:p w14:paraId="3103AB98" w14:textId="77777777" w:rsidR="00E60177" w:rsidRPr="00E60177" w:rsidRDefault="00E60177" w:rsidP="00A14E20">
              <w:pPr>
                <w:pStyle w:val="SchemaFragmentLast"/>
              </w:pPr>
              <w:r w:rsidRPr="00E60177">
                <w:t xml:space="preserve">showFirstColumn="1" showLastColumn="1" showRowStripes="1"  </w:t>
              </w:r>
            </w:p>
            <w:p w14:paraId="74DAAC0D" w14:textId="77777777" w:rsidR="00E60177" w:rsidRPr="00E60177" w:rsidRDefault="00E60177" w:rsidP="00A14E20">
              <w:pPr>
                <w:pStyle w:val="SchemaFragmentLast"/>
              </w:pPr>
              <w:r w:rsidRPr="00E60177">
                <w:t>showColumnStripes="0" /&gt;</w:t>
              </w:r>
            </w:p>
            <w:p w14:paraId="040753A8" w14:textId="77777777" w:rsidR="00E60177" w:rsidRPr="00E60177" w:rsidRDefault="00E60177" w:rsidP="00A14E20">
              <w:pPr>
                <w:pStyle w:val="SchemaFragmentLast"/>
              </w:pPr>
              <w:r w:rsidRPr="00E60177">
                <w:t>&lt;/x:table&gt;</w:t>
              </w:r>
            </w:p>
            <w:p w14:paraId="7103CC53" w14:textId="30AC3888" w:rsidR="00CE2B5D" w:rsidRPr="00976CD2" w:rsidRDefault="00E60177" w:rsidP="00976CD2">
              <w:r w:rsidRPr="00E60177">
                <w:t xml:space="preserve">Now, if this is a valid bit of OOXML, and Excel seems happy with it, then we should update the narrative to reflect the fact that the </w:t>
              </w:r>
              <w:r w:rsidRPr="00A14E20">
                <w:rPr>
                  <w:rStyle w:val="Attribute"/>
                </w:rPr>
                <w:t>name</w:t>
              </w:r>
              <w:r w:rsidRPr="00E60177">
                <w:t xml:space="preserve"> attribute</w:t>
              </w:r>
              <w:r w:rsidR="00A14E20">
                <w:t xml:space="preserve"> </w:t>
              </w:r>
              <w:r w:rsidRPr="00E60177">
                <w:t xml:space="preserve">**may** in fact contain spaces. But I think we'd also need to adjust the note about keeping the two </w:t>
              </w:r>
              <w:r w:rsidR="00A14E20">
                <w:t>in-</w:t>
              </w:r>
              <w:r w:rsidRPr="00E60177">
                <w:t xml:space="preserve">synch. But I am also slightly confused by the fact that </w:t>
              </w:r>
              <w:r w:rsidRPr="00A14E20">
                <w:rPr>
                  <w:rStyle w:val="Attribute"/>
                </w:rPr>
                <w:t>name</w:t>
              </w:r>
              <w:r w:rsidRPr="00E60177">
                <w:t xml:space="preserve"> is used for programmatic access but </w:t>
              </w:r>
              <w:r w:rsidRPr="00A14E20">
                <w:rPr>
                  <w:rStyle w:val="Attribute"/>
                </w:rPr>
                <w:t>displayName</w:t>
              </w:r>
              <w:r w:rsidRPr="00E60177">
                <w:t xml:space="preserve"> is used in formula references. We probably need some more context on this, especially as the </w:t>
              </w:r>
              <w:r w:rsidRPr="00A14E20">
                <w:rPr>
                  <w:rStyle w:val="Attribute"/>
                </w:rPr>
                <w:t>name</w:t>
              </w:r>
              <w:r w:rsidRPr="00E60177">
                <w:t xml:space="preserve"> attribute is optional. I can't find any implementer's notes on this so I would initially like feedback from the product team on the purpose of the </w:t>
              </w:r>
              <w:r w:rsidRPr="00A14E20">
                <w:rPr>
                  <w:rStyle w:val="Attribute"/>
                </w:rPr>
                <w:t>name</w:t>
              </w:r>
              <w:r w:rsidRPr="00E60177">
                <w:t xml:space="preserve"> attribute.</w:t>
              </w:r>
            </w:p>
          </w:sdtContent>
        </w:sdt>
        <w:p w14:paraId="39C278F3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14:paraId="74A6DDC3" w14:textId="64D1836A" w:rsidR="00CE2B5D" w:rsidRPr="00A66F44" w:rsidRDefault="0019199D" w:rsidP="0019199D">
              <w:r>
                <w:t>None</w:t>
              </w:r>
            </w:p>
          </w:sdtContent>
        </w:sdt>
        <w:p w14:paraId="409679BA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7C8A005" w14:textId="77777777" w:rsidR="002A1164" w:rsidRPr="007D6420" w:rsidRDefault="00CB70F8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14:paraId="16AFDC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  <w:bookmarkStart w:id="1" w:name="_GoBack"/>
          <w:bookmarkEnd w:id="1"/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14:paraId="73B0974E" w14:textId="2E04E619" w:rsidR="00F22746" w:rsidRPr="00502171" w:rsidRDefault="00C616AF" w:rsidP="00502171">
                      <w:r>
                        <w:t>None</w:t>
                      </w:r>
                    </w:p>
                  </w:sdtContent>
                </w:sdt>
              </w:sdtContent>
            </w:sdt>
          </w:sdtContent>
        </w:sdt>
        <w:p w14:paraId="58A984B8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64E5" w14:textId="77777777" w:rsidR="00CB70F8" w:rsidRDefault="00CB70F8">
      <w:r>
        <w:separator/>
      </w:r>
    </w:p>
    <w:p w14:paraId="49995692" w14:textId="77777777" w:rsidR="00CB70F8" w:rsidRDefault="00CB70F8"/>
    <w:p w14:paraId="1A9AED6B" w14:textId="77777777" w:rsidR="00CB70F8" w:rsidRDefault="00CB70F8"/>
  </w:endnote>
  <w:endnote w:type="continuationSeparator" w:id="0">
    <w:p w14:paraId="5009C943" w14:textId="77777777" w:rsidR="00CB70F8" w:rsidRDefault="00CB70F8">
      <w:r>
        <w:continuationSeparator/>
      </w:r>
    </w:p>
    <w:p w14:paraId="227AF0F9" w14:textId="77777777" w:rsidR="00CB70F8" w:rsidRDefault="00CB70F8"/>
    <w:p w14:paraId="617B4DEE" w14:textId="77777777" w:rsidR="00CB70F8" w:rsidRDefault="00CB7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587F" w14:textId="77777777" w:rsidR="003F6AFF" w:rsidRDefault="00CB70F8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E96DF1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470DF08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D8D9" w14:textId="77777777" w:rsidR="00CB70F8" w:rsidRDefault="00CB70F8">
      <w:r>
        <w:separator/>
      </w:r>
    </w:p>
    <w:p w14:paraId="3B0ABBFF" w14:textId="77777777" w:rsidR="00CB70F8" w:rsidRDefault="00CB70F8"/>
    <w:p w14:paraId="25DB0433" w14:textId="77777777" w:rsidR="00CB70F8" w:rsidRDefault="00CB70F8"/>
  </w:footnote>
  <w:footnote w:type="continuationSeparator" w:id="0">
    <w:p w14:paraId="5EBE44C6" w14:textId="77777777" w:rsidR="00CB70F8" w:rsidRDefault="00CB70F8">
      <w:r>
        <w:continuationSeparator/>
      </w:r>
    </w:p>
    <w:p w14:paraId="446145C2" w14:textId="77777777" w:rsidR="00CB70F8" w:rsidRDefault="00CB70F8"/>
    <w:p w14:paraId="62BDF78B" w14:textId="77777777" w:rsidR="00CB70F8" w:rsidRDefault="00CB7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CCC3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B2B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4A6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2F61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35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9A8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791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2A6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2DD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068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99D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3B13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907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788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89F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4D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3D94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6CB1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C8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2D66"/>
    <w:rsid w:val="00353299"/>
    <w:rsid w:val="00353751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A2E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23E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343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359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6C3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C90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0E50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28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142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171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DBA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B32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7B0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3D1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8A5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A6A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0D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5C2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ACA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2B02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897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CB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3F67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1D72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19E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3FD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9FE"/>
    <w:rsid w:val="007E4A14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6EC1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A1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9FF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4BB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46E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0392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27FCC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6F23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00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2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489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4E20"/>
    <w:rsid w:val="00A15447"/>
    <w:rsid w:val="00A15ABE"/>
    <w:rsid w:val="00A16F09"/>
    <w:rsid w:val="00A1703A"/>
    <w:rsid w:val="00A17507"/>
    <w:rsid w:val="00A17DCF"/>
    <w:rsid w:val="00A20029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787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CA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170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0FAF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685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B78D2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8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49C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6CF0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28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106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845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22E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69D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AF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84F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09B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F63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0F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24D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30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D4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D9F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247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177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6DF1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6C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9A"/>
    <w:rsid w:val="00EC02F3"/>
    <w:rsid w:val="00EC05CC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0B11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85A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0E3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1F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C2D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6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4B0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D39C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  <w:style w:type="paragraph" w:customStyle="1" w:styleId="xxxxmsonormal">
    <w:name w:val="x_xxxmsonormal"/>
    <w:basedOn w:val="Normal"/>
    <w:rsid w:val="0050217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xxxxmsonormal0">
    <w:name w:val="xxxxmsonormal"/>
    <w:basedOn w:val="Normal"/>
    <w:rsid w:val="00A51CA2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emas.openxmlformats.org/spreadsheetml/2006/mai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CC274BD650D4805859136979CF3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A4B-0983-49AC-8D28-7F515A1A46C8}"/>
      </w:docPartPr>
      <w:docPartBody>
        <w:p w:rsidR="00734868" w:rsidRDefault="005A0FC6" w:rsidP="005A0FC6">
          <w:pPr>
            <w:pStyle w:val="1CC274BD650D4805859136979CF3DCB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37EEE58DA9C4C2EB68EE90F745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21D4-4403-4FD0-89AF-D62EFC6AD225}"/>
      </w:docPartPr>
      <w:docPartBody>
        <w:p w:rsidR="00734868" w:rsidRDefault="005A0FC6" w:rsidP="005A0FC6">
          <w:pPr>
            <w:pStyle w:val="837EEE58DA9C4C2EB68EE90F7454DFB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3170CE36F244987B15594939794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E4C-C496-4454-A23D-3CEB801E419B}"/>
      </w:docPartPr>
      <w:docPartBody>
        <w:p w:rsidR="00FB36B8" w:rsidRDefault="00734868" w:rsidP="00734868">
          <w:pPr>
            <w:pStyle w:val="63170CE36F244987B1559493979424CF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AA94B6437A24A51BA2DF7962958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F05D-1058-4883-A470-98466A1AD35C}"/>
      </w:docPartPr>
      <w:docPartBody>
        <w:p w:rsidR="00CD5098" w:rsidRDefault="00EB436C" w:rsidP="00EB436C">
          <w:pPr>
            <w:pStyle w:val="4AA94B6437A24A51BA2DF796295831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54E682769C24021A49D12184F2A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BEBF-0DFF-4A4B-9635-E88D12508E50}"/>
      </w:docPartPr>
      <w:docPartBody>
        <w:p w:rsidR="004C5062" w:rsidRDefault="00CD5098" w:rsidP="00CD5098">
          <w:pPr>
            <w:pStyle w:val="754E682769C24021A49D12184F2A1EBB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30609"/>
    <w:rsid w:val="00134B9B"/>
    <w:rsid w:val="00154081"/>
    <w:rsid w:val="00164B94"/>
    <w:rsid w:val="001B6F00"/>
    <w:rsid w:val="001E2746"/>
    <w:rsid w:val="001F75B2"/>
    <w:rsid w:val="00221A03"/>
    <w:rsid w:val="00230E8A"/>
    <w:rsid w:val="002474F9"/>
    <w:rsid w:val="00255A13"/>
    <w:rsid w:val="00260A5D"/>
    <w:rsid w:val="00281398"/>
    <w:rsid w:val="002C10F5"/>
    <w:rsid w:val="002E6BE5"/>
    <w:rsid w:val="002F295F"/>
    <w:rsid w:val="0030234F"/>
    <w:rsid w:val="00304649"/>
    <w:rsid w:val="003209F8"/>
    <w:rsid w:val="00324CFC"/>
    <w:rsid w:val="00335B91"/>
    <w:rsid w:val="00350A18"/>
    <w:rsid w:val="00384D99"/>
    <w:rsid w:val="003A2495"/>
    <w:rsid w:val="003B0ACA"/>
    <w:rsid w:val="003D346E"/>
    <w:rsid w:val="004318C4"/>
    <w:rsid w:val="00434F5A"/>
    <w:rsid w:val="00437B5A"/>
    <w:rsid w:val="00446A9C"/>
    <w:rsid w:val="004B5DB6"/>
    <w:rsid w:val="004B7071"/>
    <w:rsid w:val="004C5062"/>
    <w:rsid w:val="004D4C0C"/>
    <w:rsid w:val="00524840"/>
    <w:rsid w:val="00536EBA"/>
    <w:rsid w:val="005A0FC6"/>
    <w:rsid w:val="005A35B7"/>
    <w:rsid w:val="005D3E87"/>
    <w:rsid w:val="006414C8"/>
    <w:rsid w:val="00646C29"/>
    <w:rsid w:val="006838A9"/>
    <w:rsid w:val="00697488"/>
    <w:rsid w:val="006C3EE4"/>
    <w:rsid w:val="006F7489"/>
    <w:rsid w:val="007060F9"/>
    <w:rsid w:val="007222B1"/>
    <w:rsid w:val="00734868"/>
    <w:rsid w:val="007F4EB0"/>
    <w:rsid w:val="007F5D5F"/>
    <w:rsid w:val="00813ED2"/>
    <w:rsid w:val="00875E3E"/>
    <w:rsid w:val="008E5C59"/>
    <w:rsid w:val="00906130"/>
    <w:rsid w:val="00917839"/>
    <w:rsid w:val="0094048C"/>
    <w:rsid w:val="00962A3C"/>
    <w:rsid w:val="0096674E"/>
    <w:rsid w:val="009B414D"/>
    <w:rsid w:val="009C7617"/>
    <w:rsid w:val="009D5D17"/>
    <w:rsid w:val="009E6736"/>
    <w:rsid w:val="00A00586"/>
    <w:rsid w:val="00A02CE0"/>
    <w:rsid w:val="00AA7B7C"/>
    <w:rsid w:val="00AC6B69"/>
    <w:rsid w:val="00AF3B70"/>
    <w:rsid w:val="00B17D30"/>
    <w:rsid w:val="00B57D7D"/>
    <w:rsid w:val="00C13F92"/>
    <w:rsid w:val="00C26B56"/>
    <w:rsid w:val="00C6766A"/>
    <w:rsid w:val="00C72443"/>
    <w:rsid w:val="00C74D29"/>
    <w:rsid w:val="00CC4292"/>
    <w:rsid w:val="00CD5098"/>
    <w:rsid w:val="00D572B8"/>
    <w:rsid w:val="00D84ACA"/>
    <w:rsid w:val="00D9758C"/>
    <w:rsid w:val="00DA10CD"/>
    <w:rsid w:val="00DC3815"/>
    <w:rsid w:val="00E03592"/>
    <w:rsid w:val="00E27A1A"/>
    <w:rsid w:val="00E859B5"/>
    <w:rsid w:val="00EB436C"/>
    <w:rsid w:val="00EC309C"/>
    <w:rsid w:val="00EE3B7B"/>
    <w:rsid w:val="00F11C24"/>
    <w:rsid w:val="00F157CF"/>
    <w:rsid w:val="00F55F4E"/>
    <w:rsid w:val="00FB36B8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D5098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  <w:style w:type="paragraph" w:customStyle="1" w:styleId="1CC274BD650D4805859136979CF3DCBC">
    <w:name w:val="1CC274BD650D4805859136979CF3DCBC"/>
    <w:rsid w:val="005A0FC6"/>
    <w:pPr>
      <w:spacing w:after="160" w:line="259" w:lineRule="auto"/>
    </w:pPr>
  </w:style>
  <w:style w:type="paragraph" w:customStyle="1" w:styleId="837EEE58DA9C4C2EB68EE90F7454DFB8">
    <w:name w:val="837EEE58DA9C4C2EB68EE90F7454DFB8"/>
    <w:rsid w:val="005A0FC6"/>
    <w:pPr>
      <w:spacing w:after="160" w:line="259" w:lineRule="auto"/>
    </w:pPr>
  </w:style>
  <w:style w:type="paragraph" w:customStyle="1" w:styleId="63170CE36F244987B1559493979424CF">
    <w:name w:val="63170CE36F244987B1559493979424CF"/>
    <w:rsid w:val="00734868"/>
    <w:pPr>
      <w:spacing w:after="160" w:line="259" w:lineRule="auto"/>
    </w:pPr>
  </w:style>
  <w:style w:type="paragraph" w:customStyle="1" w:styleId="4AA94B6437A24A51BA2DF79629583160">
    <w:name w:val="4AA94B6437A24A51BA2DF79629583160"/>
    <w:rsid w:val="00EB436C"/>
    <w:pPr>
      <w:spacing w:after="160" w:line="259" w:lineRule="auto"/>
    </w:pPr>
  </w:style>
  <w:style w:type="paragraph" w:customStyle="1" w:styleId="754E682769C24021A49D12184F2A1EBB">
    <w:name w:val="754E682769C24021A49D12184F2A1EBB"/>
    <w:rsid w:val="00CD50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E048-0319-49A5-B6F8-7513922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3462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60</cp:revision>
  <cp:lastPrinted>2009-09-14T21:51:00Z</cp:lastPrinted>
  <dcterms:created xsi:type="dcterms:W3CDTF">2018-08-14T14:38:00Z</dcterms:created>
  <dcterms:modified xsi:type="dcterms:W3CDTF">2019-01-29T20:44:00Z</dcterms:modified>
</cp:coreProperties>
</file>